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5CAEA" w14:textId="77777777" w:rsidR="00335A30" w:rsidRPr="00335A30" w:rsidRDefault="00335A30" w:rsidP="00335A30">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T.C</w:t>
      </w:r>
    </w:p>
    <w:p w14:paraId="09465ACA" w14:textId="77777777" w:rsidR="00335A30" w:rsidRPr="00335A30" w:rsidRDefault="00335A30" w:rsidP="00335A30">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KİLİS 7 ARALIK ÜNİVERSİTESİ</w:t>
      </w:r>
    </w:p>
    <w:p w14:paraId="6B159A72" w14:textId="77777777" w:rsidR="00335A30" w:rsidRPr="00335A30" w:rsidRDefault="00335A30" w:rsidP="00335A30">
      <w:pPr>
        <w:ind w:firstLine="1"/>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LİSANSÜSTÜ EĞİTİM ENSTİTÜSÜ</w:t>
      </w:r>
    </w:p>
    <w:p w14:paraId="36D307EB" w14:textId="77777777" w:rsidR="00335A30" w:rsidRPr="00335A30" w:rsidRDefault="00335A30" w:rsidP="00335A30">
      <w:pPr>
        <w:contextualSpacing w:val="0"/>
        <w:jc w:val="center"/>
        <w:rPr>
          <w:rFonts w:eastAsia="Times New Roman" w:cs="Times New Roman"/>
          <w:b/>
          <w:sz w:val="28"/>
          <w:szCs w:val="28"/>
          <w:lang w:eastAsia="tr-TR"/>
        </w:rPr>
      </w:pPr>
    </w:p>
    <w:p w14:paraId="58E389A0"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2C23B55D"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70F17C63"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7B3DC65E"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0BEFED47"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0E6E6A47"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3CEFE316"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59E78CCC"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p>
    <w:p w14:paraId="231144BB" w14:textId="77777777" w:rsidR="00335A30" w:rsidRPr="00335A30" w:rsidRDefault="00335A30" w:rsidP="00335A30">
      <w:pPr>
        <w:spacing w:line="240" w:lineRule="auto"/>
        <w:contextualSpacing w:val="0"/>
        <w:rPr>
          <w:rFonts w:eastAsia="Times New Roman" w:cs="Times New Roman"/>
          <w:b/>
          <w:sz w:val="28"/>
          <w:szCs w:val="28"/>
          <w:lang w:eastAsia="tr-TR"/>
        </w:rPr>
      </w:pPr>
    </w:p>
    <w:p w14:paraId="68866C82" w14:textId="77777777" w:rsidR="00335A30" w:rsidRPr="00335A30" w:rsidRDefault="00335A30" w:rsidP="00335A30">
      <w:pPr>
        <w:spacing w:line="240" w:lineRule="auto"/>
        <w:contextualSpacing w:val="0"/>
        <w:rPr>
          <w:rFonts w:eastAsia="Times New Roman" w:cs="Times New Roman"/>
          <w:b/>
          <w:sz w:val="28"/>
          <w:szCs w:val="28"/>
          <w:lang w:eastAsia="tr-TR"/>
        </w:rPr>
      </w:pPr>
    </w:p>
    <w:p w14:paraId="07FDA85F" w14:textId="77777777" w:rsidR="00335A30" w:rsidRPr="00335A30" w:rsidRDefault="00335A30" w:rsidP="00335A30">
      <w:pPr>
        <w:spacing w:line="240" w:lineRule="auto"/>
        <w:contextualSpacing w:val="0"/>
        <w:rPr>
          <w:rFonts w:eastAsia="Times New Roman" w:cs="Times New Roman"/>
          <w:b/>
          <w:sz w:val="28"/>
          <w:szCs w:val="28"/>
          <w:lang w:eastAsia="tr-TR"/>
        </w:rPr>
      </w:pPr>
    </w:p>
    <w:p w14:paraId="293102A1" w14:textId="77777777" w:rsidR="00F21D75"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 xml:space="preserve">YÜKSEK LİSANS/DOKTORA </w:t>
      </w:r>
    </w:p>
    <w:p w14:paraId="583EA437" w14:textId="77777777" w:rsidR="00F21D75"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TEZ</w:t>
      </w:r>
      <w:r w:rsidR="00F21D75">
        <w:rPr>
          <w:rFonts w:eastAsia="Times New Roman" w:cs="Times New Roman"/>
          <w:b/>
          <w:sz w:val="28"/>
          <w:szCs w:val="28"/>
          <w:lang w:eastAsia="tr-TR"/>
        </w:rPr>
        <w:t>-SEMİNER-DÖNEM PROJESİ</w:t>
      </w:r>
      <w:r w:rsidRPr="00335A30">
        <w:rPr>
          <w:rFonts w:eastAsia="Times New Roman" w:cs="Times New Roman"/>
          <w:b/>
          <w:sz w:val="28"/>
          <w:szCs w:val="28"/>
          <w:lang w:eastAsia="tr-TR"/>
        </w:rPr>
        <w:t xml:space="preserve"> </w:t>
      </w:r>
    </w:p>
    <w:p w14:paraId="762EC7FD" w14:textId="77777777" w:rsidR="00335A30" w:rsidRPr="00335A30" w:rsidRDefault="00335A30" w:rsidP="00F21D75">
      <w:pPr>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YAZIM KILAVUZU</w:t>
      </w:r>
    </w:p>
    <w:p w14:paraId="7BBB3855" w14:textId="77777777" w:rsidR="00335A30" w:rsidRPr="00335A30" w:rsidRDefault="00335A30" w:rsidP="00F21D75">
      <w:pPr>
        <w:contextualSpacing w:val="0"/>
        <w:jc w:val="center"/>
        <w:rPr>
          <w:rFonts w:eastAsia="Times New Roman" w:cs="Times New Roman"/>
          <w:b/>
          <w:sz w:val="28"/>
          <w:szCs w:val="28"/>
          <w:lang w:eastAsia="tr-TR"/>
        </w:rPr>
      </w:pPr>
    </w:p>
    <w:p w14:paraId="586D05CB"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698432C2"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0F9C198A"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728C8D89"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151EA8C6"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43D6BE6"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3614AB1"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67B56F8"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54C44CCC"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09C30CBF"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1ACCBEAD" w14:textId="77777777" w:rsidR="00335A30" w:rsidRPr="00335A30" w:rsidRDefault="00335A30" w:rsidP="00335A30">
      <w:pPr>
        <w:spacing w:line="240" w:lineRule="auto"/>
        <w:contextualSpacing w:val="0"/>
        <w:jc w:val="center"/>
        <w:rPr>
          <w:rFonts w:eastAsia="Times New Roman" w:cs="Times New Roman"/>
          <w:b/>
          <w:sz w:val="32"/>
          <w:szCs w:val="32"/>
          <w:lang w:eastAsia="tr-TR"/>
        </w:rPr>
      </w:pPr>
    </w:p>
    <w:p w14:paraId="3BBBAAAB" w14:textId="77777777" w:rsidR="00335A30" w:rsidRDefault="00335A30" w:rsidP="00F21D75">
      <w:pPr>
        <w:spacing w:line="240" w:lineRule="auto"/>
        <w:contextualSpacing w:val="0"/>
        <w:rPr>
          <w:rFonts w:eastAsia="Times New Roman" w:cs="Times New Roman"/>
          <w:b/>
          <w:sz w:val="32"/>
          <w:szCs w:val="32"/>
          <w:lang w:eastAsia="tr-TR"/>
        </w:rPr>
      </w:pPr>
    </w:p>
    <w:p w14:paraId="298F4853" w14:textId="77777777" w:rsidR="00F21D75" w:rsidRDefault="00F21D75" w:rsidP="00F21D75">
      <w:pPr>
        <w:spacing w:line="240" w:lineRule="auto"/>
        <w:contextualSpacing w:val="0"/>
        <w:rPr>
          <w:rFonts w:eastAsia="Times New Roman" w:cs="Times New Roman"/>
          <w:b/>
          <w:sz w:val="28"/>
          <w:szCs w:val="28"/>
          <w:lang w:eastAsia="tr-TR"/>
        </w:rPr>
      </w:pPr>
    </w:p>
    <w:p w14:paraId="78D668B2" w14:textId="77777777" w:rsidR="00742C94" w:rsidRDefault="00742C94" w:rsidP="00335A30">
      <w:pPr>
        <w:spacing w:line="240" w:lineRule="auto"/>
        <w:contextualSpacing w:val="0"/>
        <w:jc w:val="center"/>
        <w:rPr>
          <w:rFonts w:eastAsia="Times New Roman" w:cs="Times New Roman"/>
          <w:b/>
          <w:sz w:val="28"/>
          <w:szCs w:val="28"/>
          <w:lang w:eastAsia="tr-TR"/>
        </w:rPr>
      </w:pPr>
    </w:p>
    <w:p w14:paraId="547B7EFB" w14:textId="77777777" w:rsidR="00742C94" w:rsidRPr="00335A30" w:rsidRDefault="00742C94" w:rsidP="00335A30">
      <w:pPr>
        <w:spacing w:line="240" w:lineRule="auto"/>
        <w:contextualSpacing w:val="0"/>
        <w:jc w:val="center"/>
        <w:rPr>
          <w:rFonts w:eastAsia="Times New Roman" w:cs="Times New Roman"/>
          <w:b/>
          <w:sz w:val="28"/>
          <w:szCs w:val="28"/>
          <w:lang w:eastAsia="tr-TR"/>
        </w:rPr>
      </w:pPr>
    </w:p>
    <w:p w14:paraId="20C34903" w14:textId="77777777" w:rsidR="00335A30" w:rsidRPr="00335A30" w:rsidRDefault="00335A30" w:rsidP="00335A30">
      <w:pPr>
        <w:spacing w:line="240" w:lineRule="auto"/>
        <w:contextualSpacing w:val="0"/>
        <w:jc w:val="center"/>
        <w:rPr>
          <w:rFonts w:eastAsia="Times New Roman" w:cs="Times New Roman"/>
          <w:b/>
          <w:sz w:val="28"/>
          <w:szCs w:val="28"/>
          <w:lang w:eastAsia="tr-TR"/>
        </w:rPr>
      </w:pPr>
      <w:r w:rsidRPr="00335A30">
        <w:rPr>
          <w:rFonts w:eastAsia="Times New Roman" w:cs="Times New Roman"/>
          <w:b/>
          <w:sz w:val="28"/>
          <w:szCs w:val="28"/>
          <w:lang w:eastAsia="tr-TR"/>
        </w:rPr>
        <w:t>KİLİS</w:t>
      </w:r>
    </w:p>
    <w:p w14:paraId="7ED4CC28" w14:textId="4D7042C3" w:rsidR="00335A30" w:rsidRDefault="00335A30" w:rsidP="00742C94">
      <w:pPr>
        <w:jc w:val="center"/>
        <w:rPr>
          <w:rFonts w:eastAsia="Times New Roman" w:cs="Times New Roman"/>
          <w:b/>
          <w:sz w:val="28"/>
          <w:szCs w:val="28"/>
          <w:lang w:eastAsia="tr-TR"/>
        </w:rPr>
      </w:pPr>
      <w:r>
        <w:rPr>
          <w:rFonts w:eastAsia="Times New Roman" w:cs="Times New Roman"/>
          <w:b/>
          <w:sz w:val="28"/>
          <w:szCs w:val="28"/>
          <w:lang w:eastAsia="tr-TR"/>
        </w:rPr>
        <w:t>202</w:t>
      </w:r>
      <w:r w:rsidR="00F84B67">
        <w:rPr>
          <w:rFonts w:eastAsia="Times New Roman" w:cs="Times New Roman"/>
          <w:b/>
          <w:sz w:val="28"/>
          <w:szCs w:val="28"/>
          <w:lang w:eastAsia="tr-TR"/>
        </w:rPr>
        <w:t>5</w:t>
      </w:r>
    </w:p>
    <w:p w14:paraId="44A91317" w14:textId="77777777" w:rsidR="00742C94" w:rsidRDefault="00742C94" w:rsidP="00742C94">
      <w:pPr>
        <w:jc w:val="center"/>
        <w:rPr>
          <w:rFonts w:eastAsia="Times New Roman" w:cs="Times New Roman"/>
          <w:b/>
          <w:sz w:val="28"/>
          <w:szCs w:val="28"/>
          <w:lang w:eastAsia="tr-TR"/>
        </w:rPr>
        <w:sectPr w:rsidR="00742C94" w:rsidSect="00742C94">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2268" w:header="708" w:footer="812" w:gutter="0"/>
          <w:pgNumType w:start="18"/>
          <w:cols w:space="708"/>
          <w:titlePg/>
          <w:docGrid w:linePitch="326"/>
        </w:sectPr>
      </w:pPr>
    </w:p>
    <w:p w14:paraId="254E3D3D" w14:textId="77777777" w:rsidR="00742C94" w:rsidRPr="00742C94" w:rsidRDefault="00742C94" w:rsidP="00742C94">
      <w:pPr>
        <w:jc w:val="center"/>
        <w:rPr>
          <w:rFonts w:eastAsia="Times New Roman" w:cs="Times New Roman"/>
          <w:b/>
          <w:sz w:val="28"/>
          <w:szCs w:val="28"/>
          <w:lang w:eastAsia="tr-TR"/>
        </w:rPr>
      </w:pPr>
    </w:p>
    <w:bookmarkStart w:id="0" w:name="_Toc193209156" w:displacedByCustomXml="next"/>
    <w:sdt>
      <w:sdtPr>
        <w:rPr>
          <w:rFonts w:eastAsiaTheme="minorHAnsi" w:cstheme="minorBidi"/>
          <w:b w:val="0"/>
          <w:bCs w:val="0"/>
          <w:szCs w:val="22"/>
        </w:rPr>
        <w:id w:val="-118457052"/>
        <w:docPartObj>
          <w:docPartGallery w:val="Table of Contents"/>
          <w:docPartUnique/>
        </w:docPartObj>
      </w:sdtPr>
      <w:sdtEndPr/>
      <w:sdtContent>
        <w:p w14:paraId="45900582" w14:textId="77777777" w:rsidR="00335A30" w:rsidRDefault="00335A30" w:rsidP="002E6704">
          <w:pPr>
            <w:pStyle w:val="Balk1"/>
            <w:spacing w:before="0"/>
            <w:jc w:val="center"/>
          </w:pPr>
          <w:r>
            <w:t>İ</w:t>
          </w:r>
          <w:r w:rsidRPr="00C57535">
            <w:t>ÇİNDEKİLER</w:t>
          </w:r>
          <w:bookmarkEnd w:id="0"/>
        </w:p>
        <w:p w14:paraId="4130167B" w14:textId="77777777" w:rsidR="00403667" w:rsidRPr="00403667" w:rsidRDefault="00403667" w:rsidP="00403667">
          <w:pPr>
            <w:jc w:val="right"/>
            <w:rPr>
              <w:b/>
            </w:rPr>
          </w:pPr>
          <w:r w:rsidRPr="00403667">
            <w:rPr>
              <w:b/>
            </w:rPr>
            <w:t>sayfa</w:t>
          </w:r>
        </w:p>
        <w:p w14:paraId="45AD300A" w14:textId="3CEA2C13" w:rsidR="00A36AD0" w:rsidRDefault="00335A30">
          <w:pPr>
            <w:pStyle w:val="T1"/>
            <w:rPr>
              <w:rFonts w:asciiTheme="minorHAnsi" w:eastAsiaTheme="minorEastAsia" w:hAnsiTheme="minorHAnsi" w:cstheme="minorBidi"/>
              <w:sz w:val="22"/>
              <w:szCs w:val="22"/>
              <w:lang w:val="tr-TR"/>
            </w:rPr>
          </w:pPr>
          <w:r w:rsidRPr="00D20A03">
            <w:fldChar w:fldCharType="begin"/>
          </w:r>
          <w:r w:rsidRPr="00D20A03">
            <w:instrText xml:space="preserve"> TOC \o "1-3" \h \z \u </w:instrText>
          </w:r>
          <w:r w:rsidRPr="00D20A03">
            <w:fldChar w:fldCharType="separate"/>
          </w:r>
          <w:hyperlink w:anchor="_Toc193209156" w:history="1">
            <w:r w:rsidR="00A36AD0" w:rsidRPr="00515B26">
              <w:rPr>
                <w:rStyle w:val="Kpr"/>
              </w:rPr>
              <w:t>İÇİNDEKİLER</w:t>
            </w:r>
            <w:r w:rsidR="00A36AD0">
              <w:rPr>
                <w:webHidden/>
              </w:rPr>
              <w:tab/>
            </w:r>
            <w:r w:rsidR="00A36AD0">
              <w:rPr>
                <w:webHidden/>
              </w:rPr>
              <w:fldChar w:fldCharType="begin"/>
            </w:r>
            <w:r w:rsidR="00A36AD0">
              <w:rPr>
                <w:webHidden/>
              </w:rPr>
              <w:instrText xml:space="preserve"> PAGEREF _Toc193209156 \h </w:instrText>
            </w:r>
            <w:r w:rsidR="00A36AD0">
              <w:rPr>
                <w:webHidden/>
              </w:rPr>
            </w:r>
            <w:r w:rsidR="00A36AD0">
              <w:rPr>
                <w:webHidden/>
              </w:rPr>
              <w:fldChar w:fldCharType="separate"/>
            </w:r>
            <w:r w:rsidR="004548F1">
              <w:rPr>
                <w:webHidden/>
              </w:rPr>
              <w:t>i</w:t>
            </w:r>
            <w:r w:rsidR="00A36AD0">
              <w:rPr>
                <w:webHidden/>
              </w:rPr>
              <w:fldChar w:fldCharType="end"/>
            </w:r>
          </w:hyperlink>
        </w:p>
        <w:p w14:paraId="2018DAC8" w14:textId="5DCD9095" w:rsidR="00A36AD0" w:rsidRDefault="00877992">
          <w:pPr>
            <w:pStyle w:val="T1"/>
            <w:rPr>
              <w:rFonts w:asciiTheme="minorHAnsi" w:eastAsiaTheme="minorEastAsia" w:hAnsiTheme="minorHAnsi" w:cstheme="minorBidi"/>
              <w:sz w:val="22"/>
              <w:szCs w:val="22"/>
              <w:lang w:val="tr-TR"/>
            </w:rPr>
          </w:pPr>
          <w:hyperlink w:anchor="_Toc193209157" w:history="1">
            <w:r w:rsidR="00A36AD0" w:rsidRPr="00515B26">
              <w:rPr>
                <w:rStyle w:val="Kpr"/>
              </w:rPr>
              <w:t>1.</w:t>
            </w:r>
            <w:r w:rsidR="00A36AD0">
              <w:rPr>
                <w:rFonts w:asciiTheme="minorHAnsi" w:eastAsiaTheme="minorEastAsia" w:hAnsiTheme="minorHAnsi" w:cstheme="minorBidi"/>
                <w:sz w:val="22"/>
                <w:szCs w:val="22"/>
                <w:lang w:val="tr-TR"/>
              </w:rPr>
              <w:tab/>
            </w:r>
            <w:r w:rsidR="00A36AD0" w:rsidRPr="00515B26">
              <w:rPr>
                <w:rStyle w:val="Kpr"/>
              </w:rPr>
              <w:t>GİRİŞ</w:t>
            </w:r>
            <w:r w:rsidR="00A36AD0">
              <w:rPr>
                <w:webHidden/>
              </w:rPr>
              <w:tab/>
            </w:r>
            <w:r w:rsidR="00A36AD0">
              <w:rPr>
                <w:webHidden/>
              </w:rPr>
              <w:fldChar w:fldCharType="begin"/>
            </w:r>
            <w:r w:rsidR="00A36AD0">
              <w:rPr>
                <w:webHidden/>
              </w:rPr>
              <w:instrText xml:space="preserve"> PAGEREF _Toc193209157 \h </w:instrText>
            </w:r>
            <w:r w:rsidR="00A36AD0">
              <w:rPr>
                <w:webHidden/>
              </w:rPr>
            </w:r>
            <w:r w:rsidR="00A36AD0">
              <w:rPr>
                <w:webHidden/>
              </w:rPr>
              <w:fldChar w:fldCharType="separate"/>
            </w:r>
            <w:r w:rsidR="004548F1">
              <w:rPr>
                <w:webHidden/>
              </w:rPr>
              <w:t>1</w:t>
            </w:r>
            <w:r w:rsidR="00A36AD0">
              <w:rPr>
                <w:webHidden/>
              </w:rPr>
              <w:fldChar w:fldCharType="end"/>
            </w:r>
          </w:hyperlink>
        </w:p>
        <w:p w14:paraId="748DFAC0" w14:textId="46C69BA6" w:rsidR="00A36AD0" w:rsidRDefault="00877992">
          <w:pPr>
            <w:pStyle w:val="T1"/>
            <w:rPr>
              <w:rFonts w:asciiTheme="minorHAnsi" w:eastAsiaTheme="minorEastAsia" w:hAnsiTheme="minorHAnsi" w:cstheme="minorBidi"/>
              <w:sz w:val="22"/>
              <w:szCs w:val="22"/>
              <w:lang w:val="tr-TR"/>
            </w:rPr>
          </w:pPr>
          <w:hyperlink w:anchor="_Toc193209158" w:history="1">
            <w:r w:rsidR="00A36AD0" w:rsidRPr="00515B26">
              <w:rPr>
                <w:rStyle w:val="Kpr"/>
              </w:rPr>
              <w:t>2.</w:t>
            </w:r>
            <w:r w:rsidR="00A36AD0">
              <w:rPr>
                <w:rFonts w:asciiTheme="minorHAnsi" w:eastAsiaTheme="minorEastAsia" w:hAnsiTheme="minorHAnsi" w:cstheme="minorBidi"/>
                <w:sz w:val="22"/>
                <w:szCs w:val="22"/>
                <w:lang w:val="tr-TR"/>
              </w:rPr>
              <w:tab/>
            </w:r>
            <w:r w:rsidR="00A36AD0" w:rsidRPr="00515B26">
              <w:rPr>
                <w:rStyle w:val="Kpr"/>
              </w:rPr>
              <w:t>TEZİN DİLİ VE BİÇİMSEL ÖZELLİKLERİ</w:t>
            </w:r>
            <w:r w:rsidR="00A36AD0">
              <w:rPr>
                <w:webHidden/>
              </w:rPr>
              <w:tab/>
            </w:r>
            <w:r w:rsidR="00A36AD0">
              <w:rPr>
                <w:webHidden/>
              </w:rPr>
              <w:fldChar w:fldCharType="begin"/>
            </w:r>
            <w:r w:rsidR="00A36AD0">
              <w:rPr>
                <w:webHidden/>
              </w:rPr>
              <w:instrText xml:space="preserve"> PAGEREF _Toc193209158 \h </w:instrText>
            </w:r>
            <w:r w:rsidR="00A36AD0">
              <w:rPr>
                <w:webHidden/>
              </w:rPr>
            </w:r>
            <w:r w:rsidR="00A36AD0">
              <w:rPr>
                <w:webHidden/>
              </w:rPr>
              <w:fldChar w:fldCharType="separate"/>
            </w:r>
            <w:r w:rsidR="004548F1">
              <w:rPr>
                <w:webHidden/>
              </w:rPr>
              <w:t>2</w:t>
            </w:r>
            <w:r w:rsidR="00A36AD0">
              <w:rPr>
                <w:webHidden/>
              </w:rPr>
              <w:fldChar w:fldCharType="end"/>
            </w:r>
          </w:hyperlink>
        </w:p>
        <w:p w14:paraId="05D99EA0" w14:textId="105EAA20" w:rsidR="00A36AD0" w:rsidRDefault="00877992">
          <w:pPr>
            <w:pStyle w:val="T1"/>
            <w:rPr>
              <w:rFonts w:asciiTheme="minorHAnsi" w:eastAsiaTheme="minorEastAsia" w:hAnsiTheme="minorHAnsi" w:cstheme="minorBidi"/>
              <w:sz w:val="22"/>
              <w:szCs w:val="22"/>
              <w:lang w:val="tr-TR"/>
            </w:rPr>
          </w:pPr>
          <w:hyperlink w:anchor="_Toc193209159" w:history="1">
            <w:r w:rsidR="00A36AD0" w:rsidRPr="00515B26">
              <w:rPr>
                <w:rStyle w:val="Kpr"/>
              </w:rPr>
              <w:t>2.1.</w:t>
            </w:r>
            <w:r w:rsidR="00A36AD0">
              <w:rPr>
                <w:rFonts w:asciiTheme="minorHAnsi" w:eastAsiaTheme="minorEastAsia" w:hAnsiTheme="minorHAnsi" w:cstheme="minorBidi"/>
                <w:sz w:val="22"/>
                <w:szCs w:val="22"/>
                <w:lang w:val="tr-TR"/>
              </w:rPr>
              <w:tab/>
            </w:r>
            <w:r w:rsidR="00A36AD0" w:rsidRPr="00515B26">
              <w:rPr>
                <w:rStyle w:val="Kpr"/>
              </w:rPr>
              <w:t>Kâğıt Ölçüsü ve Özellikleri</w:t>
            </w:r>
            <w:r w:rsidR="00A36AD0">
              <w:rPr>
                <w:webHidden/>
              </w:rPr>
              <w:tab/>
            </w:r>
            <w:r w:rsidR="00A36AD0">
              <w:rPr>
                <w:webHidden/>
              </w:rPr>
              <w:fldChar w:fldCharType="begin"/>
            </w:r>
            <w:r w:rsidR="00A36AD0">
              <w:rPr>
                <w:webHidden/>
              </w:rPr>
              <w:instrText xml:space="preserve"> PAGEREF _Toc193209159 \h </w:instrText>
            </w:r>
            <w:r w:rsidR="00A36AD0">
              <w:rPr>
                <w:webHidden/>
              </w:rPr>
            </w:r>
            <w:r w:rsidR="00A36AD0">
              <w:rPr>
                <w:webHidden/>
              </w:rPr>
              <w:fldChar w:fldCharType="separate"/>
            </w:r>
            <w:r w:rsidR="004548F1">
              <w:rPr>
                <w:webHidden/>
              </w:rPr>
              <w:t>2</w:t>
            </w:r>
            <w:r w:rsidR="00A36AD0">
              <w:rPr>
                <w:webHidden/>
              </w:rPr>
              <w:fldChar w:fldCharType="end"/>
            </w:r>
          </w:hyperlink>
        </w:p>
        <w:p w14:paraId="08A711CE" w14:textId="1903B012" w:rsidR="00A36AD0" w:rsidRDefault="00877992">
          <w:pPr>
            <w:pStyle w:val="T1"/>
            <w:rPr>
              <w:rFonts w:asciiTheme="minorHAnsi" w:eastAsiaTheme="minorEastAsia" w:hAnsiTheme="minorHAnsi" w:cstheme="minorBidi"/>
              <w:sz w:val="22"/>
              <w:szCs w:val="22"/>
              <w:lang w:val="tr-TR"/>
            </w:rPr>
          </w:pPr>
          <w:hyperlink w:anchor="_Toc193209160" w:history="1">
            <w:r w:rsidR="00A36AD0" w:rsidRPr="00515B26">
              <w:rPr>
                <w:rStyle w:val="Kpr"/>
              </w:rPr>
              <w:t>2.2.</w:t>
            </w:r>
            <w:r w:rsidR="00A36AD0">
              <w:rPr>
                <w:rFonts w:asciiTheme="minorHAnsi" w:eastAsiaTheme="minorEastAsia" w:hAnsiTheme="minorHAnsi" w:cstheme="minorBidi"/>
                <w:sz w:val="22"/>
                <w:szCs w:val="22"/>
                <w:lang w:val="tr-TR"/>
              </w:rPr>
              <w:tab/>
            </w:r>
            <w:r w:rsidR="00A36AD0" w:rsidRPr="00515B26">
              <w:rPr>
                <w:rStyle w:val="Kpr"/>
              </w:rPr>
              <w:t>Yazı Biçimi</w:t>
            </w:r>
            <w:r w:rsidR="00A36AD0">
              <w:rPr>
                <w:webHidden/>
              </w:rPr>
              <w:tab/>
            </w:r>
            <w:r w:rsidR="00A36AD0">
              <w:rPr>
                <w:webHidden/>
              </w:rPr>
              <w:fldChar w:fldCharType="begin"/>
            </w:r>
            <w:r w:rsidR="00A36AD0">
              <w:rPr>
                <w:webHidden/>
              </w:rPr>
              <w:instrText xml:space="preserve"> PAGEREF _Toc193209160 \h </w:instrText>
            </w:r>
            <w:r w:rsidR="00A36AD0">
              <w:rPr>
                <w:webHidden/>
              </w:rPr>
            </w:r>
            <w:r w:rsidR="00A36AD0">
              <w:rPr>
                <w:webHidden/>
              </w:rPr>
              <w:fldChar w:fldCharType="separate"/>
            </w:r>
            <w:r w:rsidR="004548F1">
              <w:rPr>
                <w:webHidden/>
              </w:rPr>
              <w:t>2</w:t>
            </w:r>
            <w:r w:rsidR="00A36AD0">
              <w:rPr>
                <w:webHidden/>
              </w:rPr>
              <w:fldChar w:fldCharType="end"/>
            </w:r>
          </w:hyperlink>
        </w:p>
        <w:p w14:paraId="0C62CFB9" w14:textId="29BCD7E4" w:rsidR="00A36AD0" w:rsidRDefault="00877992">
          <w:pPr>
            <w:pStyle w:val="T1"/>
            <w:rPr>
              <w:rFonts w:asciiTheme="minorHAnsi" w:eastAsiaTheme="minorEastAsia" w:hAnsiTheme="minorHAnsi" w:cstheme="minorBidi"/>
              <w:sz w:val="22"/>
              <w:szCs w:val="22"/>
              <w:lang w:val="tr-TR"/>
            </w:rPr>
          </w:pPr>
          <w:hyperlink w:anchor="_Toc193209161" w:history="1">
            <w:r w:rsidR="00A36AD0" w:rsidRPr="00515B26">
              <w:rPr>
                <w:rStyle w:val="Kpr"/>
              </w:rPr>
              <w:t>2.3.</w:t>
            </w:r>
            <w:r w:rsidR="00A36AD0">
              <w:rPr>
                <w:rFonts w:asciiTheme="minorHAnsi" w:eastAsiaTheme="minorEastAsia" w:hAnsiTheme="minorHAnsi" w:cstheme="minorBidi"/>
                <w:sz w:val="22"/>
                <w:szCs w:val="22"/>
                <w:lang w:val="tr-TR"/>
              </w:rPr>
              <w:tab/>
            </w:r>
            <w:r w:rsidR="00A36AD0" w:rsidRPr="00515B26">
              <w:rPr>
                <w:rStyle w:val="Kpr"/>
              </w:rPr>
              <w:t>Kenar Boşlukları ve Sayfa Düzeni</w:t>
            </w:r>
            <w:r w:rsidR="00A36AD0">
              <w:rPr>
                <w:webHidden/>
              </w:rPr>
              <w:tab/>
            </w:r>
            <w:r w:rsidR="00A36AD0">
              <w:rPr>
                <w:webHidden/>
              </w:rPr>
              <w:fldChar w:fldCharType="begin"/>
            </w:r>
            <w:r w:rsidR="00A36AD0">
              <w:rPr>
                <w:webHidden/>
              </w:rPr>
              <w:instrText xml:space="preserve"> PAGEREF _Toc193209161 \h </w:instrText>
            </w:r>
            <w:r w:rsidR="00A36AD0">
              <w:rPr>
                <w:webHidden/>
              </w:rPr>
            </w:r>
            <w:r w:rsidR="00A36AD0">
              <w:rPr>
                <w:webHidden/>
              </w:rPr>
              <w:fldChar w:fldCharType="separate"/>
            </w:r>
            <w:r w:rsidR="004548F1">
              <w:rPr>
                <w:webHidden/>
              </w:rPr>
              <w:t>2</w:t>
            </w:r>
            <w:r w:rsidR="00A36AD0">
              <w:rPr>
                <w:webHidden/>
              </w:rPr>
              <w:fldChar w:fldCharType="end"/>
            </w:r>
          </w:hyperlink>
        </w:p>
        <w:p w14:paraId="45C7B569" w14:textId="3F36715F" w:rsidR="00A36AD0" w:rsidRDefault="00877992">
          <w:pPr>
            <w:pStyle w:val="T1"/>
            <w:rPr>
              <w:rFonts w:asciiTheme="minorHAnsi" w:eastAsiaTheme="minorEastAsia" w:hAnsiTheme="minorHAnsi" w:cstheme="minorBidi"/>
              <w:sz w:val="22"/>
              <w:szCs w:val="22"/>
              <w:lang w:val="tr-TR"/>
            </w:rPr>
          </w:pPr>
          <w:hyperlink w:anchor="_Toc193209162" w:history="1">
            <w:r w:rsidR="00A36AD0" w:rsidRPr="00515B26">
              <w:rPr>
                <w:rStyle w:val="Kpr"/>
              </w:rPr>
              <w:t>2.4.</w:t>
            </w:r>
            <w:r w:rsidR="00A36AD0">
              <w:rPr>
                <w:rFonts w:asciiTheme="minorHAnsi" w:eastAsiaTheme="minorEastAsia" w:hAnsiTheme="minorHAnsi" w:cstheme="minorBidi"/>
                <w:sz w:val="22"/>
                <w:szCs w:val="22"/>
                <w:lang w:val="tr-TR"/>
              </w:rPr>
              <w:tab/>
            </w:r>
            <w:r w:rsidR="00A36AD0" w:rsidRPr="00515B26">
              <w:rPr>
                <w:rStyle w:val="Kpr"/>
              </w:rPr>
              <w:t>Satır Aralıkları</w:t>
            </w:r>
            <w:r w:rsidR="00A36AD0">
              <w:rPr>
                <w:webHidden/>
              </w:rPr>
              <w:tab/>
            </w:r>
            <w:r w:rsidR="00A36AD0">
              <w:rPr>
                <w:webHidden/>
              </w:rPr>
              <w:fldChar w:fldCharType="begin"/>
            </w:r>
            <w:r w:rsidR="00A36AD0">
              <w:rPr>
                <w:webHidden/>
              </w:rPr>
              <w:instrText xml:space="preserve"> PAGEREF _Toc193209162 \h </w:instrText>
            </w:r>
            <w:r w:rsidR="00A36AD0">
              <w:rPr>
                <w:webHidden/>
              </w:rPr>
            </w:r>
            <w:r w:rsidR="00A36AD0">
              <w:rPr>
                <w:webHidden/>
              </w:rPr>
              <w:fldChar w:fldCharType="separate"/>
            </w:r>
            <w:r w:rsidR="004548F1">
              <w:rPr>
                <w:webHidden/>
              </w:rPr>
              <w:t>3</w:t>
            </w:r>
            <w:r w:rsidR="00A36AD0">
              <w:rPr>
                <w:webHidden/>
              </w:rPr>
              <w:fldChar w:fldCharType="end"/>
            </w:r>
          </w:hyperlink>
        </w:p>
        <w:p w14:paraId="198768BF" w14:textId="48ABACBE" w:rsidR="00A36AD0" w:rsidRDefault="00877992">
          <w:pPr>
            <w:pStyle w:val="T1"/>
            <w:rPr>
              <w:rFonts w:asciiTheme="minorHAnsi" w:eastAsiaTheme="minorEastAsia" w:hAnsiTheme="minorHAnsi" w:cstheme="minorBidi"/>
              <w:sz w:val="22"/>
              <w:szCs w:val="22"/>
              <w:lang w:val="tr-TR"/>
            </w:rPr>
          </w:pPr>
          <w:hyperlink w:anchor="_Toc193209163" w:history="1">
            <w:r w:rsidR="00A36AD0" w:rsidRPr="00515B26">
              <w:rPr>
                <w:rStyle w:val="Kpr"/>
              </w:rPr>
              <w:t>2.5.</w:t>
            </w:r>
            <w:r w:rsidR="00A36AD0">
              <w:rPr>
                <w:rFonts w:asciiTheme="minorHAnsi" w:eastAsiaTheme="minorEastAsia" w:hAnsiTheme="minorHAnsi" w:cstheme="minorBidi"/>
                <w:sz w:val="22"/>
                <w:szCs w:val="22"/>
                <w:lang w:val="tr-TR"/>
              </w:rPr>
              <w:tab/>
            </w:r>
            <w:r w:rsidR="00A36AD0" w:rsidRPr="00515B26">
              <w:rPr>
                <w:rStyle w:val="Kpr"/>
              </w:rPr>
              <w:t>Anlatım</w:t>
            </w:r>
            <w:r w:rsidR="00A36AD0">
              <w:rPr>
                <w:webHidden/>
              </w:rPr>
              <w:tab/>
            </w:r>
            <w:r w:rsidR="00A36AD0">
              <w:rPr>
                <w:webHidden/>
              </w:rPr>
              <w:fldChar w:fldCharType="begin"/>
            </w:r>
            <w:r w:rsidR="00A36AD0">
              <w:rPr>
                <w:webHidden/>
              </w:rPr>
              <w:instrText xml:space="preserve"> PAGEREF _Toc193209163 \h </w:instrText>
            </w:r>
            <w:r w:rsidR="00A36AD0">
              <w:rPr>
                <w:webHidden/>
              </w:rPr>
            </w:r>
            <w:r w:rsidR="00A36AD0">
              <w:rPr>
                <w:webHidden/>
              </w:rPr>
              <w:fldChar w:fldCharType="separate"/>
            </w:r>
            <w:r w:rsidR="004548F1">
              <w:rPr>
                <w:webHidden/>
              </w:rPr>
              <w:t>3</w:t>
            </w:r>
            <w:r w:rsidR="00A36AD0">
              <w:rPr>
                <w:webHidden/>
              </w:rPr>
              <w:fldChar w:fldCharType="end"/>
            </w:r>
          </w:hyperlink>
        </w:p>
        <w:p w14:paraId="7ACA1491" w14:textId="7F52A15D" w:rsidR="00A36AD0" w:rsidRDefault="00877992">
          <w:pPr>
            <w:pStyle w:val="T1"/>
            <w:rPr>
              <w:rFonts w:asciiTheme="minorHAnsi" w:eastAsiaTheme="minorEastAsia" w:hAnsiTheme="minorHAnsi" w:cstheme="minorBidi"/>
              <w:sz w:val="22"/>
              <w:szCs w:val="22"/>
              <w:lang w:val="tr-TR"/>
            </w:rPr>
          </w:pPr>
          <w:hyperlink w:anchor="_Toc193209164" w:history="1">
            <w:r w:rsidR="00A36AD0" w:rsidRPr="00515B26">
              <w:rPr>
                <w:rStyle w:val="Kpr"/>
              </w:rPr>
              <w:t>2.6.</w:t>
            </w:r>
            <w:r w:rsidR="00A36AD0">
              <w:rPr>
                <w:rFonts w:asciiTheme="minorHAnsi" w:eastAsiaTheme="minorEastAsia" w:hAnsiTheme="minorHAnsi" w:cstheme="minorBidi"/>
                <w:sz w:val="22"/>
                <w:szCs w:val="22"/>
                <w:lang w:val="tr-TR"/>
              </w:rPr>
              <w:tab/>
            </w:r>
            <w:r w:rsidR="00A36AD0" w:rsidRPr="00515B26">
              <w:rPr>
                <w:rStyle w:val="Kpr"/>
              </w:rPr>
              <w:t>Başlıklar</w:t>
            </w:r>
            <w:r w:rsidR="00A36AD0">
              <w:rPr>
                <w:webHidden/>
              </w:rPr>
              <w:tab/>
            </w:r>
            <w:r w:rsidR="00A36AD0">
              <w:rPr>
                <w:webHidden/>
              </w:rPr>
              <w:fldChar w:fldCharType="begin"/>
            </w:r>
            <w:r w:rsidR="00A36AD0">
              <w:rPr>
                <w:webHidden/>
              </w:rPr>
              <w:instrText xml:space="preserve"> PAGEREF _Toc193209164 \h </w:instrText>
            </w:r>
            <w:r w:rsidR="00A36AD0">
              <w:rPr>
                <w:webHidden/>
              </w:rPr>
            </w:r>
            <w:r w:rsidR="00A36AD0">
              <w:rPr>
                <w:webHidden/>
              </w:rPr>
              <w:fldChar w:fldCharType="separate"/>
            </w:r>
            <w:r w:rsidR="004548F1">
              <w:rPr>
                <w:webHidden/>
              </w:rPr>
              <w:t>4</w:t>
            </w:r>
            <w:r w:rsidR="00A36AD0">
              <w:rPr>
                <w:webHidden/>
              </w:rPr>
              <w:fldChar w:fldCharType="end"/>
            </w:r>
          </w:hyperlink>
        </w:p>
        <w:p w14:paraId="3583ECD2" w14:textId="5728430D" w:rsidR="00A36AD0" w:rsidRDefault="00877992">
          <w:pPr>
            <w:pStyle w:val="T1"/>
            <w:rPr>
              <w:rFonts w:asciiTheme="minorHAnsi" w:eastAsiaTheme="minorEastAsia" w:hAnsiTheme="minorHAnsi" w:cstheme="minorBidi"/>
              <w:sz w:val="22"/>
              <w:szCs w:val="22"/>
              <w:lang w:val="tr-TR"/>
            </w:rPr>
          </w:pPr>
          <w:hyperlink w:anchor="_Toc193209165" w:history="1">
            <w:r w:rsidR="00A36AD0" w:rsidRPr="00515B26">
              <w:rPr>
                <w:rStyle w:val="Kpr"/>
              </w:rPr>
              <w:t>2.7.</w:t>
            </w:r>
            <w:r w:rsidR="00A36AD0">
              <w:rPr>
                <w:rFonts w:asciiTheme="minorHAnsi" w:eastAsiaTheme="minorEastAsia" w:hAnsiTheme="minorHAnsi" w:cstheme="minorBidi"/>
                <w:sz w:val="22"/>
                <w:szCs w:val="22"/>
                <w:lang w:val="tr-TR"/>
              </w:rPr>
              <w:tab/>
            </w:r>
            <w:r w:rsidR="00A36AD0" w:rsidRPr="00515B26">
              <w:rPr>
                <w:rStyle w:val="Kpr"/>
              </w:rPr>
              <w:t>Sayfaların Numaralandırılması</w:t>
            </w:r>
            <w:r w:rsidR="00A36AD0">
              <w:rPr>
                <w:webHidden/>
              </w:rPr>
              <w:tab/>
            </w:r>
            <w:r w:rsidR="00A36AD0">
              <w:rPr>
                <w:webHidden/>
              </w:rPr>
              <w:fldChar w:fldCharType="begin"/>
            </w:r>
            <w:r w:rsidR="00A36AD0">
              <w:rPr>
                <w:webHidden/>
              </w:rPr>
              <w:instrText xml:space="preserve"> PAGEREF _Toc193209165 \h </w:instrText>
            </w:r>
            <w:r w:rsidR="00A36AD0">
              <w:rPr>
                <w:webHidden/>
              </w:rPr>
            </w:r>
            <w:r w:rsidR="00A36AD0">
              <w:rPr>
                <w:webHidden/>
              </w:rPr>
              <w:fldChar w:fldCharType="separate"/>
            </w:r>
            <w:r w:rsidR="004548F1">
              <w:rPr>
                <w:webHidden/>
              </w:rPr>
              <w:t>5</w:t>
            </w:r>
            <w:r w:rsidR="00A36AD0">
              <w:rPr>
                <w:webHidden/>
              </w:rPr>
              <w:fldChar w:fldCharType="end"/>
            </w:r>
          </w:hyperlink>
        </w:p>
        <w:p w14:paraId="21210E94" w14:textId="45E6C1E9" w:rsidR="00A36AD0" w:rsidRDefault="00877992">
          <w:pPr>
            <w:pStyle w:val="T1"/>
            <w:rPr>
              <w:rFonts w:asciiTheme="minorHAnsi" w:eastAsiaTheme="minorEastAsia" w:hAnsiTheme="minorHAnsi" w:cstheme="minorBidi"/>
              <w:sz w:val="22"/>
              <w:szCs w:val="22"/>
              <w:lang w:val="tr-TR"/>
            </w:rPr>
          </w:pPr>
          <w:hyperlink w:anchor="_Toc193209166" w:history="1">
            <w:r w:rsidR="00A36AD0" w:rsidRPr="00515B26">
              <w:rPr>
                <w:rStyle w:val="Kpr"/>
              </w:rPr>
              <w:t>2.8.</w:t>
            </w:r>
            <w:r w:rsidR="00A36AD0">
              <w:rPr>
                <w:rFonts w:asciiTheme="minorHAnsi" w:eastAsiaTheme="minorEastAsia" w:hAnsiTheme="minorHAnsi" w:cstheme="minorBidi"/>
                <w:sz w:val="22"/>
                <w:szCs w:val="22"/>
                <w:lang w:val="tr-TR"/>
              </w:rPr>
              <w:tab/>
            </w:r>
            <w:r w:rsidR="00A36AD0" w:rsidRPr="00515B26">
              <w:rPr>
                <w:rStyle w:val="Kpr"/>
              </w:rPr>
              <w:t>Denklem ve Formüllerin Yazımı</w:t>
            </w:r>
            <w:r w:rsidR="00A36AD0">
              <w:rPr>
                <w:webHidden/>
              </w:rPr>
              <w:tab/>
            </w:r>
            <w:r w:rsidR="00A36AD0">
              <w:rPr>
                <w:webHidden/>
              </w:rPr>
              <w:fldChar w:fldCharType="begin"/>
            </w:r>
            <w:r w:rsidR="00A36AD0">
              <w:rPr>
                <w:webHidden/>
              </w:rPr>
              <w:instrText xml:space="preserve"> PAGEREF _Toc193209166 \h </w:instrText>
            </w:r>
            <w:r w:rsidR="00A36AD0">
              <w:rPr>
                <w:webHidden/>
              </w:rPr>
            </w:r>
            <w:r w:rsidR="00A36AD0">
              <w:rPr>
                <w:webHidden/>
              </w:rPr>
              <w:fldChar w:fldCharType="separate"/>
            </w:r>
            <w:r w:rsidR="004548F1">
              <w:rPr>
                <w:webHidden/>
              </w:rPr>
              <w:t>5</w:t>
            </w:r>
            <w:r w:rsidR="00A36AD0">
              <w:rPr>
                <w:webHidden/>
              </w:rPr>
              <w:fldChar w:fldCharType="end"/>
            </w:r>
          </w:hyperlink>
        </w:p>
        <w:p w14:paraId="0C3918E3" w14:textId="20091B0A" w:rsidR="00A36AD0" w:rsidRDefault="00877992">
          <w:pPr>
            <w:pStyle w:val="T1"/>
            <w:rPr>
              <w:rFonts w:asciiTheme="minorHAnsi" w:eastAsiaTheme="minorEastAsia" w:hAnsiTheme="minorHAnsi" w:cstheme="minorBidi"/>
              <w:sz w:val="22"/>
              <w:szCs w:val="22"/>
              <w:lang w:val="tr-TR"/>
            </w:rPr>
          </w:pPr>
          <w:hyperlink w:anchor="_Toc193209167" w:history="1">
            <w:r w:rsidR="00A36AD0" w:rsidRPr="00515B26">
              <w:rPr>
                <w:rStyle w:val="Kpr"/>
              </w:rPr>
              <w:t>3.</w:t>
            </w:r>
            <w:r w:rsidR="00A36AD0">
              <w:rPr>
                <w:rFonts w:asciiTheme="minorHAnsi" w:eastAsiaTheme="minorEastAsia" w:hAnsiTheme="minorHAnsi" w:cstheme="minorBidi"/>
                <w:sz w:val="22"/>
                <w:szCs w:val="22"/>
                <w:lang w:val="tr-TR"/>
              </w:rPr>
              <w:tab/>
            </w:r>
            <w:r w:rsidR="00A36AD0" w:rsidRPr="00515B26">
              <w:rPr>
                <w:rStyle w:val="Kpr"/>
              </w:rPr>
              <w:t>TEZİN YAPISI</w:t>
            </w:r>
            <w:r w:rsidR="00A36AD0">
              <w:rPr>
                <w:webHidden/>
              </w:rPr>
              <w:tab/>
            </w:r>
            <w:r w:rsidR="00A36AD0">
              <w:rPr>
                <w:webHidden/>
              </w:rPr>
              <w:fldChar w:fldCharType="begin"/>
            </w:r>
            <w:r w:rsidR="00A36AD0">
              <w:rPr>
                <w:webHidden/>
              </w:rPr>
              <w:instrText xml:space="preserve"> PAGEREF _Toc193209167 \h </w:instrText>
            </w:r>
            <w:r w:rsidR="00A36AD0">
              <w:rPr>
                <w:webHidden/>
              </w:rPr>
            </w:r>
            <w:r w:rsidR="00A36AD0">
              <w:rPr>
                <w:webHidden/>
              </w:rPr>
              <w:fldChar w:fldCharType="separate"/>
            </w:r>
            <w:r w:rsidR="004548F1">
              <w:rPr>
                <w:webHidden/>
              </w:rPr>
              <w:t>6</w:t>
            </w:r>
            <w:r w:rsidR="00A36AD0">
              <w:rPr>
                <w:webHidden/>
              </w:rPr>
              <w:fldChar w:fldCharType="end"/>
            </w:r>
          </w:hyperlink>
        </w:p>
        <w:p w14:paraId="057C7D22" w14:textId="2397D2D0" w:rsidR="00A36AD0" w:rsidRDefault="00877992">
          <w:pPr>
            <w:pStyle w:val="T1"/>
            <w:rPr>
              <w:rFonts w:asciiTheme="minorHAnsi" w:eastAsiaTheme="minorEastAsia" w:hAnsiTheme="minorHAnsi" w:cstheme="minorBidi"/>
              <w:sz w:val="22"/>
              <w:szCs w:val="22"/>
              <w:lang w:val="tr-TR"/>
            </w:rPr>
          </w:pPr>
          <w:hyperlink w:anchor="_Toc193209168" w:history="1">
            <w:r w:rsidR="00A36AD0" w:rsidRPr="00515B26">
              <w:rPr>
                <w:rStyle w:val="Kpr"/>
              </w:rPr>
              <w:t>3.1.</w:t>
            </w:r>
            <w:r w:rsidR="00A36AD0">
              <w:rPr>
                <w:rFonts w:asciiTheme="minorHAnsi" w:eastAsiaTheme="minorEastAsia" w:hAnsiTheme="minorHAnsi" w:cstheme="minorBidi"/>
                <w:sz w:val="22"/>
                <w:szCs w:val="22"/>
                <w:lang w:val="tr-TR"/>
              </w:rPr>
              <w:tab/>
            </w:r>
            <w:r w:rsidR="00A36AD0" w:rsidRPr="00515B26">
              <w:rPr>
                <w:rStyle w:val="Kpr"/>
              </w:rPr>
              <w:t>Ön Bölüm</w:t>
            </w:r>
            <w:r w:rsidR="00A36AD0">
              <w:rPr>
                <w:webHidden/>
              </w:rPr>
              <w:tab/>
            </w:r>
            <w:r w:rsidR="00A36AD0">
              <w:rPr>
                <w:webHidden/>
              </w:rPr>
              <w:fldChar w:fldCharType="begin"/>
            </w:r>
            <w:r w:rsidR="00A36AD0">
              <w:rPr>
                <w:webHidden/>
              </w:rPr>
              <w:instrText xml:space="preserve"> PAGEREF _Toc193209168 \h </w:instrText>
            </w:r>
            <w:r w:rsidR="00A36AD0">
              <w:rPr>
                <w:webHidden/>
              </w:rPr>
            </w:r>
            <w:r w:rsidR="00A36AD0">
              <w:rPr>
                <w:webHidden/>
              </w:rPr>
              <w:fldChar w:fldCharType="separate"/>
            </w:r>
            <w:r w:rsidR="004548F1">
              <w:rPr>
                <w:webHidden/>
              </w:rPr>
              <w:t>7</w:t>
            </w:r>
            <w:r w:rsidR="00A36AD0">
              <w:rPr>
                <w:webHidden/>
              </w:rPr>
              <w:fldChar w:fldCharType="end"/>
            </w:r>
          </w:hyperlink>
        </w:p>
        <w:p w14:paraId="13D92B77" w14:textId="28E86C5F" w:rsidR="00A36AD0" w:rsidRDefault="00877992">
          <w:pPr>
            <w:pStyle w:val="T1"/>
            <w:rPr>
              <w:rFonts w:asciiTheme="minorHAnsi" w:eastAsiaTheme="minorEastAsia" w:hAnsiTheme="minorHAnsi" w:cstheme="minorBidi"/>
              <w:sz w:val="22"/>
              <w:szCs w:val="22"/>
              <w:lang w:val="tr-TR"/>
            </w:rPr>
          </w:pPr>
          <w:hyperlink w:anchor="_Toc193209169" w:history="1">
            <w:r w:rsidR="00A36AD0" w:rsidRPr="00515B26">
              <w:rPr>
                <w:rStyle w:val="Kpr"/>
              </w:rPr>
              <w:t>3.1.1.</w:t>
            </w:r>
            <w:r w:rsidR="00A36AD0">
              <w:rPr>
                <w:rFonts w:asciiTheme="minorHAnsi" w:eastAsiaTheme="minorEastAsia" w:hAnsiTheme="minorHAnsi" w:cstheme="minorBidi"/>
                <w:sz w:val="22"/>
                <w:szCs w:val="22"/>
                <w:lang w:val="tr-TR"/>
              </w:rPr>
              <w:tab/>
            </w:r>
            <w:r w:rsidR="00A36AD0" w:rsidRPr="00515B26">
              <w:rPr>
                <w:rStyle w:val="Kpr"/>
              </w:rPr>
              <w:t>Dış kapak</w:t>
            </w:r>
            <w:r w:rsidR="00A36AD0">
              <w:rPr>
                <w:webHidden/>
              </w:rPr>
              <w:tab/>
            </w:r>
            <w:r w:rsidR="00A36AD0">
              <w:rPr>
                <w:webHidden/>
              </w:rPr>
              <w:fldChar w:fldCharType="begin"/>
            </w:r>
            <w:r w:rsidR="00A36AD0">
              <w:rPr>
                <w:webHidden/>
              </w:rPr>
              <w:instrText xml:space="preserve"> PAGEREF _Toc193209169 \h </w:instrText>
            </w:r>
            <w:r w:rsidR="00A36AD0">
              <w:rPr>
                <w:webHidden/>
              </w:rPr>
            </w:r>
            <w:r w:rsidR="00A36AD0">
              <w:rPr>
                <w:webHidden/>
              </w:rPr>
              <w:fldChar w:fldCharType="separate"/>
            </w:r>
            <w:r w:rsidR="004548F1">
              <w:rPr>
                <w:webHidden/>
              </w:rPr>
              <w:t>7</w:t>
            </w:r>
            <w:r w:rsidR="00A36AD0">
              <w:rPr>
                <w:webHidden/>
              </w:rPr>
              <w:fldChar w:fldCharType="end"/>
            </w:r>
          </w:hyperlink>
        </w:p>
        <w:p w14:paraId="0D652ADB" w14:textId="299719AE" w:rsidR="00A36AD0" w:rsidRDefault="00877992">
          <w:pPr>
            <w:pStyle w:val="T1"/>
            <w:rPr>
              <w:rFonts w:asciiTheme="minorHAnsi" w:eastAsiaTheme="minorEastAsia" w:hAnsiTheme="minorHAnsi" w:cstheme="minorBidi"/>
              <w:sz w:val="22"/>
              <w:szCs w:val="22"/>
              <w:lang w:val="tr-TR"/>
            </w:rPr>
          </w:pPr>
          <w:hyperlink w:anchor="_Toc193209170" w:history="1">
            <w:r w:rsidR="00A36AD0" w:rsidRPr="00515B26">
              <w:rPr>
                <w:rStyle w:val="Kpr"/>
              </w:rPr>
              <w:t>3.1.2.</w:t>
            </w:r>
            <w:r w:rsidR="00A36AD0">
              <w:rPr>
                <w:rFonts w:asciiTheme="minorHAnsi" w:eastAsiaTheme="minorEastAsia" w:hAnsiTheme="minorHAnsi" w:cstheme="minorBidi"/>
                <w:sz w:val="22"/>
                <w:szCs w:val="22"/>
                <w:lang w:val="tr-TR"/>
              </w:rPr>
              <w:tab/>
            </w:r>
            <w:r w:rsidR="00A36AD0" w:rsidRPr="00515B26">
              <w:rPr>
                <w:rStyle w:val="Kpr"/>
              </w:rPr>
              <w:t>İç kapak sayfası</w:t>
            </w:r>
            <w:r w:rsidR="00A36AD0">
              <w:rPr>
                <w:webHidden/>
              </w:rPr>
              <w:tab/>
            </w:r>
            <w:r w:rsidR="00A36AD0">
              <w:rPr>
                <w:webHidden/>
              </w:rPr>
              <w:fldChar w:fldCharType="begin"/>
            </w:r>
            <w:r w:rsidR="00A36AD0">
              <w:rPr>
                <w:webHidden/>
              </w:rPr>
              <w:instrText xml:space="preserve"> PAGEREF _Toc193209170 \h </w:instrText>
            </w:r>
            <w:r w:rsidR="00A36AD0">
              <w:rPr>
                <w:webHidden/>
              </w:rPr>
            </w:r>
            <w:r w:rsidR="00A36AD0">
              <w:rPr>
                <w:webHidden/>
              </w:rPr>
              <w:fldChar w:fldCharType="separate"/>
            </w:r>
            <w:r w:rsidR="004548F1">
              <w:rPr>
                <w:webHidden/>
              </w:rPr>
              <w:t>7</w:t>
            </w:r>
            <w:r w:rsidR="00A36AD0">
              <w:rPr>
                <w:webHidden/>
              </w:rPr>
              <w:fldChar w:fldCharType="end"/>
            </w:r>
          </w:hyperlink>
        </w:p>
        <w:p w14:paraId="7D29D6FE" w14:textId="7EE5FFCE" w:rsidR="00A36AD0" w:rsidRDefault="00877992">
          <w:pPr>
            <w:pStyle w:val="T1"/>
            <w:rPr>
              <w:rFonts w:asciiTheme="minorHAnsi" w:eastAsiaTheme="minorEastAsia" w:hAnsiTheme="minorHAnsi" w:cstheme="minorBidi"/>
              <w:sz w:val="22"/>
              <w:szCs w:val="22"/>
              <w:lang w:val="tr-TR"/>
            </w:rPr>
          </w:pPr>
          <w:hyperlink w:anchor="_Toc193209171" w:history="1">
            <w:r w:rsidR="00A36AD0" w:rsidRPr="00515B26">
              <w:rPr>
                <w:rStyle w:val="Kpr"/>
              </w:rPr>
              <w:t>3.1.3.</w:t>
            </w:r>
            <w:r w:rsidR="00A36AD0">
              <w:rPr>
                <w:rFonts w:asciiTheme="minorHAnsi" w:eastAsiaTheme="minorEastAsia" w:hAnsiTheme="minorHAnsi" w:cstheme="minorBidi"/>
                <w:sz w:val="22"/>
                <w:szCs w:val="22"/>
                <w:lang w:val="tr-TR"/>
              </w:rPr>
              <w:tab/>
            </w:r>
            <w:r w:rsidR="00A36AD0" w:rsidRPr="00515B26">
              <w:rPr>
                <w:rStyle w:val="Kpr"/>
              </w:rPr>
              <w:t>Jüri ve enstitü onay sayfası</w:t>
            </w:r>
            <w:r w:rsidR="00A36AD0">
              <w:rPr>
                <w:webHidden/>
              </w:rPr>
              <w:tab/>
            </w:r>
            <w:r w:rsidR="00A36AD0">
              <w:rPr>
                <w:webHidden/>
              </w:rPr>
              <w:fldChar w:fldCharType="begin"/>
            </w:r>
            <w:r w:rsidR="00A36AD0">
              <w:rPr>
                <w:webHidden/>
              </w:rPr>
              <w:instrText xml:space="preserve"> PAGEREF _Toc193209171 \h </w:instrText>
            </w:r>
            <w:r w:rsidR="00A36AD0">
              <w:rPr>
                <w:webHidden/>
              </w:rPr>
            </w:r>
            <w:r w:rsidR="00A36AD0">
              <w:rPr>
                <w:webHidden/>
              </w:rPr>
              <w:fldChar w:fldCharType="separate"/>
            </w:r>
            <w:r w:rsidR="004548F1">
              <w:rPr>
                <w:webHidden/>
              </w:rPr>
              <w:t>7</w:t>
            </w:r>
            <w:r w:rsidR="00A36AD0">
              <w:rPr>
                <w:webHidden/>
              </w:rPr>
              <w:fldChar w:fldCharType="end"/>
            </w:r>
          </w:hyperlink>
        </w:p>
        <w:p w14:paraId="4929BA65" w14:textId="74B69036" w:rsidR="00A36AD0" w:rsidRDefault="00877992">
          <w:pPr>
            <w:pStyle w:val="T1"/>
            <w:rPr>
              <w:rFonts w:asciiTheme="minorHAnsi" w:eastAsiaTheme="minorEastAsia" w:hAnsiTheme="minorHAnsi" w:cstheme="minorBidi"/>
              <w:sz w:val="22"/>
              <w:szCs w:val="22"/>
              <w:lang w:val="tr-TR"/>
            </w:rPr>
          </w:pPr>
          <w:hyperlink w:anchor="_Toc193209172" w:history="1">
            <w:r w:rsidR="00A36AD0" w:rsidRPr="00515B26">
              <w:rPr>
                <w:rStyle w:val="Kpr"/>
              </w:rPr>
              <w:t>3.1.4.</w:t>
            </w:r>
            <w:r w:rsidR="00A36AD0">
              <w:rPr>
                <w:rFonts w:asciiTheme="minorHAnsi" w:eastAsiaTheme="minorEastAsia" w:hAnsiTheme="minorHAnsi" w:cstheme="minorBidi"/>
                <w:sz w:val="22"/>
                <w:szCs w:val="22"/>
                <w:lang w:val="tr-TR"/>
              </w:rPr>
              <w:tab/>
            </w:r>
            <w:r w:rsidR="00A36AD0" w:rsidRPr="00515B26">
              <w:rPr>
                <w:rStyle w:val="Kpr"/>
              </w:rPr>
              <w:t>Özet sayfası</w:t>
            </w:r>
            <w:r w:rsidR="00A36AD0">
              <w:rPr>
                <w:webHidden/>
              </w:rPr>
              <w:tab/>
            </w:r>
            <w:r w:rsidR="00A36AD0">
              <w:rPr>
                <w:webHidden/>
              </w:rPr>
              <w:fldChar w:fldCharType="begin"/>
            </w:r>
            <w:r w:rsidR="00A36AD0">
              <w:rPr>
                <w:webHidden/>
              </w:rPr>
              <w:instrText xml:space="preserve"> PAGEREF _Toc193209172 \h </w:instrText>
            </w:r>
            <w:r w:rsidR="00A36AD0">
              <w:rPr>
                <w:webHidden/>
              </w:rPr>
            </w:r>
            <w:r w:rsidR="00A36AD0">
              <w:rPr>
                <w:webHidden/>
              </w:rPr>
              <w:fldChar w:fldCharType="separate"/>
            </w:r>
            <w:r w:rsidR="004548F1">
              <w:rPr>
                <w:webHidden/>
              </w:rPr>
              <w:t>7</w:t>
            </w:r>
            <w:r w:rsidR="00A36AD0">
              <w:rPr>
                <w:webHidden/>
              </w:rPr>
              <w:fldChar w:fldCharType="end"/>
            </w:r>
          </w:hyperlink>
        </w:p>
        <w:p w14:paraId="60E092BA" w14:textId="0E91F3B7" w:rsidR="00A36AD0" w:rsidRDefault="00877992">
          <w:pPr>
            <w:pStyle w:val="T1"/>
            <w:rPr>
              <w:rFonts w:asciiTheme="minorHAnsi" w:eastAsiaTheme="minorEastAsia" w:hAnsiTheme="minorHAnsi" w:cstheme="minorBidi"/>
              <w:sz w:val="22"/>
              <w:szCs w:val="22"/>
              <w:lang w:val="tr-TR"/>
            </w:rPr>
          </w:pPr>
          <w:hyperlink w:anchor="_Toc193209173" w:history="1">
            <w:r w:rsidR="00A36AD0" w:rsidRPr="00515B26">
              <w:rPr>
                <w:rStyle w:val="Kpr"/>
              </w:rPr>
              <w:t>3.1.5.</w:t>
            </w:r>
            <w:r w:rsidR="00A36AD0">
              <w:rPr>
                <w:rFonts w:asciiTheme="minorHAnsi" w:eastAsiaTheme="minorEastAsia" w:hAnsiTheme="minorHAnsi" w:cstheme="minorBidi"/>
                <w:sz w:val="22"/>
                <w:szCs w:val="22"/>
                <w:lang w:val="tr-TR"/>
              </w:rPr>
              <w:tab/>
            </w:r>
            <w:r w:rsidR="00A36AD0" w:rsidRPr="00515B26">
              <w:rPr>
                <w:rStyle w:val="Kpr"/>
              </w:rPr>
              <w:t>Abstract sayfası</w:t>
            </w:r>
            <w:r w:rsidR="00A36AD0">
              <w:rPr>
                <w:webHidden/>
              </w:rPr>
              <w:tab/>
            </w:r>
            <w:r w:rsidR="00A36AD0">
              <w:rPr>
                <w:webHidden/>
              </w:rPr>
              <w:fldChar w:fldCharType="begin"/>
            </w:r>
            <w:r w:rsidR="00A36AD0">
              <w:rPr>
                <w:webHidden/>
              </w:rPr>
              <w:instrText xml:space="preserve"> PAGEREF _Toc193209173 \h </w:instrText>
            </w:r>
            <w:r w:rsidR="00A36AD0">
              <w:rPr>
                <w:webHidden/>
              </w:rPr>
            </w:r>
            <w:r w:rsidR="00A36AD0">
              <w:rPr>
                <w:webHidden/>
              </w:rPr>
              <w:fldChar w:fldCharType="separate"/>
            </w:r>
            <w:r w:rsidR="004548F1">
              <w:rPr>
                <w:webHidden/>
              </w:rPr>
              <w:t>8</w:t>
            </w:r>
            <w:r w:rsidR="00A36AD0">
              <w:rPr>
                <w:webHidden/>
              </w:rPr>
              <w:fldChar w:fldCharType="end"/>
            </w:r>
          </w:hyperlink>
        </w:p>
        <w:p w14:paraId="2269C1D7" w14:textId="47509CAD" w:rsidR="00A36AD0" w:rsidRDefault="00877992">
          <w:pPr>
            <w:pStyle w:val="T1"/>
            <w:rPr>
              <w:rFonts w:asciiTheme="minorHAnsi" w:eastAsiaTheme="minorEastAsia" w:hAnsiTheme="minorHAnsi" w:cstheme="minorBidi"/>
              <w:sz w:val="22"/>
              <w:szCs w:val="22"/>
              <w:lang w:val="tr-TR"/>
            </w:rPr>
          </w:pPr>
          <w:hyperlink w:anchor="_Toc193209174" w:history="1">
            <w:r w:rsidR="00A36AD0" w:rsidRPr="00515B26">
              <w:rPr>
                <w:rStyle w:val="Kpr"/>
              </w:rPr>
              <w:t>3.1.6.</w:t>
            </w:r>
            <w:r w:rsidR="00A36AD0">
              <w:rPr>
                <w:rFonts w:asciiTheme="minorHAnsi" w:eastAsiaTheme="minorEastAsia" w:hAnsiTheme="minorHAnsi" w:cstheme="minorBidi"/>
                <w:sz w:val="22"/>
                <w:szCs w:val="22"/>
                <w:lang w:val="tr-TR"/>
              </w:rPr>
              <w:tab/>
            </w:r>
            <w:r w:rsidR="00A36AD0" w:rsidRPr="00515B26">
              <w:rPr>
                <w:rStyle w:val="Kpr"/>
              </w:rPr>
              <w:t>Önsöz sayfası veya teşekkür sayfası</w:t>
            </w:r>
            <w:r w:rsidR="00A36AD0">
              <w:rPr>
                <w:webHidden/>
              </w:rPr>
              <w:tab/>
            </w:r>
            <w:r w:rsidR="00A36AD0">
              <w:rPr>
                <w:webHidden/>
              </w:rPr>
              <w:fldChar w:fldCharType="begin"/>
            </w:r>
            <w:r w:rsidR="00A36AD0">
              <w:rPr>
                <w:webHidden/>
              </w:rPr>
              <w:instrText xml:space="preserve"> PAGEREF _Toc193209174 \h </w:instrText>
            </w:r>
            <w:r w:rsidR="00A36AD0">
              <w:rPr>
                <w:webHidden/>
              </w:rPr>
            </w:r>
            <w:r w:rsidR="00A36AD0">
              <w:rPr>
                <w:webHidden/>
              </w:rPr>
              <w:fldChar w:fldCharType="separate"/>
            </w:r>
            <w:r w:rsidR="004548F1">
              <w:rPr>
                <w:webHidden/>
              </w:rPr>
              <w:t>8</w:t>
            </w:r>
            <w:r w:rsidR="00A36AD0">
              <w:rPr>
                <w:webHidden/>
              </w:rPr>
              <w:fldChar w:fldCharType="end"/>
            </w:r>
          </w:hyperlink>
        </w:p>
        <w:p w14:paraId="4E3E0788" w14:textId="73DD9015" w:rsidR="00A36AD0" w:rsidRDefault="00877992">
          <w:pPr>
            <w:pStyle w:val="T1"/>
            <w:rPr>
              <w:rFonts w:asciiTheme="minorHAnsi" w:eastAsiaTheme="minorEastAsia" w:hAnsiTheme="minorHAnsi" w:cstheme="minorBidi"/>
              <w:sz w:val="22"/>
              <w:szCs w:val="22"/>
              <w:lang w:val="tr-TR"/>
            </w:rPr>
          </w:pPr>
          <w:hyperlink w:anchor="_Toc193209175" w:history="1">
            <w:r w:rsidR="00A36AD0" w:rsidRPr="00515B26">
              <w:rPr>
                <w:rStyle w:val="Kpr"/>
              </w:rPr>
              <w:t>3.1.7.</w:t>
            </w:r>
            <w:r w:rsidR="00A36AD0">
              <w:rPr>
                <w:rFonts w:asciiTheme="minorHAnsi" w:eastAsiaTheme="minorEastAsia" w:hAnsiTheme="minorHAnsi" w:cstheme="minorBidi"/>
                <w:sz w:val="22"/>
                <w:szCs w:val="22"/>
                <w:lang w:val="tr-TR"/>
              </w:rPr>
              <w:tab/>
            </w:r>
            <w:r w:rsidR="00A36AD0" w:rsidRPr="00515B26">
              <w:rPr>
                <w:rStyle w:val="Kpr"/>
              </w:rPr>
              <w:t>Etik ilke ve kurallara uygunluk beyannamesi</w:t>
            </w:r>
            <w:r w:rsidR="00A36AD0">
              <w:rPr>
                <w:webHidden/>
              </w:rPr>
              <w:tab/>
            </w:r>
            <w:r w:rsidR="00A36AD0">
              <w:rPr>
                <w:webHidden/>
              </w:rPr>
              <w:fldChar w:fldCharType="begin"/>
            </w:r>
            <w:r w:rsidR="00A36AD0">
              <w:rPr>
                <w:webHidden/>
              </w:rPr>
              <w:instrText xml:space="preserve"> PAGEREF _Toc193209175 \h </w:instrText>
            </w:r>
            <w:r w:rsidR="00A36AD0">
              <w:rPr>
                <w:webHidden/>
              </w:rPr>
            </w:r>
            <w:r w:rsidR="00A36AD0">
              <w:rPr>
                <w:webHidden/>
              </w:rPr>
              <w:fldChar w:fldCharType="separate"/>
            </w:r>
            <w:r w:rsidR="004548F1">
              <w:rPr>
                <w:webHidden/>
              </w:rPr>
              <w:t>8</w:t>
            </w:r>
            <w:r w:rsidR="00A36AD0">
              <w:rPr>
                <w:webHidden/>
              </w:rPr>
              <w:fldChar w:fldCharType="end"/>
            </w:r>
          </w:hyperlink>
        </w:p>
        <w:p w14:paraId="3CB3CF9D" w14:textId="01EEA7F8" w:rsidR="00A36AD0" w:rsidRDefault="00877992">
          <w:pPr>
            <w:pStyle w:val="T1"/>
            <w:rPr>
              <w:rFonts w:asciiTheme="minorHAnsi" w:eastAsiaTheme="minorEastAsia" w:hAnsiTheme="minorHAnsi" w:cstheme="minorBidi"/>
              <w:sz w:val="22"/>
              <w:szCs w:val="22"/>
              <w:lang w:val="tr-TR"/>
            </w:rPr>
          </w:pPr>
          <w:hyperlink w:anchor="_Toc193209176" w:history="1">
            <w:r w:rsidR="00A36AD0" w:rsidRPr="00515B26">
              <w:rPr>
                <w:rStyle w:val="Kpr"/>
              </w:rPr>
              <w:t>3.1.8.</w:t>
            </w:r>
            <w:r w:rsidR="00A36AD0">
              <w:rPr>
                <w:rFonts w:asciiTheme="minorHAnsi" w:eastAsiaTheme="minorEastAsia" w:hAnsiTheme="minorHAnsi" w:cstheme="minorBidi"/>
                <w:sz w:val="22"/>
                <w:szCs w:val="22"/>
                <w:lang w:val="tr-TR"/>
              </w:rPr>
              <w:tab/>
            </w:r>
            <w:r w:rsidR="00A36AD0" w:rsidRPr="00515B26">
              <w:rPr>
                <w:rStyle w:val="Kpr"/>
              </w:rPr>
              <w:t>İçindekiler sayfası</w:t>
            </w:r>
            <w:r w:rsidR="00A36AD0">
              <w:rPr>
                <w:webHidden/>
              </w:rPr>
              <w:tab/>
            </w:r>
            <w:r w:rsidR="00A36AD0">
              <w:rPr>
                <w:webHidden/>
              </w:rPr>
              <w:fldChar w:fldCharType="begin"/>
            </w:r>
            <w:r w:rsidR="00A36AD0">
              <w:rPr>
                <w:webHidden/>
              </w:rPr>
              <w:instrText xml:space="preserve"> PAGEREF _Toc193209176 \h </w:instrText>
            </w:r>
            <w:r w:rsidR="00A36AD0">
              <w:rPr>
                <w:webHidden/>
              </w:rPr>
            </w:r>
            <w:r w:rsidR="00A36AD0">
              <w:rPr>
                <w:webHidden/>
              </w:rPr>
              <w:fldChar w:fldCharType="separate"/>
            </w:r>
            <w:r w:rsidR="004548F1">
              <w:rPr>
                <w:webHidden/>
              </w:rPr>
              <w:t>9</w:t>
            </w:r>
            <w:r w:rsidR="00A36AD0">
              <w:rPr>
                <w:webHidden/>
              </w:rPr>
              <w:fldChar w:fldCharType="end"/>
            </w:r>
          </w:hyperlink>
        </w:p>
        <w:p w14:paraId="59308064" w14:textId="7D5BFA07" w:rsidR="00A36AD0" w:rsidRDefault="00877992">
          <w:pPr>
            <w:pStyle w:val="T1"/>
            <w:rPr>
              <w:rFonts w:asciiTheme="minorHAnsi" w:eastAsiaTheme="minorEastAsia" w:hAnsiTheme="minorHAnsi" w:cstheme="minorBidi"/>
              <w:sz w:val="22"/>
              <w:szCs w:val="22"/>
              <w:lang w:val="tr-TR"/>
            </w:rPr>
          </w:pPr>
          <w:hyperlink w:anchor="_Toc193209177" w:history="1">
            <w:r w:rsidR="00A36AD0" w:rsidRPr="00515B26">
              <w:rPr>
                <w:rStyle w:val="Kpr"/>
              </w:rPr>
              <w:t>3.1.9.</w:t>
            </w:r>
            <w:r w:rsidR="00A36AD0">
              <w:rPr>
                <w:rFonts w:asciiTheme="minorHAnsi" w:eastAsiaTheme="minorEastAsia" w:hAnsiTheme="minorHAnsi" w:cstheme="minorBidi"/>
                <w:sz w:val="22"/>
                <w:szCs w:val="22"/>
                <w:lang w:val="tr-TR"/>
              </w:rPr>
              <w:tab/>
            </w:r>
            <w:r w:rsidR="00A36AD0" w:rsidRPr="00515B26">
              <w:rPr>
                <w:rStyle w:val="Kpr"/>
              </w:rPr>
              <w:t>Tablo/çizelge, şekiller ve görseller dizini</w:t>
            </w:r>
            <w:r w:rsidR="00A36AD0">
              <w:rPr>
                <w:webHidden/>
              </w:rPr>
              <w:tab/>
            </w:r>
            <w:r w:rsidR="00A36AD0">
              <w:rPr>
                <w:webHidden/>
              </w:rPr>
              <w:fldChar w:fldCharType="begin"/>
            </w:r>
            <w:r w:rsidR="00A36AD0">
              <w:rPr>
                <w:webHidden/>
              </w:rPr>
              <w:instrText xml:space="preserve"> PAGEREF _Toc193209177 \h </w:instrText>
            </w:r>
            <w:r w:rsidR="00A36AD0">
              <w:rPr>
                <w:webHidden/>
              </w:rPr>
            </w:r>
            <w:r w:rsidR="00A36AD0">
              <w:rPr>
                <w:webHidden/>
              </w:rPr>
              <w:fldChar w:fldCharType="separate"/>
            </w:r>
            <w:r w:rsidR="004548F1">
              <w:rPr>
                <w:webHidden/>
              </w:rPr>
              <w:t>9</w:t>
            </w:r>
            <w:r w:rsidR="00A36AD0">
              <w:rPr>
                <w:webHidden/>
              </w:rPr>
              <w:fldChar w:fldCharType="end"/>
            </w:r>
          </w:hyperlink>
        </w:p>
        <w:p w14:paraId="34BA6BAC" w14:textId="4824198D" w:rsidR="00A36AD0" w:rsidRDefault="00877992">
          <w:pPr>
            <w:pStyle w:val="T3"/>
            <w:rPr>
              <w:rFonts w:asciiTheme="minorHAnsi" w:eastAsiaTheme="minorEastAsia" w:hAnsiTheme="minorHAnsi"/>
              <w:sz w:val="22"/>
            </w:rPr>
          </w:pPr>
          <w:hyperlink w:anchor="_Toc193209178" w:history="1">
            <w:r w:rsidR="00A36AD0" w:rsidRPr="00515B26">
              <w:rPr>
                <w:rStyle w:val="Kpr"/>
                <w:rFonts w:cs="Times New Roman"/>
              </w:rPr>
              <w:t>3.1.9.1.</w:t>
            </w:r>
            <w:r w:rsidR="00A36AD0">
              <w:rPr>
                <w:rFonts w:asciiTheme="minorHAnsi" w:eastAsiaTheme="minorEastAsia" w:hAnsiTheme="minorHAnsi"/>
                <w:sz w:val="22"/>
              </w:rPr>
              <w:tab/>
            </w:r>
            <w:r w:rsidR="00A36AD0" w:rsidRPr="00515B26">
              <w:rPr>
                <w:rStyle w:val="Kpr"/>
              </w:rPr>
              <w:t>Resimlemelerin (çizelge, şekil, resim) yerleştirilmesi</w:t>
            </w:r>
            <w:r w:rsidR="00A36AD0">
              <w:rPr>
                <w:webHidden/>
              </w:rPr>
              <w:tab/>
            </w:r>
            <w:r w:rsidR="00A36AD0">
              <w:rPr>
                <w:webHidden/>
              </w:rPr>
              <w:fldChar w:fldCharType="begin"/>
            </w:r>
            <w:r w:rsidR="00A36AD0">
              <w:rPr>
                <w:webHidden/>
              </w:rPr>
              <w:instrText xml:space="preserve"> PAGEREF _Toc193209178 \h </w:instrText>
            </w:r>
            <w:r w:rsidR="00A36AD0">
              <w:rPr>
                <w:webHidden/>
              </w:rPr>
            </w:r>
            <w:r w:rsidR="00A36AD0">
              <w:rPr>
                <w:webHidden/>
              </w:rPr>
              <w:fldChar w:fldCharType="separate"/>
            </w:r>
            <w:r w:rsidR="004548F1">
              <w:rPr>
                <w:webHidden/>
              </w:rPr>
              <w:t>10</w:t>
            </w:r>
            <w:r w:rsidR="00A36AD0">
              <w:rPr>
                <w:webHidden/>
              </w:rPr>
              <w:fldChar w:fldCharType="end"/>
            </w:r>
          </w:hyperlink>
        </w:p>
        <w:p w14:paraId="6EC17C2D" w14:textId="5154C19E" w:rsidR="00A36AD0" w:rsidRDefault="00877992">
          <w:pPr>
            <w:pStyle w:val="T3"/>
            <w:rPr>
              <w:rFonts w:asciiTheme="minorHAnsi" w:eastAsiaTheme="minorEastAsia" w:hAnsiTheme="minorHAnsi"/>
              <w:sz w:val="22"/>
            </w:rPr>
          </w:pPr>
          <w:hyperlink w:anchor="_Toc193209179" w:history="1">
            <w:r w:rsidR="00A36AD0" w:rsidRPr="00515B26">
              <w:rPr>
                <w:rStyle w:val="Kpr"/>
                <w:rFonts w:eastAsia="Calibri" w:cs="Times New Roman"/>
              </w:rPr>
              <w:t>3.1.9.2.</w:t>
            </w:r>
            <w:r w:rsidR="00A36AD0">
              <w:rPr>
                <w:rFonts w:asciiTheme="minorHAnsi" w:eastAsiaTheme="minorEastAsia" w:hAnsiTheme="minorHAnsi"/>
                <w:sz w:val="22"/>
              </w:rPr>
              <w:tab/>
            </w:r>
            <w:r w:rsidR="00A36AD0" w:rsidRPr="00515B26">
              <w:rPr>
                <w:rStyle w:val="Kpr"/>
              </w:rPr>
              <w:t>Resimlemelerin (çizelge, şekil, resim, harita) numaralandırılması</w:t>
            </w:r>
            <w:r w:rsidR="00A36AD0">
              <w:rPr>
                <w:webHidden/>
              </w:rPr>
              <w:tab/>
            </w:r>
            <w:r w:rsidR="00A36AD0">
              <w:rPr>
                <w:webHidden/>
              </w:rPr>
              <w:fldChar w:fldCharType="begin"/>
            </w:r>
            <w:r w:rsidR="00A36AD0">
              <w:rPr>
                <w:webHidden/>
              </w:rPr>
              <w:instrText xml:space="preserve"> PAGEREF _Toc193209179 \h </w:instrText>
            </w:r>
            <w:r w:rsidR="00A36AD0">
              <w:rPr>
                <w:webHidden/>
              </w:rPr>
            </w:r>
            <w:r w:rsidR="00A36AD0">
              <w:rPr>
                <w:webHidden/>
              </w:rPr>
              <w:fldChar w:fldCharType="separate"/>
            </w:r>
            <w:r w:rsidR="004548F1">
              <w:rPr>
                <w:webHidden/>
              </w:rPr>
              <w:t>10</w:t>
            </w:r>
            <w:r w:rsidR="00A36AD0">
              <w:rPr>
                <w:webHidden/>
              </w:rPr>
              <w:fldChar w:fldCharType="end"/>
            </w:r>
          </w:hyperlink>
        </w:p>
        <w:p w14:paraId="0FC5AA42" w14:textId="150F4F8F" w:rsidR="00A36AD0" w:rsidRDefault="00877992">
          <w:pPr>
            <w:pStyle w:val="T3"/>
            <w:rPr>
              <w:rFonts w:asciiTheme="minorHAnsi" w:eastAsiaTheme="minorEastAsia" w:hAnsiTheme="minorHAnsi"/>
              <w:sz w:val="22"/>
            </w:rPr>
          </w:pPr>
          <w:hyperlink w:anchor="_Toc193209180" w:history="1">
            <w:r w:rsidR="00A36AD0" w:rsidRPr="00515B26">
              <w:rPr>
                <w:rStyle w:val="Kpr"/>
                <w:rFonts w:cs="Times New Roman"/>
              </w:rPr>
              <w:t>3.1.9.3.</w:t>
            </w:r>
            <w:r w:rsidR="00A36AD0">
              <w:rPr>
                <w:rFonts w:asciiTheme="minorHAnsi" w:eastAsiaTheme="minorEastAsia" w:hAnsiTheme="minorHAnsi"/>
                <w:sz w:val="22"/>
              </w:rPr>
              <w:tab/>
            </w:r>
            <w:r w:rsidR="00A36AD0" w:rsidRPr="00515B26">
              <w:rPr>
                <w:rStyle w:val="Kpr"/>
              </w:rPr>
              <w:t>Resimlemelerin açıklamaları</w:t>
            </w:r>
            <w:r w:rsidR="00A36AD0">
              <w:rPr>
                <w:webHidden/>
              </w:rPr>
              <w:tab/>
            </w:r>
            <w:r w:rsidR="00A36AD0">
              <w:rPr>
                <w:webHidden/>
              </w:rPr>
              <w:fldChar w:fldCharType="begin"/>
            </w:r>
            <w:r w:rsidR="00A36AD0">
              <w:rPr>
                <w:webHidden/>
              </w:rPr>
              <w:instrText xml:space="preserve"> PAGEREF _Toc193209180 \h </w:instrText>
            </w:r>
            <w:r w:rsidR="00A36AD0">
              <w:rPr>
                <w:webHidden/>
              </w:rPr>
            </w:r>
            <w:r w:rsidR="00A36AD0">
              <w:rPr>
                <w:webHidden/>
              </w:rPr>
              <w:fldChar w:fldCharType="separate"/>
            </w:r>
            <w:r w:rsidR="004548F1">
              <w:rPr>
                <w:webHidden/>
              </w:rPr>
              <w:t>12</w:t>
            </w:r>
            <w:r w:rsidR="00A36AD0">
              <w:rPr>
                <w:webHidden/>
              </w:rPr>
              <w:fldChar w:fldCharType="end"/>
            </w:r>
          </w:hyperlink>
        </w:p>
        <w:p w14:paraId="2D216CA3" w14:textId="10F8C751" w:rsidR="00A36AD0" w:rsidRDefault="00877992">
          <w:pPr>
            <w:pStyle w:val="T1"/>
            <w:rPr>
              <w:rFonts w:asciiTheme="minorHAnsi" w:eastAsiaTheme="minorEastAsia" w:hAnsiTheme="minorHAnsi" w:cstheme="minorBidi"/>
              <w:sz w:val="22"/>
              <w:szCs w:val="22"/>
              <w:lang w:val="tr-TR"/>
            </w:rPr>
          </w:pPr>
          <w:hyperlink w:anchor="_Toc193209181" w:history="1">
            <w:r w:rsidR="00A36AD0" w:rsidRPr="00515B26">
              <w:rPr>
                <w:rStyle w:val="Kpr"/>
              </w:rPr>
              <w:t>3.1.10.</w:t>
            </w:r>
            <w:r w:rsidR="00A36AD0">
              <w:rPr>
                <w:rFonts w:asciiTheme="minorHAnsi" w:eastAsiaTheme="minorEastAsia" w:hAnsiTheme="minorHAnsi" w:cstheme="minorBidi"/>
                <w:sz w:val="22"/>
                <w:szCs w:val="22"/>
                <w:lang w:val="tr-TR"/>
              </w:rPr>
              <w:tab/>
            </w:r>
            <w:r w:rsidR="00A36AD0" w:rsidRPr="00515B26">
              <w:rPr>
                <w:rStyle w:val="Kpr"/>
              </w:rPr>
              <w:t>Simgeler ve kısaltmalar dizini</w:t>
            </w:r>
            <w:r w:rsidR="00A36AD0">
              <w:rPr>
                <w:webHidden/>
              </w:rPr>
              <w:tab/>
            </w:r>
            <w:r w:rsidR="00A36AD0">
              <w:rPr>
                <w:webHidden/>
              </w:rPr>
              <w:fldChar w:fldCharType="begin"/>
            </w:r>
            <w:r w:rsidR="00A36AD0">
              <w:rPr>
                <w:webHidden/>
              </w:rPr>
              <w:instrText xml:space="preserve"> PAGEREF _Toc193209181 \h </w:instrText>
            </w:r>
            <w:r w:rsidR="00A36AD0">
              <w:rPr>
                <w:webHidden/>
              </w:rPr>
            </w:r>
            <w:r w:rsidR="00A36AD0">
              <w:rPr>
                <w:webHidden/>
              </w:rPr>
              <w:fldChar w:fldCharType="separate"/>
            </w:r>
            <w:r w:rsidR="004548F1">
              <w:rPr>
                <w:webHidden/>
              </w:rPr>
              <w:t>13</w:t>
            </w:r>
            <w:r w:rsidR="00A36AD0">
              <w:rPr>
                <w:webHidden/>
              </w:rPr>
              <w:fldChar w:fldCharType="end"/>
            </w:r>
          </w:hyperlink>
        </w:p>
        <w:p w14:paraId="765167B4" w14:textId="2C7B3882" w:rsidR="00A36AD0" w:rsidRDefault="00877992">
          <w:pPr>
            <w:pStyle w:val="T1"/>
            <w:rPr>
              <w:rFonts w:asciiTheme="minorHAnsi" w:eastAsiaTheme="minorEastAsia" w:hAnsiTheme="minorHAnsi" w:cstheme="minorBidi"/>
              <w:sz w:val="22"/>
              <w:szCs w:val="22"/>
              <w:lang w:val="tr-TR"/>
            </w:rPr>
          </w:pPr>
          <w:hyperlink w:anchor="_Toc193209182" w:history="1">
            <w:r w:rsidR="00A36AD0" w:rsidRPr="00515B26">
              <w:rPr>
                <w:rStyle w:val="Kpr"/>
              </w:rPr>
              <w:t>3.2.</w:t>
            </w:r>
            <w:r w:rsidR="00A36AD0">
              <w:rPr>
                <w:rFonts w:asciiTheme="minorHAnsi" w:eastAsiaTheme="minorEastAsia" w:hAnsiTheme="minorHAnsi" w:cstheme="minorBidi"/>
                <w:sz w:val="22"/>
                <w:szCs w:val="22"/>
                <w:lang w:val="tr-TR"/>
              </w:rPr>
              <w:tab/>
            </w:r>
            <w:r w:rsidR="00A36AD0" w:rsidRPr="00515B26">
              <w:rPr>
                <w:rStyle w:val="Kpr"/>
              </w:rPr>
              <w:t>Ana Bölüm</w:t>
            </w:r>
            <w:r w:rsidR="00A36AD0">
              <w:rPr>
                <w:webHidden/>
              </w:rPr>
              <w:tab/>
            </w:r>
            <w:r w:rsidR="00A36AD0">
              <w:rPr>
                <w:webHidden/>
              </w:rPr>
              <w:fldChar w:fldCharType="begin"/>
            </w:r>
            <w:r w:rsidR="00A36AD0">
              <w:rPr>
                <w:webHidden/>
              </w:rPr>
              <w:instrText xml:space="preserve"> PAGEREF _Toc193209182 \h </w:instrText>
            </w:r>
            <w:r w:rsidR="00A36AD0">
              <w:rPr>
                <w:webHidden/>
              </w:rPr>
            </w:r>
            <w:r w:rsidR="00A36AD0">
              <w:rPr>
                <w:webHidden/>
              </w:rPr>
              <w:fldChar w:fldCharType="separate"/>
            </w:r>
            <w:r w:rsidR="004548F1">
              <w:rPr>
                <w:webHidden/>
              </w:rPr>
              <w:t>13</w:t>
            </w:r>
            <w:r w:rsidR="00A36AD0">
              <w:rPr>
                <w:webHidden/>
              </w:rPr>
              <w:fldChar w:fldCharType="end"/>
            </w:r>
          </w:hyperlink>
        </w:p>
        <w:p w14:paraId="2C0450F7" w14:textId="02D1126B" w:rsidR="00A36AD0" w:rsidRDefault="00877992">
          <w:pPr>
            <w:pStyle w:val="T2"/>
            <w:rPr>
              <w:rFonts w:asciiTheme="minorHAnsi" w:eastAsiaTheme="minorEastAsia" w:hAnsiTheme="minorHAnsi" w:cstheme="minorBidi"/>
              <w:i w:val="0"/>
              <w:sz w:val="22"/>
              <w:szCs w:val="22"/>
            </w:rPr>
          </w:pPr>
          <w:hyperlink w:anchor="_Toc193209183" w:history="1">
            <w:r w:rsidR="00A36AD0" w:rsidRPr="00515B26">
              <w:rPr>
                <w:rStyle w:val="Kpr"/>
              </w:rPr>
              <w:t>Şablon A</w:t>
            </w:r>
            <w:r w:rsidR="00A36AD0">
              <w:rPr>
                <w:webHidden/>
              </w:rPr>
              <w:tab/>
            </w:r>
            <w:r w:rsidR="00A36AD0">
              <w:rPr>
                <w:webHidden/>
              </w:rPr>
              <w:fldChar w:fldCharType="begin"/>
            </w:r>
            <w:r w:rsidR="00A36AD0">
              <w:rPr>
                <w:webHidden/>
              </w:rPr>
              <w:instrText xml:space="preserve"> PAGEREF _Toc193209183 \h </w:instrText>
            </w:r>
            <w:r w:rsidR="00A36AD0">
              <w:rPr>
                <w:webHidden/>
              </w:rPr>
            </w:r>
            <w:r w:rsidR="00A36AD0">
              <w:rPr>
                <w:webHidden/>
              </w:rPr>
              <w:fldChar w:fldCharType="separate"/>
            </w:r>
            <w:r w:rsidR="004548F1">
              <w:rPr>
                <w:webHidden/>
              </w:rPr>
              <w:t>14</w:t>
            </w:r>
            <w:r w:rsidR="00A36AD0">
              <w:rPr>
                <w:webHidden/>
              </w:rPr>
              <w:fldChar w:fldCharType="end"/>
            </w:r>
          </w:hyperlink>
        </w:p>
        <w:p w14:paraId="3CA2CED9" w14:textId="292E127F" w:rsidR="00A36AD0" w:rsidRDefault="00877992">
          <w:pPr>
            <w:pStyle w:val="T1"/>
            <w:rPr>
              <w:rFonts w:asciiTheme="minorHAnsi" w:eastAsiaTheme="minorEastAsia" w:hAnsiTheme="minorHAnsi" w:cstheme="minorBidi"/>
              <w:sz w:val="22"/>
              <w:szCs w:val="22"/>
              <w:lang w:val="tr-TR"/>
            </w:rPr>
          </w:pPr>
          <w:hyperlink w:anchor="_Toc193209184" w:history="1">
            <w:r w:rsidR="00A36AD0" w:rsidRPr="00515B26">
              <w:rPr>
                <w:rStyle w:val="Kpr"/>
              </w:rPr>
              <w:t>3.2.1.</w:t>
            </w:r>
            <w:r w:rsidR="00A36AD0">
              <w:rPr>
                <w:rFonts w:asciiTheme="minorHAnsi" w:eastAsiaTheme="minorEastAsia" w:hAnsiTheme="minorHAnsi" w:cstheme="minorBidi"/>
                <w:sz w:val="22"/>
                <w:szCs w:val="22"/>
                <w:lang w:val="tr-TR"/>
              </w:rPr>
              <w:tab/>
            </w:r>
            <w:r w:rsidR="00A36AD0" w:rsidRPr="00515B26">
              <w:rPr>
                <w:rStyle w:val="Kpr"/>
              </w:rPr>
              <w:t>Giriş</w:t>
            </w:r>
            <w:r w:rsidR="00A36AD0">
              <w:rPr>
                <w:webHidden/>
              </w:rPr>
              <w:tab/>
            </w:r>
            <w:r w:rsidR="00A36AD0">
              <w:rPr>
                <w:webHidden/>
              </w:rPr>
              <w:fldChar w:fldCharType="begin"/>
            </w:r>
            <w:r w:rsidR="00A36AD0">
              <w:rPr>
                <w:webHidden/>
              </w:rPr>
              <w:instrText xml:space="preserve"> PAGEREF _Toc193209184 \h </w:instrText>
            </w:r>
            <w:r w:rsidR="00A36AD0">
              <w:rPr>
                <w:webHidden/>
              </w:rPr>
            </w:r>
            <w:r w:rsidR="00A36AD0">
              <w:rPr>
                <w:webHidden/>
              </w:rPr>
              <w:fldChar w:fldCharType="separate"/>
            </w:r>
            <w:r w:rsidR="004548F1">
              <w:rPr>
                <w:webHidden/>
              </w:rPr>
              <w:t>14</w:t>
            </w:r>
            <w:r w:rsidR="00A36AD0">
              <w:rPr>
                <w:webHidden/>
              </w:rPr>
              <w:fldChar w:fldCharType="end"/>
            </w:r>
          </w:hyperlink>
        </w:p>
        <w:p w14:paraId="4CE640BC" w14:textId="35AD8919" w:rsidR="00A36AD0" w:rsidRDefault="00877992">
          <w:pPr>
            <w:pStyle w:val="T3"/>
            <w:rPr>
              <w:rFonts w:asciiTheme="minorHAnsi" w:eastAsiaTheme="minorEastAsia" w:hAnsiTheme="minorHAnsi"/>
              <w:sz w:val="22"/>
            </w:rPr>
          </w:pPr>
          <w:hyperlink w:anchor="_Toc193209185" w:history="1">
            <w:r w:rsidR="00A36AD0" w:rsidRPr="00515B26">
              <w:rPr>
                <w:rStyle w:val="Kpr"/>
                <w:rFonts w:cs="Times New Roman"/>
              </w:rPr>
              <w:t>3.2.1.1.</w:t>
            </w:r>
            <w:r w:rsidR="00A36AD0">
              <w:rPr>
                <w:rFonts w:asciiTheme="minorHAnsi" w:eastAsiaTheme="minorEastAsia" w:hAnsiTheme="minorHAnsi"/>
                <w:sz w:val="22"/>
              </w:rPr>
              <w:tab/>
            </w:r>
            <w:r w:rsidR="00A36AD0" w:rsidRPr="00515B26">
              <w:rPr>
                <w:rStyle w:val="Kpr"/>
              </w:rPr>
              <w:t>Amaç</w:t>
            </w:r>
            <w:r w:rsidR="00A36AD0">
              <w:rPr>
                <w:webHidden/>
              </w:rPr>
              <w:tab/>
            </w:r>
            <w:r w:rsidR="00A36AD0">
              <w:rPr>
                <w:webHidden/>
              </w:rPr>
              <w:fldChar w:fldCharType="begin"/>
            </w:r>
            <w:r w:rsidR="00A36AD0">
              <w:rPr>
                <w:webHidden/>
              </w:rPr>
              <w:instrText xml:space="preserve"> PAGEREF _Toc193209185 \h </w:instrText>
            </w:r>
            <w:r w:rsidR="00A36AD0">
              <w:rPr>
                <w:webHidden/>
              </w:rPr>
            </w:r>
            <w:r w:rsidR="00A36AD0">
              <w:rPr>
                <w:webHidden/>
              </w:rPr>
              <w:fldChar w:fldCharType="separate"/>
            </w:r>
            <w:r w:rsidR="004548F1">
              <w:rPr>
                <w:webHidden/>
              </w:rPr>
              <w:t>14</w:t>
            </w:r>
            <w:r w:rsidR="00A36AD0">
              <w:rPr>
                <w:webHidden/>
              </w:rPr>
              <w:fldChar w:fldCharType="end"/>
            </w:r>
          </w:hyperlink>
        </w:p>
        <w:p w14:paraId="384E4756" w14:textId="6A33CAB2" w:rsidR="00A36AD0" w:rsidRDefault="00877992">
          <w:pPr>
            <w:pStyle w:val="T1"/>
            <w:rPr>
              <w:rFonts w:asciiTheme="minorHAnsi" w:eastAsiaTheme="minorEastAsia" w:hAnsiTheme="minorHAnsi" w:cstheme="minorBidi"/>
              <w:sz w:val="22"/>
              <w:szCs w:val="22"/>
              <w:lang w:val="tr-TR"/>
            </w:rPr>
          </w:pPr>
          <w:hyperlink w:anchor="_Toc193209186" w:history="1">
            <w:r w:rsidR="00A36AD0" w:rsidRPr="00515B26">
              <w:rPr>
                <w:rStyle w:val="Kpr"/>
              </w:rPr>
              <w:t>3.2.2.</w:t>
            </w:r>
            <w:r w:rsidR="00A36AD0">
              <w:rPr>
                <w:rFonts w:asciiTheme="minorHAnsi" w:eastAsiaTheme="minorEastAsia" w:hAnsiTheme="minorHAnsi" w:cstheme="minorBidi"/>
                <w:sz w:val="22"/>
                <w:szCs w:val="22"/>
                <w:lang w:val="tr-TR"/>
              </w:rPr>
              <w:tab/>
            </w:r>
            <w:r w:rsidR="00A36AD0" w:rsidRPr="00515B26">
              <w:rPr>
                <w:rStyle w:val="Kpr"/>
              </w:rPr>
              <w:t>Kaynak özetleri (Genel bilgiler)(Kavramsal Çerçeve)</w:t>
            </w:r>
            <w:r w:rsidR="00A36AD0">
              <w:rPr>
                <w:webHidden/>
              </w:rPr>
              <w:tab/>
            </w:r>
            <w:r w:rsidR="00A36AD0">
              <w:rPr>
                <w:webHidden/>
              </w:rPr>
              <w:fldChar w:fldCharType="begin"/>
            </w:r>
            <w:r w:rsidR="00A36AD0">
              <w:rPr>
                <w:webHidden/>
              </w:rPr>
              <w:instrText xml:space="preserve"> PAGEREF _Toc193209186 \h </w:instrText>
            </w:r>
            <w:r w:rsidR="00A36AD0">
              <w:rPr>
                <w:webHidden/>
              </w:rPr>
            </w:r>
            <w:r w:rsidR="00A36AD0">
              <w:rPr>
                <w:webHidden/>
              </w:rPr>
              <w:fldChar w:fldCharType="separate"/>
            </w:r>
            <w:r w:rsidR="004548F1">
              <w:rPr>
                <w:webHidden/>
              </w:rPr>
              <w:t>14</w:t>
            </w:r>
            <w:r w:rsidR="00A36AD0">
              <w:rPr>
                <w:webHidden/>
              </w:rPr>
              <w:fldChar w:fldCharType="end"/>
            </w:r>
          </w:hyperlink>
        </w:p>
        <w:p w14:paraId="2E137C52" w14:textId="39F81BC6" w:rsidR="00A36AD0" w:rsidRDefault="00877992">
          <w:pPr>
            <w:pStyle w:val="T1"/>
            <w:rPr>
              <w:rFonts w:asciiTheme="minorHAnsi" w:eastAsiaTheme="minorEastAsia" w:hAnsiTheme="minorHAnsi" w:cstheme="minorBidi"/>
              <w:sz w:val="22"/>
              <w:szCs w:val="22"/>
              <w:lang w:val="tr-TR"/>
            </w:rPr>
          </w:pPr>
          <w:hyperlink w:anchor="_Toc193209187" w:history="1">
            <w:r w:rsidR="00A36AD0" w:rsidRPr="00515B26">
              <w:rPr>
                <w:rStyle w:val="Kpr"/>
              </w:rPr>
              <w:t>3.2.3.</w:t>
            </w:r>
            <w:r w:rsidR="00A36AD0">
              <w:rPr>
                <w:rFonts w:asciiTheme="minorHAnsi" w:eastAsiaTheme="minorEastAsia" w:hAnsiTheme="minorHAnsi" w:cstheme="minorBidi"/>
                <w:sz w:val="22"/>
                <w:szCs w:val="22"/>
                <w:lang w:val="tr-TR"/>
              </w:rPr>
              <w:tab/>
            </w:r>
            <w:r w:rsidR="00A36AD0" w:rsidRPr="00515B26">
              <w:rPr>
                <w:rStyle w:val="Kpr"/>
              </w:rPr>
              <w:t>Materyal ve yöntem (Analiz ve hesaplamalar)</w:t>
            </w:r>
            <w:r w:rsidR="00A36AD0">
              <w:rPr>
                <w:webHidden/>
              </w:rPr>
              <w:tab/>
            </w:r>
            <w:r w:rsidR="00A36AD0">
              <w:rPr>
                <w:webHidden/>
              </w:rPr>
              <w:fldChar w:fldCharType="begin"/>
            </w:r>
            <w:r w:rsidR="00A36AD0">
              <w:rPr>
                <w:webHidden/>
              </w:rPr>
              <w:instrText xml:space="preserve"> PAGEREF _Toc193209187 \h </w:instrText>
            </w:r>
            <w:r w:rsidR="00A36AD0">
              <w:rPr>
                <w:webHidden/>
              </w:rPr>
            </w:r>
            <w:r w:rsidR="00A36AD0">
              <w:rPr>
                <w:webHidden/>
              </w:rPr>
              <w:fldChar w:fldCharType="separate"/>
            </w:r>
            <w:r w:rsidR="004548F1">
              <w:rPr>
                <w:webHidden/>
              </w:rPr>
              <w:t>14</w:t>
            </w:r>
            <w:r w:rsidR="00A36AD0">
              <w:rPr>
                <w:webHidden/>
              </w:rPr>
              <w:fldChar w:fldCharType="end"/>
            </w:r>
          </w:hyperlink>
        </w:p>
        <w:p w14:paraId="3C95139B" w14:textId="111A7EB5" w:rsidR="00A36AD0" w:rsidRDefault="00877992">
          <w:pPr>
            <w:pStyle w:val="T1"/>
            <w:rPr>
              <w:rFonts w:asciiTheme="minorHAnsi" w:eastAsiaTheme="minorEastAsia" w:hAnsiTheme="minorHAnsi" w:cstheme="minorBidi"/>
              <w:sz w:val="22"/>
              <w:szCs w:val="22"/>
              <w:lang w:val="tr-TR"/>
            </w:rPr>
          </w:pPr>
          <w:hyperlink w:anchor="_Toc193209188" w:history="1">
            <w:r w:rsidR="00A36AD0" w:rsidRPr="00515B26">
              <w:rPr>
                <w:rStyle w:val="Kpr"/>
              </w:rPr>
              <w:t>3.2.4.</w:t>
            </w:r>
            <w:r w:rsidR="00A36AD0">
              <w:rPr>
                <w:rFonts w:asciiTheme="minorHAnsi" w:eastAsiaTheme="minorEastAsia" w:hAnsiTheme="minorHAnsi" w:cstheme="minorBidi"/>
                <w:sz w:val="22"/>
                <w:szCs w:val="22"/>
                <w:lang w:val="tr-TR"/>
              </w:rPr>
              <w:tab/>
            </w:r>
            <w:r w:rsidR="00A36AD0" w:rsidRPr="00515B26">
              <w:rPr>
                <w:rStyle w:val="Kpr"/>
              </w:rPr>
              <w:t>Araştırma bulguları</w:t>
            </w:r>
            <w:r w:rsidR="00A36AD0">
              <w:rPr>
                <w:webHidden/>
              </w:rPr>
              <w:tab/>
            </w:r>
            <w:r w:rsidR="00A36AD0">
              <w:rPr>
                <w:webHidden/>
              </w:rPr>
              <w:fldChar w:fldCharType="begin"/>
            </w:r>
            <w:r w:rsidR="00A36AD0">
              <w:rPr>
                <w:webHidden/>
              </w:rPr>
              <w:instrText xml:space="preserve"> PAGEREF _Toc193209188 \h </w:instrText>
            </w:r>
            <w:r w:rsidR="00A36AD0">
              <w:rPr>
                <w:webHidden/>
              </w:rPr>
            </w:r>
            <w:r w:rsidR="00A36AD0">
              <w:rPr>
                <w:webHidden/>
              </w:rPr>
              <w:fldChar w:fldCharType="separate"/>
            </w:r>
            <w:r w:rsidR="004548F1">
              <w:rPr>
                <w:webHidden/>
              </w:rPr>
              <w:t>15</w:t>
            </w:r>
            <w:r w:rsidR="00A36AD0">
              <w:rPr>
                <w:webHidden/>
              </w:rPr>
              <w:fldChar w:fldCharType="end"/>
            </w:r>
          </w:hyperlink>
        </w:p>
        <w:p w14:paraId="3E1DF587" w14:textId="2EC12FD1" w:rsidR="00A36AD0" w:rsidRDefault="00877992">
          <w:pPr>
            <w:pStyle w:val="T1"/>
            <w:rPr>
              <w:rFonts w:asciiTheme="minorHAnsi" w:eastAsiaTheme="minorEastAsia" w:hAnsiTheme="minorHAnsi" w:cstheme="minorBidi"/>
              <w:sz w:val="22"/>
              <w:szCs w:val="22"/>
              <w:lang w:val="tr-TR"/>
            </w:rPr>
          </w:pPr>
          <w:hyperlink w:anchor="_Toc193209189" w:history="1">
            <w:r w:rsidR="00A36AD0" w:rsidRPr="00515B26">
              <w:rPr>
                <w:rStyle w:val="Kpr"/>
              </w:rPr>
              <w:t>3.2.5.</w:t>
            </w:r>
            <w:r w:rsidR="00A36AD0">
              <w:rPr>
                <w:rFonts w:asciiTheme="minorHAnsi" w:eastAsiaTheme="minorEastAsia" w:hAnsiTheme="minorHAnsi" w:cstheme="minorBidi"/>
                <w:sz w:val="22"/>
                <w:szCs w:val="22"/>
                <w:lang w:val="tr-TR"/>
              </w:rPr>
              <w:tab/>
            </w:r>
            <w:r w:rsidR="00A36AD0" w:rsidRPr="00515B26">
              <w:rPr>
                <w:rStyle w:val="Kpr"/>
              </w:rPr>
              <w:t>Tartışma</w:t>
            </w:r>
            <w:r w:rsidR="00A36AD0">
              <w:rPr>
                <w:webHidden/>
              </w:rPr>
              <w:tab/>
            </w:r>
            <w:r w:rsidR="00A36AD0">
              <w:rPr>
                <w:webHidden/>
              </w:rPr>
              <w:fldChar w:fldCharType="begin"/>
            </w:r>
            <w:r w:rsidR="00A36AD0">
              <w:rPr>
                <w:webHidden/>
              </w:rPr>
              <w:instrText xml:space="preserve"> PAGEREF _Toc193209189 \h </w:instrText>
            </w:r>
            <w:r w:rsidR="00A36AD0">
              <w:rPr>
                <w:webHidden/>
              </w:rPr>
            </w:r>
            <w:r w:rsidR="00A36AD0">
              <w:rPr>
                <w:webHidden/>
              </w:rPr>
              <w:fldChar w:fldCharType="separate"/>
            </w:r>
            <w:r w:rsidR="004548F1">
              <w:rPr>
                <w:webHidden/>
              </w:rPr>
              <w:t>15</w:t>
            </w:r>
            <w:r w:rsidR="00A36AD0">
              <w:rPr>
                <w:webHidden/>
              </w:rPr>
              <w:fldChar w:fldCharType="end"/>
            </w:r>
          </w:hyperlink>
        </w:p>
        <w:p w14:paraId="1E611C2E" w14:textId="6CEDB2BF" w:rsidR="00A36AD0" w:rsidRDefault="00877992">
          <w:pPr>
            <w:pStyle w:val="T1"/>
            <w:rPr>
              <w:rFonts w:asciiTheme="minorHAnsi" w:eastAsiaTheme="minorEastAsia" w:hAnsiTheme="minorHAnsi" w:cstheme="minorBidi"/>
              <w:sz w:val="22"/>
              <w:szCs w:val="22"/>
              <w:lang w:val="tr-TR"/>
            </w:rPr>
          </w:pPr>
          <w:hyperlink w:anchor="_Toc193209190" w:history="1">
            <w:r w:rsidR="00A36AD0" w:rsidRPr="00515B26">
              <w:rPr>
                <w:rStyle w:val="Kpr"/>
              </w:rPr>
              <w:t>3.2.6.</w:t>
            </w:r>
            <w:r w:rsidR="00A36AD0">
              <w:rPr>
                <w:rFonts w:asciiTheme="minorHAnsi" w:eastAsiaTheme="minorEastAsia" w:hAnsiTheme="minorHAnsi" w:cstheme="minorBidi"/>
                <w:sz w:val="22"/>
                <w:szCs w:val="22"/>
                <w:lang w:val="tr-TR"/>
              </w:rPr>
              <w:tab/>
            </w:r>
            <w:r w:rsidR="00A36AD0" w:rsidRPr="00515B26">
              <w:rPr>
                <w:rStyle w:val="Kpr"/>
              </w:rPr>
              <w:t>Sonuç (Sonuç ve öneriler)</w:t>
            </w:r>
            <w:r w:rsidR="00A36AD0">
              <w:rPr>
                <w:webHidden/>
              </w:rPr>
              <w:tab/>
            </w:r>
            <w:r w:rsidR="00A36AD0">
              <w:rPr>
                <w:webHidden/>
              </w:rPr>
              <w:fldChar w:fldCharType="begin"/>
            </w:r>
            <w:r w:rsidR="00A36AD0">
              <w:rPr>
                <w:webHidden/>
              </w:rPr>
              <w:instrText xml:space="preserve"> PAGEREF _Toc193209190 \h </w:instrText>
            </w:r>
            <w:r w:rsidR="00A36AD0">
              <w:rPr>
                <w:webHidden/>
              </w:rPr>
            </w:r>
            <w:r w:rsidR="00A36AD0">
              <w:rPr>
                <w:webHidden/>
              </w:rPr>
              <w:fldChar w:fldCharType="separate"/>
            </w:r>
            <w:r w:rsidR="004548F1">
              <w:rPr>
                <w:webHidden/>
              </w:rPr>
              <w:t>15</w:t>
            </w:r>
            <w:r w:rsidR="00A36AD0">
              <w:rPr>
                <w:webHidden/>
              </w:rPr>
              <w:fldChar w:fldCharType="end"/>
            </w:r>
          </w:hyperlink>
        </w:p>
        <w:p w14:paraId="0E82C5EA" w14:textId="5145A475" w:rsidR="00A36AD0" w:rsidRDefault="00877992" w:rsidP="00A36AD0">
          <w:pPr>
            <w:pStyle w:val="T2"/>
            <w:tabs>
              <w:tab w:val="clear" w:pos="8828"/>
              <w:tab w:val="right" w:leader="dot" w:pos="8505"/>
            </w:tabs>
            <w:rPr>
              <w:rFonts w:asciiTheme="minorHAnsi" w:eastAsiaTheme="minorEastAsia" w:hAnsiTheme="minorHAnsi" w:cstheme="minorBidi"/>
              <w:i w:val="0"/>
              <w:sz w:val="22"/>
              <w:szCs w:val="22"/>
            </w:rPr>
          </w:pPr>
          <w:hyperlink w:anchor="_Toc193209191" w:history="1">
            <w:r w:rsidR="00A36AD0" w:rsidRPr="00515B26">
              <w:rPr>
                <w:rStyle w:val="Kpr"/>
              </w:rPr>
              <w:t>Şablon B</w:t>
            </w:r>
            <w:r w:rsidR="00A36AD0">
              <w:rPr>
                <w:webHidden/>
              </w:rPr>
              <w:tab/>
            </w:r>
            <w:r w:rsidR="00A36AD0">
              <w:rPr>
                <w:webHidden/>
              </w:rPr>
              <w:fldChar w:fldCharType="begin"/>
            </w:r>
            <w:r w:rsidR="00A36AD0">
              <w:rPr>
                <w:webHidden/>
              </w:rPr>
              <w:instrText xml:space="preserve"> PAGEREF _Toc193209191 \h </w:instrText>
            </w:r>
            <w:r w:rsidR="00A36AD0">
              <w:rPr>
                <w:webHidden/>
              </w:rPr>
            </w:r>
            <w:r w:rsidR="00A36AD0">
              <w:rPr>
                <w:webHidden/>
              </w:rPr>
              <w:fldChar w:fldCharType="separate"/>
            </w:r>
            <w:r w:rsidR="004548F1">
              <w:rPr>
                <w:webHidden/>
              </w:rPr>
              <w:t>15</w:t>
            </w:r>
            <w:r w:rsidR="00A36AD0">
              <w:rPr>
                <w:webHidden/>
              </w:rPr>
              <w:fldChar w:fldCharType="end"/>
            </w:r>
          </w:hyperlink>
        </w:p>
        <w:p w14:paraId="49EF5422" w14:textId="7059A590" w:rsidR="00A36AD0" w:rsidRDefault="00877992">
          <w:pPr>
            <w:pStyle w:val="T1"/>
            <w:rPr>
              <w:rFonts w:asciiTheme="minorHAnsi" w:eastAsiaTheme="minorEastAsia" w:hAnsiTheme="minorHAnsi" w:cstheme="minorBidi"/>
              <w:sz w:val="22"/>
              <w:szCs w:val="22"/>
              <w:lang w:val="tr-TR"/>
            </w:rPr>
          </w:pPr>
          <w:hyperlink w:anchor="_Toc193209192" w:history="1">
            <w:r w:rsidR="00A36AD0" w:rsidRPr="00515B26">
              <w:rPr>
                <w:rStyle w:val="Kpr"/>
              </w:rPr>
              <w:t>3.2.7.</w:t>
            </w:r>
            <w:r w:rsidR="00A36AD0">
              <w:rPr>
                <w:rFonts w:asciiTheme="minorHAnsi" w:eastAsiaTheme="minorEastAsia" w:hAnsiTheme="minorHAnsi" w:cstheme="minorBidi"/>
                <w:sz w:val="22"/>
                <w:szCs w:val="22"/>
                <w:lang w:val="tr-TR"/>
              </w:rPr>
              <w:tab/>
            </w:r>
            <w:r w:rsidR="00A36AD0" w:rsidRPr="00515B26">
              <w:rPr>
                <w:rStyle w:val="Kpr"/>
              </w:rPr>
              <w:t>Giriş</w:t>
            </w:r>
            <w:r w:rsidR="00A36AD0">
              <w:rPr>
                <w:webHidden/>
              </w:rPr>
              <w:tab/>
            </w:r>
            <w:r w:rsidR="00A36AD0">
              <w:rPr>
                <w:webHidden/>
              </w:rPr>
              <w:fldChar w:fldCharType="begin"/>
            </w:r>
            <w:r w:rsidR="00A36AD0">
              <w:rPr>
                <w:webHidden/>
              </w:rPr>
              <w:instrText xml:space="preserve"> PAGEREF _Toc193209192 \h </w:instrText>
            </w:r>
            <w:r w:rsidR="00A36AD0">
              <w:rPr>
                <w:webHidden/>
              </w:rPr>
            </w:r>
            <w:r w:rsidR="00A36AD0">
              <w:rPr>
                <w:webHidden/>
              </w:rPr>
              <w:fldChar w:fldCharType="separate"/>
            </w:r>
            <w:r w:rsidR="004548F1">
              <w:rPr>
                <w:webHidden/>
              </w:rPr>
              <w:t>15</w:t>
            </w:r>
            <w:r w:rsidR="00A36AD0">
              <w:rPr>
                <w:webHidden/>
              </w:rPr>
              <w:fldChar w:fldCharType="end"/>
            </w:r>
          </w:hyperlink>
        </w:p>
        <w:p w14:paraId="7D7B8A0B" w14:textId="166B9B0F" w:rsidR="00A36AD0" w:rsidRPr="00A36AD0" w:rsidRDefault="00877992" w:rsidP="00A36AD0">
          <w:pPr>
            <w:pStyle w:val="T1"/>
            <w:tabs>
              <w:tab w:val="clear" w:pos="8494"/>
              <w:tab w:val="right" w:leader="dot" w:pos="8505"/>
            </w:tabs>
            <w:ind w:right="140"/>
            <w:rPr>
              <w:rFonts w:asciiTheme="minorHAnsi" w:eastAsiaTheme="minorEastAsia" w:hAnsiTheme="minorHAnsi" w:cstheme="minorBidi"/>
              <w:sz w:val="22"/>
              <w:szCs w:val="22"/>
              <w:lang w:val="tr-TR"/>
            </w:rPr>
          </w:pPr>
          <w:hyperlink w:anchor="_Toc193209193" w:history="1">
            <w:r w:rsidR="00A36AD0" w:rsidRPr="00A36AD0">
              <w:rPr>
                <w:rStyle w:val="Kpr"/>
              </w:rPr>
              <w:t>3.2.8.</w:t>
            </w:r>
            <w:r w:rsidR="00A36AD0" w:rsidRPr="00A36AD0">
              <w:rPr>
                <w:rFonts w:asciiTheme="minorHAnsi" w:eastAsiaTheme="minorEastAsia" w:hAnsiTheme="minorHAnsi" w:cstheme="minorBidi"/>
                <w:sz w:val="22"/>
                <w:szCs w:val="22"/>
                <w:lang w:val="tr-TR"/>
              </w:rPr>
              <w:tab/>
            </w:r>
            <w:r w:rsidR="00A36AD0" w:rsidRPr="00A36AD0">
              <w:rPr>
                <w:rStyle w:val="Kpr"/>
              </w:rPr>
              <w:t>Araştırmanın Tanıtımı</w:t>
            </w:r>
            <w:r w:rsidR="00A36AD0" w:rsidRPr="00A36AD0">
              <w:rPr>
                <w:webHidden/>
              </w:rPr>
              <w:tab/>
            </w:r>
            <w:r w:rsidR="00A36AD0" w:rsidRPr="00A36AD0">
              <w:rPr>
                <w:webHidden/>
              </w:rPr>
              <w:fldChar w:fldCharType="begin"/>
            </w:r>
            <w:r w:rsidR="00A36AD0" w:rsidRPr="00A36AD0">
              <w:rPr>
                <w:webHidden/>
              </w:rPr>
              <w:instrText xml:space="preserve"> PAGEREF _Toc193209193 \h </w:instrText>
            </w:r>
            <w:r w:rsidR="00A36AD0" w:rsidRPr="00A36AD0">
              <w:rPr>
                <w:webHidden/>
              </w:rPr>
            </w:r>
            <w:r w:rsidR="00A36AD0" w:rsidRPr="00A36AD0">
              <w:rPr>
                <w:webHidden/>
              </w:rPr>
              <w:fldChar w:fldCharType="separate"/>
            </w:r>
            <w:r w:rsidR="004548F1">
              <w:rPr>
                <w:webHidden/>
              </w:rPr>
              <w:t>15</w:t>
            </w:r>
            <w:r w:rsidR="00A36AD0" w:rsidRPr="00A36AD0">
              <w:rPr>
                <w:webHidden/>
              </w:rPr>
              <w:fldChar w:fldCharType="end"/>
            </w:r>
          </w:hyperlink>
        </w:p>
        <w:p w14:paraId="076BC534" w14:textId="2230C8EE" w:rsidR="00A36AD0" w:rsidRPr="003E571C" w:rsidRDefault="00877992" w:rsidP="00A36AD0">
          <w:pPr>
            <w:pStyle w:val="T2"/>
            <w:tabs>
              <w:tab w:val="left" w:pos="851"/>
              <w:tab w:val="right" w:leader="dot" w:pos="8505"/>
            </w:tabs>
            <w:ind w:right="140"/>
            <w:rPr>
              <w:rFonts w:asciiTheme="minorHAnsi" w:eastAsiaTheme="minorEastAsia" w:hAnsiTheme="minorHAnsi" w:cstheme="minorBidi"/>
              <w:i w:val="0"/>
              <w:sz w:val="22"/>
              <w:szCs w:val="22"/>
            </w:rPr>
          </w:pPr>
          <w:hyperlink w:anchor="_Toc193209194" w:history="1">
            <w:r w:rsidR="00A36AD0" w:rsidRPr="003E571C">
              <w:rPr>
                <w:rStyle w:val="Kpr"/>
                <w:i w:val="0"/>
              </w:rPr>
              <w:t>a)</w:t>
            </w:r>
            <w:r w:rsidR="00A36AD0" w:rsidRPr="003E571C">
              <w:rPr>
                <w:rFonts w:asciiTheme="minorHAnsi" w:eastAsiaTheme="minorEastAsia" w:hAnsiTheme="minorHAnsi" w:cstheme="minorBidi"/>
                <w:i w:val="0"/>
                <w:sz w:val="22"/>
                <w:szCs w:val="22"/>
              </w:rPr>
              <w:tab/>
            </w:r>
            <w:r w:rsidR="00A36AD0" w:rsidRPr="003E571C">
              <w:rPr>
                <w:rStyle w:val="Kpr"/>
                <w:i w:val="0"/>
              </w:rPr>
              <w:t>Tezin Konusu ve Amacı</w:t>
            </w:r>
            <w:r w:rsidR="00A36AD0" w:rsidRPr="003E571C">
              <w:rPr>
                <w:i w:val="0"/>
                <w:webHidden/>
              </w:rPr>
              <w:tab/>
            </w:r>
            <w:r w:rsidR="00A36AD0" w:rsidRPr="003E571C">
              <w:rPr>
                <w:i w:val="0"/>
                <w:webHidden/>
              </w:rPr>
              <w:fldChar w:fldCharType="begin"/>
            </w:r>
            <w:r w:rsidR="00A36AD0" w:rsidRPr="003E571C">
              <w:rPr>
                <w:i w:val="0"/>
                <w:webHidden/>
              </w:rPr>
              <w:instrText xml:space="preserve"> PAGEREF _Toc193209194 \h </w:instrText>
            </w:r>
            <w:r w:rsidR="00A36AD0" w:rsidRPr="003E571C">
              <w:rPr>
                <w:i w:val="0"/>
                <w:webHidden/>
              </w:rPr>
            </w:r>
            <w:r w:rsidR="00A36AD0" w:rsidRPr="003E571C">
              <w:rPr>
                <w:i w:val="0"/>
                <w:webHidden/>
              </w:rPr>
              <w:fldChar w:fldCharType="separate"/>
            </w:r>
            <w:r w:rsidR="004548F1">
              <w:rPr>
                <w:i w:val="0"/>
                <w:webHidden/>
              </w:rPr>
              <w:t>15</w:t>
            </w:r>
            <w:r w:rsidR="00A36AD0" w:rsidRPr="003E571C">
              <w:rPr>
                <w:i w:val="0"/>
                <w:webHidden/>
              </w:rPr>
              <w:fldChar w:fldCharType="end"/>
            </w:r>
          </w:hyperlink>
        </w:p>
        <w:p w14:paraId="4C792372" w14:textId="7011C91F" w:rsidR="00A36AD0" w:rsidRPr="003E571C" w:rsidRDefault="00877992" w:rsidP="00A36AD0">
          <w:pPr>
            <w:pStyle w:val="T2"/>
            <w:tabs>
              <w:tab w:val="left" w:pos="851"/>
              <w:tab w:val="right" w:leader="dot" w:pos="8505"/>
            </w:tabs>
            <w:ind w:right="140"/>
            <w:rPr>
              <w:rFonts w:asciiTheme="minorHAnsi" w:eastAsiaTheme="minorEastAsia" w:hAnsiTheme="minorHAnsi" w:cstheme="minorBidi"/>
              <w:i w:val="0"/>
              <w:sz w:val="22"/>
              <w:szCs w:val="22"/>
            </w:rPr>
          </w:pPr>
          <w:hyperlink w:anchor="_Toc193209195" w:history="1">
            <w:r w:rsidR="00A36AD0" w:rsidRPr="003E571C">
              <w:rPr>
                <w:rStyle w:val="Kpr"/>
                <w:i w:val="0"/>
              </w:rPr>
              <w:t>b)</w:t>
            </w:r>
            <w:r w:rsidR="00A36AD0" w:rsidRPr="003E571C">
              <w:rPr>
                <w:rFonts w:asciiTheme="minorHAnsi" w:eastAsiaTheme="minorEastAsia" w:hAnsiTheme="minorHAnsi" w:cstheme="minorBidi"/>
                <w:i w:val="0"/>
                <w:sz w:val="22"/>
                <w:szCs w:val="22"/>
              </w:rPr>
              <w:tab/>
            </w:r>
            <w:r w:rsidR="00A36AD0" w:rsidRPr="003E571C">
              <w:rPr>
                <w:rStyle w:val="Kpr"/>
                <w:i w:val="0"/>
              </w:rPr>
              <w:t>Kaynakların Değerlendirilmesi</w:t>
            </w:r>
            <w:r w:rsidR="00A36AD0" w:rsidRPr="003E571C">
              <w:rPr>
                <w:i w:val="0"/>
                <w:webHidden/>
              </w:rPr>
              <w:tab/>
            </w:r>
            <w:r w:rsidR="00A36AD0" w:rsidRPr="003E571C">
              <w:rPr>
                <w:i w:val="0"/>
                <w:webHidden/>
              </w:rPr>
              <w:fldChar w:fldCharType="begin"/>
            </w:r>
            <w:r w:rsidR="00A36AD0" w:rsidRPr="003E571C">
              <w:rPr>
                <w:i w:val="0"/>
                <w:webHidden/>
              </w:rPr>
              <w:instrText xml:space="preserve"> PAGEREF _Toc193209195 \h </w:instrText>
            </w:r>
            <w:r w:rsidR="00A36AD0" w:rsidRPr="003E571C">
              <w:rPr>
                <w:i w:val="0"/>
                <w:webHidden/>
              </w:rPr>
            </w:r>
            <w:r w:rsidR="00A36AD0" w:rsidRPr="003E571C">
              <w:rPr>
                <w:i w:val="0"/>
                <w:webHidden/>
              </w:rPr>
              <w:fldChar w:fldCharType="separate"/>
            </w:r>
            <w:r w:rsidR="004548F1">
              <w:rPr>
                <w:i w:val="0"/>
                <w:webHidden/>
              </w:rPr>
              <w:t>15</w:t>
            </w:r>
            <w:r w:rsidR="00A36AD0" w:rsidRPr="003E571C">
              <w:rPr>
                <w:i w:val="0"/>
                <w:webHidden/>
              </w:rPr>
              <w:fldChar w:fldCharType="end"/>
            </w:r>
          </w:hyperlink>
        </w:p>
        <w:p w14:paraId="5E51B829" w14:textId="6E4ED02E" w:rsidR="00A36AD0" w:rsidRPr="003E571C" w:rsidRDefault="00877992" w:rsidP="00A36AD0">
          <w:pPr>
            <w:pStyle w:val="T2"/>
            <w:tabs>
              <w:tab w:val="left" w:pos="851"/>
              <w:tab w:val="right" w:leader="dot" w:pos="8505"/>
            </w:tabs>
            <w:ind w:right="140"/>
            <w:rPr>
              <w:rFonts w:asciiTheme="minorHAnsi" w:eastAsiaTheme="minorEastAsia" w:hAnsiTheme="minorHAnsi" w:cstheme="minorBidi"/>
              <w:i w:val="0"/>
              <w:sz w:val="22"/>
              <w:szCs w:val="22"/>
            </w:rPr>
          </w:pPr>
          <w:hyperlink w:anchor="_Toc193209196" w:history="1">
            <w:r w:rsidR="00A36AD0" w:rsidRPr="003E571C">
              <w:rPr>
                <w:rStyle w:val="Kpr"/>
                <w:i w:val="0"/>
              </w:rPr>
              <w:t>c)</w:t>
            </w:r>
            <w:r w:rsidR="00A36AD0" w:rsidRPr="003E571C">
              <w:rPr>
                <w:rFonts w:asciiTheme="minorHAnsi" w:eastAsiaTheme="minorEastAsia" w:hAnsiTheme="minorHAnsi" w:cstheme="minorBidi"/>
                <w:i w:val="0"/>
                <w:sz w:val="22"/>
                <w:szCs w:val="22"/>
              </w:rPr>
              <w:tab/>
            </w:r>
            <w:r w:rsidR="00A36AD0" w:rsidRPr="003E571C">
              <w:rPr>
                <w:rStyle w:val="Kpr"/>
                <w:i w:val="0"/>
              </w:rPr>
              <w:t>Tezde Uygulanan Yöntem</w:t>
            </w:r>
            <w:r w:rsidR="00A36AD0" w:rsidRPr="003E571C">
              <w:rPr>
                <w:i w:val="0"/>
                <w:webHidden/>
              </w:rPr>
              <w:tab/>
            </w:r>
            <w:r w:rsidR="00A36AD0" w:rsidRPr="003E571C">
              <w:rPr>
                <w:i w:val="0"/>
                <w:webHidden/>
              </w:rPr>
              <w:fldChar w:fldCharType="begin"/>
            </w:r>
            <w:r w:rsidR="00A36AD0" w:rsidRPr="003E571C">
              <w:rPr>
                <w:i w:val="0"/>
                <w:webHidden/>
              </w:rPr>
              <w:instrText xml:space="preserve"> PAGEREF _Toc193209196 \h </w:instrText>
            </w:r>
            <w:r w:rsidR="00A36AD0" w:rsidRPr="003E571C">
              <w:rPr>
                <w:i w:val="0"/>
                <w:webHidden/>
              </w:rPr>
            </w:r>
            <w:r w:rsidR="00A36AD0" w:rsidRPr="003E571C">
              <w:rPr>
                <w:i w:val="0"/>
                <w:webHidden/>
              </w:rPr>
              <w:fldChar w:fldCharType="separate"/>
            </w:r>
            <w:r w:rsidR="004548F1">
              <w:rPr>
                <w:i w:val="0"/>
                <w:webHidden/>
              </w:rPr>
              <w:t>16</w:t>
            </w:r>
            <w:r w:rsidR="00A36AD0" w:rsidRPr="003E571C">
              <w:rPr>
                <w:i w:val="0"/>
                <w:webHidden/>
              </w:rPr>
              <w:fldChar w:fldCharType="end"/>
            </w:r>
          </w:hyperlink>
        </w:p>
        <w:p w14:paraId="0012DE61" w14:textId="710379D1" w:rsidR="00A36AD0" w:rsidRDefault="00877992">
          <w:pPr>
            <w:pStyle w:val="T1"/>
            <w:rPr>
              <w:rFonts w:asciiTheme="minorHAnsi" w:eastAsiaTheme="minorEastAsia" w:hAnsiTheme="minorHAnsi" w:cstheme="minorBidi"/>
              <w:sz w:val="22"/>
              <w:szCs w:val="22"/>
              <w:lang w:val="tr-TR"/>
            </w:rPr>
          </w:pPr>
          <w:hyperlink w:anchor="_Toc193209197" w:history="1">
            <w:r w:rsidR="00A36AD0" w:rsidRPr="00515B26">
              <w:rPr>
                <w:rStyle w:val="Kpr"/>
              </w:rPr>
              <w:t>3.2.9.</w:t>
            </w:r>
            <w:r w:rsidR="00A36AD0">
              <w:rPr>
                <w:rFonts w:asciiTheme="minorHAnsi" w:eastAsiaTheme="minorEastAsia" w:hAnsiTheme="minorHAnsi" w:cstheme="minorBidi"/>
                <w:sz w:val="22"/>
                <w:szCs w:val="22"/>
                <w:lang w:val="tr-TR"/>
              </w:rPr>
              <w:tab/>
            </w:r>
            <w:r w:rsidR="00A36AD0" w:rsidRPr="00515B26">
              <w:rPr>
                <w:rStyle w:val="Kpr"/>
              </w:rPr>
              <w:t>Birinci bölüm</w:t>
            </w:r>
            <w:r w:rsidR="00A36AD0">
              <w:rPr>
                <w:webHidden/>
              </w:rPr>
              <w:tab/>
            </w:r>
            <w:r w:rsidR="00A36AD0">
              <w:rPr>
                <w:webHidden/>
              </w:rPr>
              <w:fldChar w:fldCharType="begin"/>
            </w:r>
            <w:r w:rsidR="00A36AD0">
              <w:rPr>
                <w:webHidden/>
              </w:rPr>
              <w:instrText xml:space="preserve"> PAGEREF _Toc193209197 \h </w:instrText>
            </w:r>
            <w:r w:rsidR="00A36AD0">
              <w:rPr>
                <w:webHidden/>
              </w:rPr>
            </w:r>
            <w:r w:rsidR="00A36AD0">
              <w:rPr>
                <w:webHidden/>
              </w:rPr>
              <w:fldChar w:fldCharType="separate"/>
            </w:r>
            <w:r w:rsidR="004548F1">
              <w:rPr>
                <w:webHidden/>
              </w:rPr>
              <w:t>16</w:t>
            </w:r>
            <w:r w:rsidR="00A36AD0">
              <w:rPr>
                <w:webHidden/>
              </w:rPr>
              <w:fldChar w:fldCharType="end"/>
            </w:r>
          </w:hyperlink>
        </w:p>
        <w:p w14:paraId="6EE9EEC6" w14:textId="12D2B30C" w:rsidR="00A36AD0" w:rsidRDefault="00877992">
          <w:pPr>
            <w:pStyle w:val="T1"/>
            <w:rPr>
              <w:rFonts w:asciiTheme="minorHAnsi" w:eastAsiaTheme="minorEastAsia" w:hAnsiTheme="minorHAnsi" w:cstheme="minorBidi"/>
              <w:sz w:val="22"/>
              <w:szCs w:val="22"/>
              <w:lang w:val="tr-TR"/>
            </w:rPr>
          </w:pPr>
          <w:hyperlink w:anchor="_Toc193209198" w:history="1">
            <w:r w:rsidR="00A36AD0" w:rsidRPr="00515B26">
              <w:rPr>
                <w:rStyle w:val="Kpr"/>
              </w:rPr>
              <w:t>3.2.10.</w:t>
            </w:r>
            <w:r w:rsidR="00A36AD0">
              <w:rPr>
                <w:rFonts w:asciiTheme="minorHAnsi" w:eastAsiaTheme="minorEastAsia" w:hAnsiTheme="minorHAnsi" w:cstheme="minorBidi"/>
                <w:sz w:val="22"/>
                <w:szCs w:val="22"/>
                <w:lang w:val="tr-TR"/>
              </w:rPr>
              <w:tab/>
            </w:r>
            <w:r w:rsidR="00A36AD0" w:rsidRPr="00515B26">
              <w:rPr>
                <w:rStyle w:val="Kpr"/>
              </w:rPr>
              <w:t>İkinci bölüm</w:t>
            </w:r>
            <w:r w:rsidR="00A36AD0">
              <w:rPr>
                <w:webHidden/>
              </w:rPr>
              <w:tab/>
            </w:r>
            <w:r w:rsidR="00A36AD0">
              <w:rPr>
                <w:webHidden/>
              </w:rPr>
              <w:fldChar w:fldCharType="begin"/>
            </w:r>
            <w:r w:rsidR="00A36AD0">
              <w:rPr>
                <w:webHidden/>
              </w:rPr>
              <w:instrText xml:space="preserve"> PAGEREF _Toc193209198 \h </w:instrText>
            </w:r>
            <w:r w:rsidR="00A36AD0">
              <w:rPr>
                <w:webHidden/>
              </w:rPr>
            </w:r>
            <w:r w:rsidR="00A36AD0">
              <w:rPr>
                <w:webHidden/>
              </w:rPr>
              <w:fldChar w:fldCharType="separate"/>
            </w:r>
            <w:r w:rsidR="004548F1">
              <w:rPr>
                <w:webHidden/>
              </w:rPr>
              <w:t>17</w:t>
            </w:r>
            <w:r w:rsidR="00A36AD0">
              <w:rPr>
                <w:webHidden/>
              </w:rPr>
              <w:fldChar w:fldCharType="end"/>
            </w:r>
          </w:hyperlink>
        </w:p>
        <w:p w14:paraId="1F7A2356" w14:textId="323BC5E9" w:rsidR="00A36AD0" w:rsidRDefault="00877992">
          <w:pPr>
            <w:pStyle w:val="T1"/>
            <w:rPr>
              <w:rFonts w:asciiTheme="minorHAnsi" w:eastAsiaTheme="minorEastAsia" w:hAnsiTheme="minorHAnsi" w:cstheme="minorBidi"/>
              <w:sz w:val="22"/>
              <w:szCs w:val="22"/>
              <w:lang w:val="tr-TR"/>
            </w:rPr>
          </w:pPr>
          <w:hyperlink w:anchor="_Toc193209199" w:history="1">
            <w:r w:rsidR="00A36AD0" w:rsidRPr="00515B26">
              <w:rPr>
                <w:rStyle w:val="Kpr"/>
              </w:rPr>
              <w:t>3.2.11.</w:t>
            </w:r>
            <w:r w:rsidR="00A36AD0">
              <w:rPr>
                <w:rFonts w:asciiTheme="minorHAnsi" w:eastAsiaTheme="minorEastAsia" w:hAnsiTheme="minorHAnsi" w:cstheme="minorBidi"/>
                <w:sz w:val="22"/>
                <w:szCs w:val="22"/>
                <w:lang w:val="tr-TR"/>
              </w:rPr>
              <w:tab/>
            </w:r>
            <w:r w:rsidR="00A36AD0" w:rsidRPr="00515B26">
              <w:rPr>
                <w:rStyle w:val="Kpr"/>
              </w:rPr>
              <w:t>Üçüncü bölüm</w:t>
            </w:r>
            <w:r w:rsidR="00A36AD0">
              <w:rPr>
                <w:webHidden/>
              </w:rPr>
              <w:tab/>
            </w:r>
            <w:r w:rsidR="00A36AD0">
              <w:rPr>
                <w:webHidden/>
              </w:rPr>
              <w:fldChar w:fldCharType="begin"/>
            </w:r>
            <w:r w:rsidR="00A36AD0">
              <w:rPr>
                <w:webHidden/>
              </w:rPr>
              <w:instrText xml:space="preserve"> PAGEREF _Toc193209199 \h </w:instrText>
            </w:r>
            <w:r w:rsidR="00A36AD0">
              <w:rPr>
                <w:webHidden/>
              </w:rPr>
            </w:r>
            <w:r w:rsidR="00A36AD0">
              <w:rPr>
                <w:webHidden/>
              </w:rPr>
              <w:fldChar w:fldCharType="separate"/>
            </w:r>
            <w:r w:rsidR="004548F1">
              <w:rPr>
                <w:webHidden/>
              </w:rPr>
              <w:t>17</w:t>
            </w:r>
            <w:r w:rsidR="00A36AD0">
              <w:rPr>
                <w:webHidden/>
              </w:rPr>
              <w:fldChar w:fldCharType="end"/>
            </w:r>
          </w:hyperlink>
        </w:p>
        <w:p w14:paraId="2BAA4FAB" w14:textId="3E3AFD13" w:rsidR="00A36AD0" w:rsidRDefault="00877992">
          <w:pPr>
            <w:pStyle w:val="T1"/>
            <w:rPr>
              <w:rFonts w:asciiTheme="minorHAnsi" w:eastAsiaTheme="minorEastAsia" w:hAnsiTheme="minorHAnsi" w:cstheme="minorBidi"/>
              <w:sz w:val="22"/>
              <w:szCs w:val="22"/>
              <w:lang w:val="tr-TR"/>
            </w:rPr>
          </w:pPr>
          <w:hyperlink w:anchor="_Toc193209200" w:history="1">
            <w:r w:rsidR="00A36AD0" w:rsidRPr="00515B26">
              <w:rPr>
                <w:rStyle w:val="Kpr"/>
              </w:rPr>
              <w:t>3.2.12.</w:t>
            </w:r>
            <w:r w:rsidR="00A36AD0">
              <w:rPr>
                <w:rFonts w:asciiTheme="minorHAnsi" w:eastAsiaTheme="minorEastAsia" w:hAnsiTheme="minorHAnsi" w:cstheme="minorBidi"/>
                <w:sz w:val="22"/>
                <w:szCs w:val="22"/>
                <w:lang w:val="tr-TR"/>
              </w:rPr>
              <w:tab/>
            </w:r>
            <w:r w:rsidR="00A36AD0" w:rsidRPr="00515B26">
              <w:rPr>
                <w:rStyle w:val="Kpr"/>
              </w:rPr>
              <w:t>Dördüncü bölüm</w:t>
            </w:r>
            <w:r w:rsidR="00A36AD0">
              <w:rPr>
                <w:webHidden/>
              </w:rPr>
              <w:tab/>
            </w:r>
            <w:r w:rsidR="00A36AD0">
              <w:rPr>
                <w:webHidden/>
              </w:rPr>
              <w:fldChar w:fldCharType="begin"/>
            </w:r>
            <w:r w:rsidR="00A36AD0">
              <w:rPr>
                <w:webHidden/>
              </w:rPr>
              <w:instrText xml:space="preserve"> PAGEREF _Toc193209200 \h </w:instrText>
            </w:r>
            <w:r w:rsidR="00A36AD0">
              <w:rPr>
                <w:webHidden/>
              </w:rPr>
            </w:r>
            <w:r w:rsidR="00A36AD0">
              <w:rPr>
                <w:webHidden/>
              </w:rPr>
              <w:fldChar w:fldCharType="separate"/>
            </w:r>
            <w:r w:rsidR="004548F1">
              <w:rPr>
                <w:webHidden/>
              </w:rPr>
              <w:t>17</w:t>
            </w:r>
            <w:r w:rsidR="00A36AD0">
              <w:rPr>
                <w:webHidden/>
              </w:rPr>
              <w:fldChar w:fldCharType="end"/>
            </w:r>
          </w:hyperlink>
        </w:p>
        <w:p w14:paraId="3FBF1A27" w14:textId="021AA34D" w:rsidR="00A36AD0" w:rsidRDefault="00877992">
          <w:pPr>
            <w:pStyle w:val="T1"/>
            <w:rPr>
              <w:rFonts w:asciiTheme="minorHAnsi" w:eastAsiaTheme="minorEastAsia" w:hAnsiTheme="minorHAnsi" w:cstheme="minorBidi"/>
              <w:sz w:val="22"/>
              <w:szCs w:val="22"/>
              <w:lang w:val="tr-TR"/>
            </w:rPr>
          </w:pPr>
          <w:hyperlink w:anchor="_Toc193209201" w:history="1">
            <w:r w:rsidR="00A36AD0" w:rsidRPr="00515B26">
              <w:rPr>
                <w:rStyle w:val="Kpr"/>
              </w:rPr>
              <w:t>3.2.13.</w:t>
            </w:r>
            <w:r w:rsidR="00A36AD0">
              <w:rPr>
                <w:rFonts w:asciiTheme="minorHAnsi" w:eastAsiaTheme="minorEastAsia" w:hAnsiTheme="minorHAnsi" w:cstheme="minorBidi"/>
                <w:sz w:val="22"/>
                <w:szCs w:val="22"/>
                <w:lang w:val="tr-TR"/>
              </w:rPr>
              <w:tab/>
            </w:r>
            <w:r w:rsidR="00A36AD0" w:rsidRPr="00515B26">
              <w:rPr>
                <w:rStyle w:val="Kpr"/>
              </w:rPr>
              <w:t>Sonuç (Sonuç ve öneriler)</w:t>
            </w:r>
            <w:r w:rsidR="00A36AD0">
              <w:rPr>
                <w:webHidden/>
              </w:rPr>
              <w:tab/>
            </w:r>
            <w:r w:rsidR="00A36AD0">
              <w:rPr>
                <w:webHidden/>
              </w:rPr>
              <w:fldChar w:fldCharType="begin"/>
            </w:r>
            <w:r w:rsidR="00A36AD0">
              <w:rPr>
                <w:webHidden/>
              </w:rPr>
              <w:instrText xml:space="preserve"> PAGEREF _Toc193209201 \h </w:instrText>
            </w:r>
            <w:r w:rsidR="00A36AD0">
              <w:rPr>
                <w:webHidden/>
              </w:rPr>
            </w:r>
            <w:r w:rsidR="00A36AD0">
              <w:rPr>
                <w:webHidden/>
              </w:rPr>
              <w:fldChar w:fldCharType="separate"/>
            </w:r>
            <w:r w:rsidR="004548F1">
              <w:rPr>
                <w:webHidden/>
              </w:rPr>
              <w:t>17</w:t>
            </w:r>
            <w:r w:rsidR="00A36AD0">
              <w:rPr>
                <w:webHidden/>
              </w:rPr>
              <w:fldChar w:fldCharType="end"/>
            </w:r>
          </w:hyperlink>
        </w:p>
        <w:p w14:paraId="215B2B81" w14:textId="440B2EB3" w:rsidR="00A36AD0" w:rsidRDefault="00877992">
          <w:pPr>
            <w:pStyle w:val="T1"/>
            <w:rPr>
              <w:rFonts w:asciiTheme="minorHAnsi" w:eastAsiaTheme="minorEastAsia" w:hAnsiTheme="minorHAnsi" w:cstheme="minorBidi"/>
              <w:sz w:val="22"/>
              <w:szCs w:val="22"/>
              <w:lang w:val="tr-TR"/>
            </w:rPr>
          </w:pPr>
          <w:hyperlink w:anchor="_Toc193209202" w:history="1">
            <w:r w:rsidR="00A36AD0" w:rsidRPr="00515B26">
              <w:rPr>
                <w:rStyle w:val="Kpr"/>
              </w:rPr>
              <w:t>3.3.</w:t>
            </w:r>
            <w:r w:rsidR="00A36AD0">
              <w:rPr>
                <w:rFonts w:asciiTheme="minorHAnsi" w:eastAsiaTheme="minorEastAsia" w:hAnsiTheme="minorHAnsi" w:cstheme="minorBidi"/>
                <w:sz w:val="22"/>
                <w:szCs w:val="22"/>
                <w:lang w:val="tr-TR"/>
              </w:rPr>
              <w:tab/>
            </w:r>
            <w:r w:rsidR="00A36AD0" w:rsidRPr="00515B26">
              <w:rPr>
                <w:rStyle w:val="Kpr"/>
              </w:rPr>
              <w:t>Arka Bölüm</w:t>
            </w:r>
            <w:r w:rsidR="00A36AD0">
              <w:rPr>
                <w:webHidden/>
              </w:rPr>
              <w:tab/>
            </w:r>
            <w:r w:rsidR="00A36AD0">
              <w:rPr>
                <w:webHidden/>
              </w:rPr>
              <w:fldChar w:fldCharType="begin"/>
            </w:r>
            <w:r w:rsidR="00A36AD0">
              <w:rPr>
                <w:webHidden/>
              </w:rPr>
              <w:instrText xml:space="preserve"> PAGEREF _Toc193209202 \h </w:instrText>
            </w:r>
            <w:r w:rsidR="00A36AD0">
              <w:rPr>
                <w:webHidden/>
              </w:rPr>
            </w:r>
            <w:r w:rsidR="00A36AD0">
              <w:rPr>
                <w:webHidden/>
              </w:rPr>
              <w:fldChar w:fldCharType="separate"/>
            </w:r>
            <w:r w:rsidR="004548F1">
              <w:rPr>
                <w:webHidden/>
              </w:rPr>
              <w:t>17</w:t>
            </w:r>
            <w:r w:rsidR="00A36AD0">
              <w:rPr>
                <w:webHidden/>
              </w:rPr>
              <w:fldChar w:fldCharType="end"/>
            </w:r>
          </w:hyperlink>
        </w:p>
        <w:p w14:paraId="41A0A577" w14:textId="1A9A90F6" w:rsidR="00A36AD0" w:rsidRDefault="00877992">
          <w:pPr>
            <w:pStyle w:val="T1"/>
            <w:rPr>
              <w:rFonts w:asciiTheme="minorHAnsi" w:eastAsiaTheme="minorEastAsia" w:hAnsiTheme="minorHAnsi" w:cstheme="minorBidi"/>
              <w:sz w:val="22"/>
              <w:szCs w:val="22"/>
              <w:lang w:val="tr-TR"/>
            </w:rPr>
          </w:pPr>
          <w:hyperlink w:anchor="_Toc193209203" w:history="1">
            <w:r w:rsidR="00A36AD0" w:rsidRPr="00515B26">
              <w:rPr>
                <w:rStyle w:val="Kpr"/>
              </w:rPr>
              <w:t>3.3.1.</w:t>
            </w:r>
            <w:r w:rsidR="00A36AD0">
              <w:rPr>
                <w:rFonts w:asciiTheme="minorHAnsi" w:eastAsiaTheme="minorEastAsia" w:hAnsiTheme="minorHAnsi" w:cstheme="minorBidi"/>
                <w:sz w:val="22"/>
                <w:szCs w:val="22"/>
                <w:lang w:val="tr-TR"/>
              </w:rPr>
              <w:tab/>
            </w:r>
            <w:r w:rsidR="00A36AD0" w:rsidRPr="00515B26">
              <w:rPr>
                <w:rStyle w:val="Kpr"/>
              </w:rPr>
              <w:t>Kaynakça</w:t>
            </w:r>
            <w:r w:rsidR="00A36AD0">
              <w:rPr>
                <w:webHidden/>
              </w:rPr>
              <w:tab/>
            </w:r>
            <w:r w:rsidR="00A36AD0">
              <w:rPr>
                <w:webHidden/>
              </w:rPr>
              <w:fldChar w:fldCharType="begin"/>
            </w:r>
            <w:r w:rsidR="00A36AD0">
              <w:rPr>
                <w:webHidden/>
              </w:rPr>
              <w:instrText xml:space="preserve"> PAGEREF _Toc193209203 \h </w:instrText>
            </w:r>
            <w:r w:rsidR="00A36AD0">
              <w:rPr>
                <w:webHidden/>
              </w:rPr>
            </w:r>
            <w:r w:rsidR="00A36AD0">
              <w:rPr>
                <w:webHidden/>
              </w:rPr>
              <w:fldChar w:fldCharType="separate"/>
            </w:r>
            <w:r w:rsidR="004548F1">
              <w:rPr>
                <w:webHidden/>
              </w:rPr>
              <w:t>17</w:t>
            </w:r>
            <w:r w:rsidR="00A36AD0">
              <w:rPr>
                <w:webHidden/>
              </w:rPr>
              <w:fldChar w:fldCharType="end"/>
            </w:r>
          </w:hyperlink>
        </w:p>
        <w:p w14:paraId="4AF8A983" w14:textId="2B1A0D38" w:rsidR="00A36AD0" w:rsidRDefault="00877992">
          <w:pPr>
            <w:pStyle w:val="T1"/>
            <w:rPr>
              <w:rFonts w:asciiTheme="minorHAnsi" w:eastAsiaTheme="minorEastAsia" w:hAnsiTheme="minorHAnsi" w:cstheme="minorBidi"/>
              <w:sz w:val="22"/>
              <w:szCs w:val="22"/>
              <w:lang w:val="tr-TR"/>
            </w:rPr>
          </w:pPr>
          <w:hyperlink w:anchor="_Toc193209204" w:history="1">
            <w:r w:rsidR="00A36AD0" w:rsidRPr="00515B26">
              <w:rPr>
                <w:rStyle w:val="Kpr"/>
              </w:rPr>
              <w:t>3.3.2.</w:t>
            </w:r>
            <w:r w:rsidR="00A36AD0">
              <w:rPr>
                <w:rFonts w:asciiTheme="minorHAnsi" w:eastAsiaTheme="minorEastAsia" w:hAnsiTheme="minorHAnsi" w:cstheme="minorBidi"/>
                <w:sz w:val="22"/>
                <w:szCs w:val="22"/>
                <w:lang w:val="tr-TR"/>
              </w:rPr>
              <w:tab/>
            </w:r>
            <w:r w:rsidR="00A36AD0" w:rsidRPr="00515B26">
              <w:rPr>
                <w:rStyle w:val="Kpr"/>
              </w:rPr>
              <w:t>Ekler</w:t>
            </w:r>
            <w:r w:rsidR="00A36AD0">
              <w:rPr>
                <w:webHidden/>
              </w:rPr>
              <w:tab/>
            </w:r>
            <w:r w:rsidR="00A36AD0">
              <w:rPr>
                <w:webHidden/>
              </w:rPr>
              <w:fldChar w:fldCharType="begin"/>
            </w:r>
            <w:r w:rsidR="00A36AD0">
              <w:rPr>
                <w:webHidden/>
              </w:rPr>
              <w:instrText xml:space="preserve"> PAGEREF _Toc193209204 \h </w:instrText>
            </w:r>
            <w:r w:rsidR="00A36AD0">
              <w:rPr>
                <w:webHidden/>
              </w:rPr>
            </w:r>
            <w:r w:rsidR="00A36AD0">
              <w:rPr>
                <w:webHidden/>
              </w:rPr>
              <w:fldChar w:fldCharType="separate"/>
            </w:r>
            <w:r w:rsidR="004548F1">
              <w:rPr>
                <w:webHidden/>
              </w:rPr>
              <w:t>18</w:t>
            </w:r>
            <w:r w:rsidR="00A36AD0">
              <w:rPr>
                <w:webHidden/>
              </w:rPr>
              <w:fldChar w:fldCharType="end"/>
            </w:r>
          </w:hyperlink>
        </w:p>
        <w:p w14:paraId="408BD3EB" w14:textId="40ED9063" w:rsidR="00A36AD0" w:rsidRDefault="00877992">
          <w:pPr>
            <w:pStyle w:val="T3"/>
            <w:rPr>
              <w:rFonts w:asciiTheme="minorHAnsi" w:eastAsiaTheme="minorEastAsia" w:hAnsiTheme="minorHAnsi"/>
              <w:sz w:val="22"/>
            </w:rPr>
          </w:pPr>
          <w:hyperlink w:anchor="_Toc193209205" w:history="1">
            <w:r w:rsidR="00A36AD0" w:rsidRPr="00515B26">
              <w:rPr>
                <w:rStyle w:val="Kpr"/>
                <w:rFonts w:cs="Times New Roman"/>
              </w:rPr>
              <w:t>3.3.2.1.</w:t>
            </w:r>
            <w:r w:rsidR="00A36AD0">
              <w:rPr>
                <w:rFonts w:asciiTheme="minorHAnsi" w:eastAsiaTheme="minorEastAsia" w:hAnsiTheme="minorHAnsi"/>
                <w:sz w:val="22"/>
              </w:rPr>
              <w:tab/>
            </w:r>
            <w:r w:rsidR="00A36AD0" w:rsidRPr="00515B26">
              <w:rPr>
                <w:rStyle w:val="Kpr"/>
              </w:rPr>
              <w:t>Etik kurul onayı</w:t>
            </w:r>
            <w:r w:rsidR="00A36AD0">
              <w:rPr>
                <w:webHidden/>
              </w:rPr>
              <w:tab/>
            </w:r>
            <w:r w:rsidR="00A36AD0">
              <w:rPr>
                <w:webHidden/>
              </w:rPr>
              <w:fldChar w:fldCharType="begin"/>
            </w:r>
            <w:r w:rsidR="00A36AD0">
              <w:rPr>
                <w:webHidden/>
              </w:rPr>
              <w:instrText xml:space="preserve"> PAGEREF _Toc193209205 \h </w:instrText>
            </w:r>
            <w:r w:rsidR="00A36AD0">
              <w:rPr>
                <w:webHidden/>
              </w:rPr>
            </w:r>
            <w:r w:rsidR="00A36AD0">
              <w:rPr>
                <w:webHidden/>
              </w:rPr>
              <w:fldChar w:fldCharType="separate"/>
            </w:r>
            <w:r w:rsidR="004548F1">
              <w:rPr>
                <w:webHidden/>
              </w:rPr>
              <w:t>19</w:t>
            </w:r>
            <w:r w:rsidR="00A36AD0">
              <w:rPr>
                <w:webHidden/>
              </w:rPr>
              <w:fldChar w:fldCharType="end"/>
            </w:r>
          </w:hyperlink>
        </w:p>
        <w:p w14:paraId="4F4DA33B" w14:textId="7AC3ADC3" w:rsidR="00A36AD0" w:rsidRDefault="00877992">
          <w:pPr>
            <w:pStyle w:val="T1"/>
            <w:rPr>
              <w:rFonts w:asciiTheme="minorHAnsi" w:eastAsiaTheme="minorEastAsia" w:hAnsiTheme="minorHAnsi" w:cstheme="minorBidi"/>
              <w:sz w:val="22"/>
              <w:szCs w:val="22"/>
              <w:lang w:val="tr-TR"/>
            </w:rPr>
          </w:pPr>
          <w:hyperlink w:anchor="_Toc193209206" w:history="1">
            <w:r w:rsidR="00A36AD0" w:rsidRPr="00515B26">
              <w:rPr>
                <w:rStyle w:val="Kpr"/>
              </w:rPr>
              <w:t>3.3.3.</w:t>
            </w:r>
            <w:r w:rsidR="00A36AD0">
              <w:rPr>
                <w:rFonts w:asciiTheme="minorHAnsi" w:eastAsiaTheme="minorEastAsia" w:hAnsiTheme="minorHAnsi" w:cstheme="minorBidi"/>
                <w:sz w:val="22"/>
                <w:szCs w:val="22"/>
                <w:lang w:val="tr-TR"/>
              </w:rPr>
              <w:tab/>
            </w:r>
            <w:r w:rsidR="00A36AD0" w:rsidRPr="00515B26">
              <w:rPr>
                <w:rStyle w:val="Kpr"/>
              </w:rPr>
              <w:t>Özgeçmiş</w:t>
            </w:r>
            <w:r w:rsidR="00A36AD0">
              <w:rPr>
                <w:webHidden/>
              </w:rPr>
              <w:tab/>
            </w:r>
            <w:r w:rsidR="00A36AD0">
              <w:rPr>
                <w:webHidden/>
              </w:rPr>
              <w:fldChar w:fldCharType="begin"/>
            </w:r>
            <w:r w:rsidR="00A36AD0">
              <w:rPr>
                <w:webHidden/>
              </w:rPr>
              <w:instrText xml:space="preserve"> PAGEREF _Toc193209206 \h </w:instrText>
            </w:r>
            <w:r w:rsidR="00A36AD0">
              <w:rPr>
                <w:webHidden/>
              </w:rPr>
            </w:r>
            <w:r w:rsidR="00A36AD0">
              <w:rPr>
                <w:webHidden/>
              </w:rPr>
              <w:fldChar w:fldCharType="separate"/>
            </w:r>
            <w:r w:rsidR="004548F1">
              <w:rPr>
                <w:webHidden/>
              </w:rPr>
              <w:t>19</w:t>
            </w:r>
            <w:r w:rsidR="00A36AD0">
              <w:rPr>
                <w:webHidden/>
              </w:rPr>
              <w:fldChar w:fldCharType="end"/>
            </w:r>
          </w:hyperlink>
        </w:p>
        <w:p w14:paraId="707BE57F" w14:textId="33E9B36A" w:rsidR="00A36AD0" w:rsidRDefault="00877992">
          <w:pPr>
            <w:pStyle w:val="T1"/>
            <w:rPr>
              <w:rFonts w:asciiTheme="minorHAnsi" w:eastAsiaTheme="minorEastAsia" w:hAnsiTheme="minorHAnsi" w:cstheme="minorBidi"/>
              <w:sz w:val="22"/>
              <w:szCs w:val="22"/>
              <w:lang w:val="tr-TR"/>
            </w:rPr>
          </w:pPr>
          <w:hyperlink w:anchor="_Toc193209207" w:history="1">
            <w:r w:rsidR="00A36AD0" w:rsidRPr="00515B26">
              <w:rPr>
                <w:rStyle w:val="Kpr"/>
                <w:rFonts w:eastAsia="Times New Roman"/>
              </w:rPr>
              <w:t>4.</w:t>
            </w:r>
            <w:r w:rsidR="00A36AD0">
              <w:rPr>
                <w:rFonts w:asciiTheme="minorHAnsi" w:eastAsiaTheme="minorEastAsia" w:hAnsiTheme="minorHAnsi" w:cstheme="minorBidi"/>
                <w:sz w:val="22"/>
                <w:szCs w:val="22"/>
                <w:lang w:val="tr-TR"/>
              </w:rPr>
              <w:tab/>
            </w:r>
            <w:r w:rsidR="00A36AD0" w:rsidRPr="00515B26">
              <w:rPr>
                <w:rStyle w:val="Kpr"/>
                <w:rFonts w:eastAsia="Times New Roman"/>
              </w:rPr>
              <w:t>AKTARMALAR</w:t>
            </w:r>
            <w:r w:rsidR="00A36AD0">
              <w:rPr>
                <w:webHidden/>
              </w:rPr>
              <w:tab/>
            </w:r>
            <w:r w:rsidR="00A36AD0">
              <w:rPr>
                <w:webHidden/>
              </w:rPr>
              <w:fldChar w:fldCharType="begin"/>
            </w:r>
            <w:r w:rsidR="00A36AD0">
              <w:rPr>
                <w:webHidden/>
              </w:rPr>
              <w:instrText xml:space="preserve"> PAGEREF _Toc193209207 \h </w:instrText>
            </w:r>
            <w:r w:rsidR="00A36AD0">
              <w:rPr>
                <w:webHidden/>
              </w:rPr>
            </w:r>
            <w:r w:rsidR="00A36AD0">
              <w:rPr>
                <w:webHidden/>
              </w:rPr>
              <w:fldChar w:fldCharType="separate"/>
            </w:r>
            <w:r w:rsidR="004548F1">
              <w:rPr>
                <w:webHidden/>
              </w:rPr>
              <w:t>20</w:t>
            </w:r>
            <w:r w:rsidR="00A36AD0">
              <w:rPr>
                <w:webHidden/>
              </w:rPr>
              <w:fldChar w:fldCharType="end"/>
            </w:r>
          </w:hyperlink>
        </w:p>
        <w:p w14:paraId="5C203BE3" w14:textId="63E5EF97" w:rsidR="00A36AD0" w:rsidRDefault="00877992">
          <w:pPr>
            <w:pStyle w:val="T1"/>
            <w:rPr>
              <w:rFonts w:asciiTheme="minorHAnsi" w:eastAsiaTheme="minorEastAsia" w:hAnsiTheme="minorHAnsi" w:cstheme="minorBidi"/>
              <w:sz w:val="22"/>
              <w:szCs w:val="22"/>
              <w:lang w:val="tr-TR"/>
            </w:rPr>
          </w:pPr>
          <w:hyperlink w:anchor="_Toc193209208" w:history="1">
            <w:r w:rsidR="00A36AD0" w:rsidRPr="00515B26">
              <w:rPr>
                <w:rStyle w:val="Kpr"/>
                <w:rFonts w:eastAsia="Times New Roman"/>
              </w:rPr>
              <w:t>4.1.</w:t>
            </w:r>
            <w:r w:rsidR="00A36AD0">
              <w:rPr>
                <w:rFonts w:asciiTheme="minorHAnsi" w:eastAsiaTheme="minorEastAsia" w:hAnsiTheme="minorHAnsi" w:cstheme="minorBidi"/>
                <w:sz w:val="22"/>
                <w:szCs w:val="22"/>
                <w:lang w:val="tr-TR"/>
              </w:rPr>
              <w:tab/>
            </w:r>
            <w:r w:rsidR="00A36AD0" w:rsidRPr="00515B26">
              <w:rPr>
                <w:rStyle w:val="Kpr"/>
                <w:rFonts w:eastAsia="Times New Roman"/>
              </w:rPr>
              <w:t>APA ile Kaynak Gösterimi</w:t>
            </w:r>
            <w:r w:rsidR="00A36AD0">
              <w:rPr>
                <w:webHidden/>
              </w:rPr>
              <w:tab/>
            </w:r>
            <w:r w:rsidR="00A36AD0">
              <w:rPr>
                <w:webHidden/>
              </w:rPr>
              <w:fldChar w:fldCharType="begin"/>
            </w:r>
            <w:r w:rsidR="00A36AD0">
              <w:rPr>
                <w:webHidden/>
              </w:rPr>
              <w:instrText xml:space="preserve"> PAGEREF _Toc193209208 \h </w:instrText>
            </w:r>
            <w:r w:rsidR="00A36AD0">
              <w:rPr>
                <w:webHidden/>
              </w:rPr>
            </w:r>
            <w:r w:rsidR="00A36AD0">
              <w:rPr>
                <w:webHidden/>
              </w:rPr>
              <w:fldChar w:fldCharType="separate"/>
            </w:r>
            <w:r w:rsidR="004548F1">
              <w:rPr>
                <w:webHidden/>
              </w:rPr>
              <w:t>21</w:t>
            </w:r>
            <w:r w:rsidR="00A36AD0">
              <w:rPr>
                <w:webHidden/>
              </w:rPr>
              <w:fldChar w:fldCharType="end"/>
            </w:r>
          </w:hyperlink>
        </w:p>
        <w:p w14:paraId="5BA64BF4" w14:textId="1383EACF" w:rsidR="00A36AD0" w:rsidRDefault="00877992">
          <w:pPr>
            <w:pStyle w:val="T1"/>
            <w:rPr>
              <w:rFonts w:asciiTheme="minorHAnsi" w:eastAsiaTheme="minorEastAsia" w:hAnsiTheme="minorHAnsi" w:cstheme="minorBidi"/>
              <w:sz w:val="22"/>
              <w:szCs w:val="22"/>
              <w:lang w:val="tr-TR"/>
            </w:rPr>
          </w:pPr>
          <w:hyperlink w:anchor="_Toc193209209" w:history="1">
            <w:r w:rsidR="00A36AD0" w:rsidRPr="00515B26">
              <w:rPr>
                <w:rStyle w:val="Kpr"/>
                <w:rFonts w:eastAsia="Times New Roman"/>
              </w:rPr>
              <w:t>4.1.1.</w:t>
            </w:r>
            <w:r w:rsidR="00A36AD0">
              <w:rPr>
                <w:rFonts w:asciiTheme="minorHAnsi" w:eastAsiaTheme="minorEastAsia" w:hAnsiTheme="minorHAnsi" w:cstheme="minorBidi"/>
                <w:sz w:val="22"/>
                <w:szCs w:val="22"/>
                <w:lang w:val="tr-TR"/>
              </w:rPr>
              <w:tab/>
            </w:r>
            <w:r w:rsidR="00A36AD0" w:rsidRPr="00515B26">
              <w:rPr>
                <w:rStyle w:val="Kpr"/>
                <w:rFonts w:eastAsia="Times New Roman"/>
              </w:rPr>
              <w:t>Metin içinde kaynak gösterimi</w:t>
            </w:r>
            <w:r w:rsidR="00A36AD0">
              <w:rPr>
                <w:webHidden/>
              </w:rPr>
              <w:tab/>
            </w:r>
            <w:r w:rsidR="00A36AD0">
              <w:rPr>
                <w:webHidden/>
              </w:rPr>
              <w:fldChar w:fldCharType="begin"/>
            </w:r>
            <w:r w:rsidR="00A36AD0">
              <w:rPr>
                <w:webHidden/>
              </w:rPr>
              <w:instrText xml:space="preserve"> PAGEREF _Toc193209209 \h </w:instrText>
            </w:r>
            <w:r w:rsidR="00A36AD0">
              <w:rPr>
                <w:webHidden/>
              </w:rPr>
            </w:r>
            <w:r w:rsidR="00A36AD0">
              <w:rPr>
                <w:webHidden/>
              </w:rPr>
              <w:fldChar w:fldCharType="separate"/>
            </w:r>
            <w:r w:rsidR="004548F1">
              <w:rPr>
                <w:webHidden/>
              </w:rPr>
              <w:t>21</w:t>
            </w:r>
            <w:r w:rsidR="00A36AD0">
              <w:rPr>
                <w:webHidden/>
              </w:rPr>
              <w:fldChar w:fldCharType="end"/>
            </w:r>
          </w:hyperlink>
        </w:p>
        <w:p w14:paraId="15BCBD57" w14:textId="607B7A88" w:rsidR="00A36AD0" w:rsidRDefault="00877992">
          <w:pPr>
            <w:pStyle w:val="T3"/>
            <w:rPr>
              <w:rFonts w:asciiTheme="minorHAnsi" w:eastAsiaTheme="minorEastAsia" w:hAnsiTheme="minorHAnsi"/>
              <w:sz w:val="22"/>
            </w:rPr>
          </w:pPr>
          <w:hyperlink w:anchor="_Toc193209210" w:history="1">
            <w:r w:rsidR="00A36AD0" w:rsidRPr="00515B26">
              <w:rPr>
                <w:rStyle w:val="Kpr"/>
                <w:rFonts w:eastAsia="Times New Roman" w:cs="Times New Roman"/>
              </w:rPr>
              <w:t>4.1.1.1.</w:t>
            </w:r>
            <w:r w:rsidR="00A36AD0">
              <w:rPr>
                <w:rFonts w:asciiTheme="minorHAnsi" w:eastAsiaTheme="minorEastAsia" w:hAnsiTheme="minorHAnsi"/>
                <w:sz w:val="22"/>
              </w:rPr>
              <w:tab/>
            </w:r>
            <w:r w:rsidR="00A36AD0" w:rsidRPr="00515B26">
              <w:rPr>
                <w:rStyle w:val="Kpr"/>
                <w:rFonts w:eastAsia="Times New Roman"/>
              </w:rPr>
              <w:t>Tek yazarlı/çok yazarlı çalışmaların gösterimi</w:t>
            </w:r>
            <w:r w:rsidR="00A36AD0">
              <w:rPr>
                <w:webHidden/>
              </w:rPr>
              <w:tab/>
            </w:r>
            <w:r w:rsidR="00A36AD0">
              <w:rPr>
                <w:webHidden/>
              </w:rPr>
              <w:fldChar w:fldCharType="begin"/>
            </w:r>
            <w:r w:rsidR="00A36AD0">
              <w:rPr>
                <w:webHidden/>
              </w:rPr>
              <w:instrText xml:space="preserve"> PAGEREF _Toc193209210 \h </w:instrText>
            </w:r>
            <w:r w:rsidR="00A36AD0">
              <w:rPr>
                <w:webHidden/>
              </w:rPr>
            </w:r>
            <w:r w:rsidR="00A36AD0">
              <w:rPr>
                <w:webHidden/>
              </w:rPr>
              <w:fldChar w:fldCharType="separate"/>
            </w:r>
            <w:r w:rsidR="004548F1">
              <w:rPr>
                <w:webHidden/>
              </w:rPr>
              <w:t>22</w:t>
            </w:r>
            <w:r w:rsidR="00A36AD0">
              <w:rPr>
                <w:webHidden/>
              </w:rPr>
              <w:fldChar w:fldCharType="end"/>
            </w:r>
          </w:hyperlink>
        </w:p>
        <w:p w14:paraId="04B86317" w14:textId="62DDAF6E" w:rsidR="00A36AD0" w:rsidRDefault="00877992">
          <w:pPr>
            <w:pStyle w:val="T3"/>
            <w:rPr>
              <w:rFonts w:asciiTheme="minorHAnsi" w:eastAsiaTheme="minorEastAsia" w:hAnsiTheme="minorHAnsi"/>
              <w:sz w:val="22"/>
            </w:rPr>
          </w:pPr>
          <w:hyperlink w:anchor="_Toc193209211" w:history="1">
            <w:r w:rsidR="00A36AD0" w:rsidRPr="00515B26">
              <w:rPr>
                <w:rStyle w:val="Kpr"/>
                <w:rFonts w:eastAsia="Times New Roman" w:cs="Times New Roman"/>
              </w:rPr>
              <w:t>4.1.1.2.</w:t>
            </w:r>
            <w:r w:rsidR="00A36AD0">
              <w:rPr>
                <w:rFonts w:asciiTheme="minorHAnsi" w:eastAsiaTheme="minorEastAsia" w:hAnsiTheme="minorHAnsi"/>
                <w:sz w:val="22"/>
              </w:rPr>
              <w:tab/>
            </w:r>
            <w:r w:rsidR="00A36AD0" w:rsidRPr="00515B26">
              <w:rPr>
                <w:rStyle w:val="Kpr"/>
                <w:rFonts w:eastAsia="Times New Roman"/>
              </w:rPr>
              <w:t>Aynı soyadlı yazarların çalışmalarının gösterimi</w:t>
            </w:r>
            <w:r w:rsidR="00A36AD0">
              <w:rPr>
                <w:webHidden/>
              </w:rPr>
              <w:tab/>
            </w:r>
            <w:r w:rsidR="00A36AD0">
              <w:rPr>
                <w:webHidden/>
              </w:rPr>
              <w:fldChar w:fldCharType="begin"/>
            </w:r>
            <w:r w:rsidR="00A36AD0">
              <w:rPr>
                <w:webHidden/>
              </w:rPr>
              <w:instrText xml:space="preserve"> PAGEREF _Toc193209211 \h </w:instrText>
            </w:r>
            <w:r w:rsidR="00A36AD0">
              <w:rPr>
                <w:webHidden/>
              </w:rPr>
            </w:r>
            <w:r w:rsidR="00A36AD0">
              <w:rPr>
                <w:webHidden/>
              </w:rPr>
              <w:fldChar w:fldCharType="separate"/>
            </w:r>
            <w:r w:rsidR="004548F1">
              <w:rPr>
                <w:webHidden/>
              </w:rPr>
              <w:t>23</w:t>
            </w:r>
            <w:r w:rsidR="00A36AD0">
              <w:rPr>
                <w:webHidden/>
              </w:rPr>
              <w:fldChar w:fldCharType="end"/>
            </w:r>
          </w:hyperlink>
        </w:p>
        <w:p w14:paraId="30BE0A7A" w14:textId="5687A6C3" w:rsidR="00A36AD0" w:rsidRDefault="00877992">
          <w:pPr>
            <w:pStyle w:val="T3"/>
            <w:rPr>
              <w:rFonts w:asciiTheme="minorHAnsi" w:eastAsiaTheme="minorEastAsia" w:hAnsiTheme="minorHAnsi"/>
              <w:sz w:val="22"/>
            </w:rPr>
          </w:pPr>
          <w:hyperlink w:anchor="_Toc193209212" w:history="1">
            <w:r w:rsidR="00A36AD0" w:rsidRPr="00515B26">
              <w:rPr>
                <w:rStyle w:val="Kpr"/>
                <w:rFonts w:eastAsia="Times New Roman" w:cs="Times New Roman"/>
              </w:rPr>
              <w:t>4.1.1.3.</w:t>
            </w:r>
            <w:r w:rsidR="00A36AD0">
              <w:rPr>
                <w:rFonts w:asciiTheme="minorHAnsi" w:eastAsiaTheme="minorEastAsia" w:hAnsiTheme="minorHAnsi"/>
                <w:sz w:val="22"/>
              </w:rPr>
              <w:tab/>
            </w:r>
            <w:r w:rsidR="00A36AD0" w:rsidRPr="00515B26">
              <w:rPr>
                <w:rStyle w:val="Kpr"/>
                <w:rFonts w:eastAsia="Times New Roman"/>
              </w:rPr>
              <w:t>Yazarı belli olmayan çalışmaların gösterimi</w:t>
            </w:r>
            <w:r w:rsidR="00A36AD0">
              <w:rPr>
                <w:webHidden/>
              </w:rPr>
              <w:tab/>
            </w:r>
            <w:r w:rsidR="00A36AD0">
              <w:rPr>
                <w:webHidden/>
              </w:rPr>
              <w:fldChar w:fldCharType="begin"/>
            </w:r>
            <w:r w:rsidR="00A36AD0">
              <w:rPr>
                <w:webHidden/>
              </w:rPr>
              <w:instrText xml:space="preserve"> PAGEREF _Toc193209212 \h </w:instrText>
            </w:r>
            <w:r w:rsidR="00A36AD0">
              <w:rPr>
                <w:webHidden/>
              </w:rPr>
            </w:r>
            <w:r w:rsidR="00A36AD0">
              <w:rPr>
                <w:webHidden/>
              </w:rPr>
              <w:fldChar w:fldCharType="separate"/>
            </w:r>
            <w:r w:rsidR="004548F1">
              <w:rPr>
                <w:webHidden/>
              </w:rPr>
              <w:t>23</w:t>
            </w:r>
            <w:r w:rsidR="00A36AD0">
              <w:rPr>
                <w:webHidden/>
              </w:rPr>
              <w:fldChar w:fldCharType="end"/>
            </w:r>
          </w:hyperlink>
        </w:p>
        <w:p w14:paraId="05A4A8BD" w14:textId="4634E595" w:rsidR="00A36AD0" w:rsidRDefault="00877992">
          <w:pPr>
            <w:pStyle w:val="T3"/>
            <w:rPr>
              <w:rFonts w:asciiTheme="minorHAnsi" w:eastAsiaTheme="minorEastAsia" w:hAnsiTheme="minorHAnsi"/>
              <w:sz w:val="22"/>
            </w:rPr>
          </w:pPr>
          <w:hyperlink w:anchor="_Toc193209213" w:history="1">
            <w:r w:rsidR="00A36AD0" w:rsidRPr="00515B26">
              <w:rPr>
                <w:rStyle w:val="Kpr"/>
                <w:rFonts w:eastAsia="Times New Roman" w:cs="Times New Roman"/>
              </w:rPr>
              <w:t>4.1.1.4.</w:t>
            </w:r>
            <w:r w:rsidR="00A36AD0">
              <w:rPr>
                <w:rFonts w:asciiTheme="minorHAnsi" w:eastAsiaTheme="minorEastAsia" w:hAnsiTheme="minorHAnsi"/>
                <w:sz w:val="22"/>
              </w:rPr>
              <w:tab/>
            </w:r>
            <w:r w:rsidR="00A36AD0" w:rsidRPr="00515B26">
              <w:rPr>
                <w:rStyle w:val="Kpr"/>
                <w:rFonts w:eastAsia="Times New Roman"/>
              </w:rPr>
              <w:t>Aynı parantez içinde iki ya da daha fazla çalışmanın gösterimi</w:t>
            </w:r>
            <w:r w:rsidR="00A36AD0">
              <w:rPr>
                <w:webHidden/>
              </w:rPr>
              <w:tab/>
            </w:r>
            <w:r w:rsidR="00A36AD0">
              <w:rPr>
                <w:webHidden/>
              </w:rPr>
              <w:fldChar w:fldCharType="begin"/>
            </w:r>
            <w:r w:rsidR="00A36AD0">
              <w:rPr>
                <w:webHidden/>
              </w:rPr>
              <w:instrText xml:space="preserve"> PAGEREF _Toc193209213 \h </w:instrText>
            </w:r>
            <w:r w:rsidR="00A36AD0">
              <w:rPr>
                <w:webHidden/>
              </w:rPr>
            </w:r>
            <w:r w:rsidR="00A36AD0">
              <w:rPr>
                <w:webHidden/>
              </w:rPr>
              <w:fldChar w:fldCharType="separate"/>
            </w:r>
            <w:r w:rsidR="004548F1">
              <w:rPr>
                <w:webHidden/>
              </w:rPr>
              <w:t>23</w:t>
            </w:r>
            <w:r w:rsidR="00A36AD0">
              <w:rPr>
                <w:webHidden/>
              </w:rPr>
              <w:fldChar w:fldCharType="end"/>
            </w:r>
          </w:hyperlink>
        </w:p>
        <w:p w14:paraId="18EA19E7" w14:textId="6B37A2F0" w:rsidR="00A36AD0" w:rsidRDefault="00877992">
          <w:pPr>
            <w:pStyle w:val="T3"/>
            <w:rPr>
              <w:rFonts w:asciiTheme="minorHAnsi" w:eastAsiaTheme="minorEastAsia" w:hAnsiTheme="minorHAnsi"/>
              <w:sz w:val="22"/>
            </w:rPr>
          </w:pPr>
          <w:hyperlink w:anchor="_Toc193209214" w:history="1">
            <w:r w:rsidR="00A36AD0" w:rsidRPr="00515B26">
              <w:rPr>
                <w:rStyle w:val="Kpr"/>
                <w:rFonts w:eastAsia="Times New Roman" w:cs="Times New Roman"/>
              </w:rPr>
              <w:t>4.1.1.5.</w:t>
            </w:r>
            <w:r w:rsidR="00A36AD0">
              <w:rPr>
                <w:rFonts w:asciiTheme="minorHAnsi" w:eastAsiaTheme="minorEastAsia" w:hAnsiTheme="minorHAnsi"/>
                <w:sz w:val="22"/>
              </w:rPr>
              <w:tab/>
            </w:r>
            <w:r w:rsidR="00A36AD0" w:rsidRPr="00515B26">
              <w:rPr>
                <w:rStyle w:val="Kpr"/>
                <w:rFonts w:eastAsia="Times New Roman"/>
              </w:rPr>
              <w:t>İkincil kaynakların gösterimi</w:t>
            </w:r>
            <w:r w:rsidR="00A36AD0">
              <w:rPr>
                <w:webHidden/>
              </w:rPr>
              <w:tab/>
            </w:r>
            <w:r w:rsidR="00A36AD0">
              <w:rPr>
                <w:webHidden/>
              </w:rPr>
              <w:fldChar w:fldCharType="begin"/>
            </w:r>
            <w:r w:rsidR="00A36AD0">
              <w:rPr>
                <w:webHidden/>
              </w:rPr>
              <w:instrText xml:space="preserve"> PAGEREF _Toc193209214 \h </w:instrText>
            </w:r>
            <w:r w:rsidR="00A36AD0">
              <w:rPr>
                <w:webHidden/>
              </w:rPr>
            </w:r>
            <w:r w:rsidR="00A36AD0">
              <w:rPr>
                <w:webHidden/>
              </w:rPr>
              <w:fldChar w:fldCharType="separate"/>
            </w:r>
            <w:r w:rsidR="004548F1">
              <w:rPr>
                <w:webHidden/>
              </w:rPr>
              <w:t>24</w:t>
            </w:r>
            <w:r w:rsidR="00A36AD0">
              <w:rPr>
                <w:webHidden/>
              </w:rPr>
              <w:fldChar w:fldCharType="end"/>
            </w:r>
          </w:hyperlink>
        </w:p>
        <w:p w14:paraId="67F07215" w14:textId="3D06C5CE" w:rsidR="00A36AD0" w:rsidRDefault="00877992">
          <w:pPr>
            <w:pStyle w:val="T3"/>
            <w:rPr>
              <w:rFonts w:asciiTheme="minorHAnsi" w:eastAsiaTheme="minorEastAsia" w:hAnsiTheme="minorHAnsi"/>
              <w:sz w:val="22"/>
            </w:rPr>
          </w:pPr>
          <w:hyperlink w:anchor="_Toc193209215" w:history="1">
            <w:r w:rsidR="00A36AD0" w:rsidRPr="00515B26">
              <w:rPr>
                <w:rStyle w:val="Kpr"/>
                <w:rFonts w:eastAsia="Times New Roman" w:cs="Times New Roman"/>
              </w:rPr>
              <w:t>4.1.1.6.</w:t>
            </w:r>
            <w:r w:rsidR="00A36AD0">
              <w:rPr>
                <w:rFonts w:asciiTheme="minorHAnsi" w:eastAsiaTheme="minorEastAsia" w:hAnsiTheme="minorHAnsi"/>
                <w:sz w:val="22"/>
              </w:rPr>
              <w:tab/>
            </w:r>
            <w:r w:rsidR="00A36AD0" w:rsidRPr="00515B26">
              <w:rPr>
                <w:rStyle w:val="Kpr"/>
                <w:rFonts w:eastAsia="Times New Roman"/>
              </w:rPr>
              <w:t>Klasik/çok eski çalışmaların gösterimi</w:t>
            </w:r>
            <w:r w:rsidR="00A36AD0">
              <w:rPr>
                <w:webHidden/>
              </w:rPr>
              <w:tab/>
            </w:r>
            <w:r w:rsidR="00A36AD0">
              <w:rPr>
                <w:webHidden/>
              </w:rPr>
              <w:fldChar w:fldCharType="begin"/>
            </w:r>
            <w:r w:rsidR="00A36AD0">
              <w:rPr>
                <w:webHidden/>
              </w:rPr>
              <w:instrText xml:space="preserve"> PAGEREF _Toc193209215 \h </w:instrText>
            </w:r>
            <w:r w:rsidR="00A36AD0">
              <w:rPr>
                <w:webHidden/>
              </w:rPr>
            </w:r>
            <w:r w:rsidR="00A36AD0">
              <w:rPr>
                <w:webHidden/>
              </w:rPr>
              <w:fldChar w:fldCharType="separate"/>
            </w:r>
            <w:r w:rsidR="004548F1">
              <w:rPr>
                <w:webHidden/>
              </w:rPr>
              <w:t>25</w:t>
            </w:r>
            <w:r w:rsidR="00A36AD0">
              <w:rPr>
                <w:webHidden/>
              </w:rPr>
              <w:fldChar w:fldCharType="end"/>
            </w:r>
          </w:hyperlink>
        </w:p>
        <w:p w14:paraId="0E556E31" w14:textId="45D9B60A" w:rsidR="00A36AD0" w:rsidRDefault="00877992">
          <w:pPr>
            <w:pStyle w:val="T3"/>
            <w:rPr>
              <w:rFonts w:asciiTheme="minorHAnsi" w:eastAsiaTheme="minorEastAsia" w:hAnsiTheme="minorHAnsi"/>
              <w:sz w:val="22"/>
            </w:rPr>
          </w:pPr>
          <w:hyperlink w:anchor="_Toc193209216" w:history="1">
            <w:r w:rsidR="00A36AD0" w:rsidRPr="00515B26">
              <w:rPr>
                <w:rStyle w:val="Kpr"/>
                <w:rFonts w:eastAsia="Times New Roman" w:cs="Times New Roman"/>
              </w:rPr>
              <w:t>4.1.1.7.</w:t>
            </w:r>
            <w:r w:rsidR="00A36AD0">
              <w:rPr>
                <w:rFonts w:asciiTheme="minorHAnsi" w:eastAsiaTheme="minorEastAsia" w:hAnsiTheme="minorHAnsi"/>
                <w:sz w:val="22"/>
              </w:rPr>
              <w:tab/>
            </w:r>
            <w:r w:rsidR="00A36AD0" w:rsidRPr="00515B26">
              <w:rPr>
                <w:rStyle w:val="Kpr"/>
                <w:rFonts w:eastAsia="Times New Roman"/>
              </w:rPr>
              <w:t>İnternet sitelerindeki kaynakların gösterimi</w:t>
            </w:r>
            <w:r w:rsidR="00A36AD0">
              <w:rPr>
                <w:webHidden/>
              </w:rPr>
              <w:tab/>
            </w:r>
            <w:r w:rsidR="00A36AD0">
              <w:rPr>
                <w:webHidden/>
              </w:rPr>
              <w:fldChar w:fldCharType="begin"/>
            </w:r>
            <w:r w:rsidR="00A36AD0">
              <w:rPr>
                <w:webHidden/>
              </w:rPr>
              <w:instrText xml:space="preserve"> PAGEREF _Toc193209216 \h </w:instrText>
            </w:r>
            <w:r w:rsidR="00A36AD0">
              <w:rPr>
                <w:webHidden/>
              </w:rPr>
            </w:r>
            <w:r w:rsidR="00A36AD0">
              <w:rPr>
                <w:webHidden/>
              </w:rPr>
              <w:fldChar w:fldCharType="separate"/>
            </w:r>
            <w:r w:rsidR="004548F1">
              <w:rPr>
                <w:webHidden/>
              </w:rPr>
              <w:t>25</w:t>
            </w:r>
            <w:r w:rsidR="00A36AD0">
              <w:rPr>
                <w:webHidden/>
              </w:rPr>
              <w:fldChar w:fldCharType="end"/>
            </w:r>
          </w:hyperlink>
        </w:p>
        <w:p w14:paraId="7E710A1D" w14:textId="2DE6DF8E" w:rsidR="00A36AD0" w:rsidRDefault="00877992">
          <w:pPr>
            <w:pStyle w:val="T1"/>
            <w:rPr>
              <w:rFonts w:asciiTheme="minorHAnsi" w:eastAsiaTheme="minorEastAsia" w:hAnsiTheme="minorHAnsi" w:cstheme="minorBidi"/>
              <w:sz w:val="22"/>
              <w:szCs w:val="22"/>
              <w:lang w:val="tr-TR"/>
            </w:rPr>
          </w:pPr>
          <w:hyperlink w:anchor="_Toc193209217" w:history="1">
            <w:r w:rsidR="00A36AD0" w:rsidRPr="00515B26">
              <w:rPr>
                <w:rStyle w:val="Kpr"/>
                <w:rFonts w:eastAsia="Times New Roman"/>
              </w:rPr>
              <w:t>4.1.2.</w:t>
            </w:r>
            <w:r w:rsidR="00A36AD0">
              <w:rPr>
                <w:rFonts w:asciiTheme="minorHAnsi" w:eastAsiaTheme="minorEastAsia" w:hAnsiTheme="minorHAnsi" w:cstheme="minorBidi"/>
                <w:sz w:val="22"/>
                <w:szCs w:val="22"/>
                <w:lang w:val="tr-TR"/>
              </w:rPr>
              <w:tab/>
            </w:r>
            <w:r w:rsidR="00A36AD0" w:rsidRPr="00515B26">
              <w:rPr>
                <w:rStyle w:val="Kpr"/>
                <w:rFonts w:eastAsia="Times New Roman"/>
              </w:rPr>
              <w:t>Kaynakçada kaynak gösterimi</w:t>
            </w:r>
            <w:r w:rsidR="00A36AD0">
              <w:rPr>
                <w:webHidden/>
              </w:rPr>
              <w:tab/>
            </w:r>
            <w:r w:rsidR="00A36AD0">
              <w:rPr>
                <w:webHidden/>
              </w:rPr>
              <w:fldChar w:fldCharType="begin"/>
            </w:r>
            <w:r w:rsidR="00A36AD0">
              <w:rPr>
                <w:webHidden/>
              </w:rPr>
              <w:instrText xml:space="preserve"> PAGEREF _Toc193209217 \h </w:instrText>
            </w:r>
            <w:r w:rsidR="00A36AD0">
              <w:rPr>
                <w:webHidden/>
              </w:rPr>
            </w:r>
            <w:r w:rsidR="00A36AD0">
              <w:rPr>
                <w:webHidden/>
              </w:rPr>
              <w:fldChar w:fldCharType="separate"/>
            </w:r>
            <w:r w:rsidR="004548F1">
              <w:rPr>
                <w:webHidden/>
              </w:rPr>
              <w:t>26</w:t>
            </w:r>
            <w:r w:rsidR="00A36AD0">
              <w:rPr>
                <w:webHidden/>
              </w:rPr>
              <w:fldChar w:fldCharType="end"/>
            </w:r>
          </w:hyperlink>
        </w:p>
        <w:p w14:paraId="519E0334" w14:textId="4D0EA8C4" w:rsidR="00A36AD0" w:rsidRDefault="00877992">
          <w:pPr>
            <w:pStyle w:val="T3"/>
            <w:rPr>
              <w:rFonts w:asciiTheme="minorHAnsi" w:eastAsiaTheme="minorEastAsia" w:hAnsiTheme="minorHAnsi"/>
              <w:sz w:val="22"/>
            </w:rPr>
          </w:pPr>
          <w:hyperlink w:anchor="_Toc193209218" w:history="1">
            <w:r w:rsidR="00A36AD0" w:rsidRPr="00515B26">
              <w:rPr>
                <w:rStyle w:val="Kpr"/>
                <w:rFonts w:eastAsia="Times New Roman" w:cs="Times New Roman"/>
              </w:rPr>
              <w:t>4.1.2.1.</w:t>
            </w:r>
            <w:r w:rsidR="00A36AD0">
              <w:rPr>
                <w:rFonts w:asciiTheme="minorHAnsi" w:eastAsiaTheme="minorEastAsia" w:hAnsiTheme="minorHAnsi"/>
                <w:sz w:val="22"/>
              </w:rPr>
              <w:tab/>
            </w:r>
            <w:r w:rsidR="00A36AD0" w:rsidRPr="00515B26">
              <w:rPr>
                <w:rStyle w:val="Kpr"/>
                <w:rFonts w:eastAsia="Times New Roman"/>
              </w:rPr>
              <w:t>Kitaplar</w:t>
            </w:r>
            <w:r w:rsidR="00A36AD0">
              <w:rPr>
                <w:webHidden/>
              </w:rPr>
              <w:tab/>
            </w:r>
            <w:r w:rsidR="00A36AD0">
              <w:rPr>
                <w:webHidden/>
              </w:rPr>
              <w:fldChar w:fldCharType="begin"/>
            </w:r>
            <w:r w:rsidR="00A36AD0">
              <w:rPr>
                <w:webHidden/>
              </w:rPr>
              <w:instrText xml:space="preserve"> PAGEREF _Toc193209218 \h </w:instrText>
            </w:r>
            <w:r w:rsidR="00A36AD0">
              <w:rPr>
                <w:webHidden/>
              </w:rPr>
            </w:r>
            <w:r w:rsidR="00A36AD0">
              <w:rPr>
                <w:webHidden/>
              </w:rPr>
              <w:fldChar w:fldCharType="separate"/>
            </w:r>
            <w:r w:rsidR="004548F1">
              <w:rPr>
                <w:webHidden/>
              </w:rPr>
              <w:t>26</w:t>
            </w:r>
            <w:r w:rsidR="00A36AD0">
              <w:rPr>
                <w:webHidden/>
              </w:rPr>
              <w:fldChar w:fldCharType="end"/>
            </w:r>
          </w:hyperlink>
        </w:p>
        <w:p w14:paraId="35EDC7B8" w14:textId="78879709" w:rsidR="00A36AD0" w:rsidRDefault="00877992">
          <w:pPr>
            <w:pStyle w:val="T3"/>
            <w:rPr>
              <w:rFonts w:asciiTheme="minorHAnsi" w:eastAsiaTheme="minorEastAsia" w:hAnsiTheme="minorHAnsi"/>
              <w:sz w:val="22"/>
            </w:rPr>
          </w:pPr>
          <w:hyperlink w:anchor="_Toc193209219" w:history="1">
            <w:r w:rsidR="00A36AD0" w:rsidRPr="00515B26">
              <w:rPr>
                <w:rStyle w:val="Kpr"/>
                <w:rFonts w:eastAsia="Times New Roman"/>
              </w:rPr>
              <w:t>4.1.2.1.1.</w:t>
            </w:r>
            <w:r w:rsidR="00A36AD0">
              <w:rPr>
                <w:rFonts w:asciiTheme="minorHAnsi" w:eastAsiaTheme="minorEastAsia" w:hAnsiTheme="minorHAnsi"/>
                <w:sz w:val="22"/>
              </w:rPr>
              <w:tab/>
            </w:r>
            <w:r w:rsidR="00A36AD0" w:rsidRPr="00515B26">
              <w:rPr>
                <w:rStyle w:val="Kpr"/>
                <w:rFonts w:eastAsia="Times New Roman"/>
              </w:rPr>
              <w:t>Tek yazarlı kitap</w:t>
            </w:r>
            <w:r w:rsidR="00A36AD0">
              <w:rPr>
                <w:webHidden/>
              </w:rPr>
              <w:tab/>
            </w:r>
            <w:r w:rsidR="00A36AD0">
              <w:rPr>
                <w:webHidden/>
              </w:rPr>
              <w:fldChar w:fldCharType="begin"/>
            </w:r>
            <w:r w:rsidR="00A36AD0">
              <w:rPr>
                <w:webHidden/>
              </w:rPr>
              <w:instrText xml:space="preserve"> PAGEREF _Toc193209219 \h </w:instrText>
            </w:r>
            <w:r w:rsidR="00A36AD0">
              <w:rPr>
                <w:webHidden/>
              </w:rPr>
            </w:r>
            <w:r w:rsidR="00A36AD0">
              <w:rPr>
                <w:webHidden/>
              </w:rPr>
              <w:fldChar w:fldCharType="separate"/>
            </w:r>
            <w:r w:rsidR="004548F1">
              <w:rPr>
                <w:webHidden/>
              </w:rPr>
              <w:t>26</w:t>
            </w:r>
            <w:r w:rsidR="00A36AD0">
              <w:rPr>
                <w:webHidden/>
              </w:rPr>
              <w:fldChar w:fldCharType="end"/>
            </w:r>
          </w:hyperlink>
        </w:p>
        <w:p w14:paraId="7E13B1E9" w14:textId="27F2930E" w:rsidR="00A36AD0" w:rsidRDefault="00877992">
          <w:pPr>
            <w:pStyle w:val="T3"/>
            <w:rPr>
              <w:rFonts w:asciiTheme="minorHAnsi" w:eastAsiaTheme="minorEastAsia" w:hAnsiTheme="minorHAnsi"/>
              <w:sz w:val="22"/>
            </w:rPr>
          </w:pPr>
          <w:hyperlink w:anchor="_Toc193209220" w:history="1">
            <w:r w:rsidR="00A36AD0" w:rsidRPr="00515B26">
              <w:rPr>
                <w:rStyle w:val="Kpr"/>
                <w:rFonts w:eastAsia="Times New Roman"/>
              </w:rPr>
              <w:t>4.1.2.1.2.</w:t>
            </w:r>
            <w:r w:rsidR="00A36AD0">
              <w:rPr>
                <w:rFonts w:asciiTheme="minorHAnsi" w:eastAsiaTheme="minorEastAsia" w:hAnsiTheme="minorHAnsi"/>
                <w:sz w:val="22"/>
              </w:rPr>
              <w:tab/>
            </w:r>
            <w:r w:rsidR="00A36AD0" w:rsidRPr="00515B26">
              <w:rPr>
                <w:rStyle w:val="Kpr"/>
                <w:rFonts w:eastAsia="Times New Roman"/>
              </w:rPr>
              <w:t>Çok yazarlı kitap</w:t>
            </w:r>
            <w:r w:rsidR="00A36AD0">
              <w:rPr>
                <w:webHidden/>
              </w:rPr>
              <w:tab/>
            </w:r>
            <w:r w:rsidR="00A36AD0">
              <w:rPr>
                <w:webHidden/>
              </w:rPr>
              <w:fldChar w:fldCharType="begin"/>
            </w:r>
            <w:r w:rsidR="00A36AD0">
              <w:rPr>
                <w:webHidden/>
              </w:rPr>
              <w:instrText xml:space="preserve"> PAGEREF _Toc193209220 \h </w:instrText>
            </w:r>
            <w:r w:rsidR="00A36AD0">
              <w:rPr>
                <w:webHidden/>
              </w:rPr>
            </w:r>
            <w:r w:rsidR="00A36AD0">
              <w:rPr>
                <w:webHidden/>
              </w:rPr>
              <w:fldChar w:fldCharType="separate"/>
            </w:r>
            <w:r w:rsidR="004548F1">
              <w:rPr>
                <w:webHidden/>
              </w:rPr>
              <w:t>27</w:t>
            </w:r>
            <w:r w:rsidR="00A36AD0">
              <w:rPr>
                <w:webHidden/>
              </w:rPr>
              <w:fldChar w:fldCharType="end"/>
            </w:r>
          </w:hyperlink>
        </w:p>
        <w:p w14:paraId="549D3034" w14:textId="1135BF44" w:rsidR="00A36AD0" w:rsidRDefault="00877992">
          <w:pPr>
            <w:pStyle w:val="T3"/>
            <w:rPr>
              <w:rFonts w:asciiTheme="minorHAnsi" w:eastAsiaTheme="minorEastAsia" w:hAnsiTheme="minorHAnsi"/>
              <w:sz w:val="22"/>
            </w:rPr>
          </w:pPr>
          <w:hyperlink w:anchor="_Toc193209221" w:history="1">
            <w:r w:rsidR="00A36AD0" w:rsidRPr="00515B26">
              <w:rPr>
                <w:rStyle w:val="Kpr"/>
                <w:rFonts w:eastAsia="Times New Roman"/>
              </w:rPr>
              <w:t>4.1.2.1.3.</w:t>
            </w:r>
            <w:r w:rsidR="00A36AD0">
              <w:rPr>
                <w:rFonts w:asciiTheme="minorHAnsi" w:eastAsiaTheme="minorEastAsia" w:hAnsiTheme="minorHAnsi"/>
                <w:sz w:val="22"/>
              </w:rPr>
              <w:tab/>
            </w:r>
            <w:r w:rsidR="00A36AD0" w:rsidRPr="00515B26">
              <w:rPr>
                <w:rStyle w:val="Kpr"/>
                <w:rFonts w:eastAsia="Times New Roman"/>
              </w:rPr>
              <w:t>Çeviri kitap</w:t>
            </w:r>
            <w:r w:rsidR="00A36AD0">
              <w:rPr>
                <w:webHidden/>
              </w:rPr>
              <w:tab/>
            </w:r>
            <w:r w:rsidR="00A36AD0">
              <w:rPr>
                <w:webHidden/>
              </w:rPr>
              <w:fldChar w:fldCharType="begin"/>
            </w:r>
            <w:r w:rsidR="00A36AD0">
              <w:rPr>
                <w:webHidden/>
              </w:rPr>
              <w:instrText xml:space="preserve"> PAGEREF _Toc193209221 \h </w:instrText>
            </w:r>
            <w:r w:rsidR="00A36AD0">
              <w:rPr>
                <w:webHidden/>
              </w:rPr>
            </w:r>
            <w:r w:rsidR="00A36AD0">
              <w:rPr>
                <w:webHidden/>
              </w:rPr>
              <w:fldChar w:fldCharType="separate"/>
            </w:r>
            <w:r w:rsidR="004548F1">
              <w:rPr>
                <w:webHidden/>
              </w:rPr>
              <w:t>27</w:t>
            </w:r>
            <w:r w:rsidR="00A36AD0">
              <w:rPr>
                <w:webHidden/>
              </w:rPr>
              <w:fldChar w:fldCharType="end"/>
            </w:r>
          </w:hyperlink>
        </w:p>
        <w:p w14:paraId="2D4F1EC6" w14:textId="5A51F080" w:rsidR="00A36AD0" w:rsidRDefault="00877992">
          <w:pPr>
            <w:pStyle w:val="T3"/>
            <w:rPr>
              <w:rFonts w:asciiTheme="minorHAnsi" w:eastAsiaTheme="minorEastAsia" w:hAnsiTheme="minorHAnsi"/>
              <w:sz w:val="22"/>
            </w:rPr>
          </w:pPr>
          <w:hyperlink w:anchor="_Toc193209222" w:history="1">
            <w:r w:rsidR="00A36AD0" w:rsidRPr="00515B26">
              <w:rPr>
                <w:rStyle w:val="Kpr"/>
                <w:rFonts w:eastAsia="Times New Roman"/>
              </w:rPr>
              <w:t>4.1.2.1.4.</w:t>
            </w:r>
            <w:r w:rsidR="00A36AD0">
              <w:rPr>
                <w:rFonts w:asciiTheme="minorHAnsi" w:eastAsiaTheme="minorEastAsia" w:hAnsiTheme="minorHAnsi"/>
                <w:sz w:val="22"/>
              </w:rPr>
              <w:tab/>
            </w:r>
            <w:r w:rsidR="00A36AD0" w:rsidRPr="00515B26">
              <w:rPr>
                <w:rStyle w:val="Kpr"/>
                <w:rFonts w:eastAsia="Times New Roman"/>
              </w:rPr>
              <w:t>Editörlü kitapta bölüm</w:t>
            </w:r>
            <w:r w:rsidR="00A36AD0">
              <w:rPr>
                <w:webHidden/>
              </w:rPr>
              <w:tab/>
            </w:r>
            <w:r w:rsidR="00A36AD0">
              <w:rPr>
                <w:webHidden/>
              </w:rPr>
              <w:fldChar w:fldCharType="begin"/>
            </w:r>
            <w:r w:rsidR="00A36AD0">
              <w:rPr>
                <w:webHidden/>
              </w:rPr>
              <w:instrText xml:space="preserve"> PAGEREF _Toc193209222 \h </w:instrText>
            </w:r>
            <w:r w:rsidR="00A36AD0">
              <w:rPr>
                <w:webHidden/>
              </w:rPr>
            </w:r>
            <w:r w:rsidR="00A36AD0">
              <w:rPr>
                <w:webHidden/>
              </w:rPr>
              <w:fldChar w:fldCharType="separate"/>
            </w:r>
            <w:r w:rsidR="004548F1">
              <w:rPr>
                <w:webHidden/>
              </w:rPr>
              <w:t>27</w:t>
            </w:r>
            <w:r w:rsidR="00A36AD0">
              <w:rPr>
                <w:webHidden/>
              </w:rPr>
              <w:fldChar w:fldCharType="end"/>
            </w:r>
          </w:hyperlink>
        </w:p>
        <w:p w14:paraId="4F5C4A46" w14:textId="66812BB7" w:rsidR="00A36AD0" w:rsidRDefault="00877992">
          <w:pPr>
            <w:pStyle w:val="T3"/>
            <w:rPr>
              <w:rFonts w:asciiTheme="minorHAnsi" w:eastAsiaTheme="minorEastAsia" w:hAnsiTheme="minorHAnsi"/>
              <w:sz w:val="22"/>
            </w:rPr>
          </w:pPr>
          <w:hyperlink w:anchor="_Toc193209223" w:history="1">
            <w:r w:rsidR="00A36AD0" w:rsidRPr="00515B26">
              <w:rPr>
                <w:rStyle w:val="Kpr"/>
                <w:rFonts w:eastAsia="Times New Roman"/>
              </w:rPr>
              <w:t>4.1.2.1.5.</w:t>
            </w:r>
            <w:r w:rsidR="00A36AD0">
              <w:rPr>
                <w:rFonts w:asciiTheme="minorHAnsi" w:eastAsiaTheme="minorEastAsia" w:hAnsiTheme="minorHAnsi"/>
                <w:sz w:val="22"/>
              </w:rPr>
              <w:tab/>
            </w:r>
            <w:r w:rsidR="00A36AD0" w:rsidRPr="00515B26">
              <w:rPr>
                <w:rStyle w:val="Kpr"/>
                <w:rFonts w:eastAsia="Times New Roman"/>
              </w:rPr>
              <w:t>Editörlü çeviri kitapta bölüm</w:t>
            </w:r>
            <w:r w:rsidR="00A36AD0">
              <w:rPr>
                <w:webHidden/>
              </w:rPr>
              <w:tab/>
            </w:r>
            <w:r w:rsidR="00A36AD0">
              <w:rPr>
                <w:webHidden/>
              </w:rPr>
              <w:fldChar w:fldCharType="begin"/>
            </w:r>
            <w:r w:rsidR="00A36AD0">
              <w:rPr>
                <w:webHidden/>
              </w:rPr>
              <w:instrText xml:space="preserve"> PAGEREF _Toc193209223 \h </w:instrText>
            </w:r>
            <w:r w:rsidR="00A36AD0">
              <w:rPr>
                <w:webHidden/>
              </w:rPr>
            </w:r>
            <w:r w:rsidR="00A36AD0">
              <w:rPr>
                <w:webHidden/>
              </w:rPr>
              <w:fldChar w:fldCharType="separate"/>
            </w:r>
            <w:r w:rsidR="004548F1">
              <w:rPr>
                <w:webHidden/>
              </w:rPr>
              <w:t>28</w:t>
            </w:r>
            <w:r w:rsidR="00A36AD0">
              <w:rPr>
                <w:webHidden/>
              </w:rPr>
              <w:fldChar w:fldCharType="end"/>
            </w:r>
          </w:hyperlink>
        </w:p>
        <w:p w14:paraId="229A500D" w14:textId="14CFCCE3" w:rsidR="00A36AD0" w:rsidRDefault="00877992">
          <w:pPr>
            <w:pStyle w:val="T3"/>
            <w:rPr>
              <w:rFonts w:asciiTheme="minorHAnsi" w:eastAsiaTheme="minorEastAsia" w:hAnsiTheme="minorHAnsi"/>
              <w:sz w:val="22"/>
            </w:rPr>
          </w:pPr>
          <w:hyperlink w:anchor="_Toc193209224" w:history="1">
            <w:r w:rsidR="00A36AD0" w:rsidRPr="00515B26">
              <w:rPr>
                <w:rStyle w:val="Kpr"/>
                <w:rFonts w:eastAsia="Times New Roman"/>
              </w:rPr>
              <w:t>4.1.2.1.6.</w:t>
            </w:r>
            <w:r w:rsidR="00A36AD0">
              <w:rPr>
                <w:rFonts w:asciiTheme="minorHAnsi" w:eastAsiaTheme="minorEastAsia" w:hAnsiTheme="minorHAnsi"/>
                <w:sz w:val="22"/>
              </w:rPr>
              <w:tab/>
            </w:r>
            <w:r w:rsidR="00A36AD0" w:rsidRPr="00515B26">
              <w:rPr>
                <w:rStyle w:val="Kpr"/>
                <w:rFonts w:eastAsia="Times New Roman"/>
              </w:rPr>
              <w:t>Tüzelkişi yazarlı kitap</w:t>
            </w:r>
            <w:r w:rsidR="00A36AD0">
              <w:rPr>
                <w:webHidden/>
              </w:rPr>
              <w:tab/>
            </w:r>
            <w:r w:rsidR="00A36AD0">
              <w:rPr>
                <w:webHidden/>
              </w:rPr>
              <w:fldChar w:fldCharType="begin"/>
            </w:r>
            <w:r w:rsidR="00A36AD0">
              <w:rPr>
                <w:webHidden/>
              </w:rPr>
              <w:instrText xml:space="preserve"> PAGEREF _Toc193209224 \h </w:instrText>
            </w:r>
            <w:r w:rsidR="00A36AD0">
              <w:rPr>
                <w:webHidden/>
              </w:rPr>
            </w:r>
            <w:r w:rsidR="00A36AD0">
              <w:rPr>
                <w:webHidden/>
              </w:rPr>
              <w:fldChar w:fldCharType="separate"/>
            </w:r>
            <w:r w:rsidR="004548F1">
              <w:rPr>
                <w:webHidden/>
              </w:rPr>
              <w:t>28</w:t>
            </w:r>
            <w:r w:rsidR="00A36AD0">
              <w:rPr>
                <w:webHidden/>
              </w:rPr>
              <w:fldChar w:fldCharType="end"/>
            </w:r>
          </w:hyperlink>
        </w:p>
        <w:p w14:paraId="14FDB66D" w14:textId="5D58F018" w:rsidR="00A36AD0" w:rsidRDefault="00877992">
          <w:pPr>
            <w:pStyle w:val="T3"/>
            <w:rPr>
              <w:rFonts w:asciiTheme="minorHAnsi" w:eastAsiaTheme="minorEastAsia" w:hAnsiTheme="minorHAnsi"/>
              <w:sz w:val="22"/>
            </w:rPr>
          </w:pPr>
          <w:hyperlink w:anchor="_Toc193209225" w:history="1">
            <w:r w:rsidR="00A36AD0" w:rsidRPr="00515B26">
              <w:rPr>
                <w:rStyle w:val="Kpr"/>
                <w:rFonts w:eastAsia="Times New Roman"/>
              </w:rPr>
              <w:t>4.1.2.1.7.</w:t>
            </w:r>
            <w:r w:rsidR="00A36AD0">
              <w:rPr>
                <w:rFonts w:asciiTheme="minorHAnsi" w:eastAsiaTheme="minorEastAsia" w:hAnsiTheme="minorHAnsi"/>
                <w:sz w:val="22"/>
              </w:rPr>
              <w:tab/>
            </w:r>
            <w:r w:rsidR="00A36AD0" w:rsidRPr="00515B26">
              <w:rPr>
                <w:rStyle w:val="Kpr"/>
                <w:rFonts w:eastAsia="Times New Roman"/>
              </w:rPr>
              <w:t>Ansiklopedi ya da sözlük</w:t>
            </w:r>
            <w:r w:rsidR="00A36AD0">
              <w:rPr>
                <w:webHidden/>
              </w:rPr>
              <w:tab/>
            </w:r>
            <w:r w:rsidR="00A36AD0">
              <w:rPr>
                <w:webHidden/>
              </w:rPr>
              <w:fldChar w:fldCharType="begin"/>
            </w:r>
            <w:r w:rsidR="00A36AD0">
              <w:rPr>
                <w:webHidden/>
              </w:rPr>
              <w:instrText xml:space="preserve"> PAGEREF _Toc193209225 \h </w:instrText>
            </w:r>
            <w:r w:rsidR="00A36AD0">
              <w:rPr>
                <w:webHidden/>
              </w:rPr>
            </w:r>
            <w:r w:rsidR="00A36AD0">
              <w:rPr>
                <w:webHidden/>
              </w:rPr>
              <w:fldChar w:fldCharType="separate"/>
            </w:r>
            <w:r w:rsidR="004548F1">
              <w:rPr>
                <w:webHidden/>
              </w:rPr>
              <w:t>29</w:t>
            </w:r>
            <w:r w:rsidR="00A36AD0">
              <w:rPr>
                <w:webHidden/>
              </w:rPr>
              <w:fldChar w:fldCharType="end"/>
            </w:r>
          </w:hyperlink>
        </w:p>
        <w:p w14:paraId="644C33CF" w14:textId="72D9AF86" w:rsidR="00A36AD0" w:rsidRDefault="00877992">
          <w:pPr>
            <w:pStyle w:val="T3"/>
            <w:rPr>
              <w:rFonts w:asciiTheme="minorHAnsi" w:eastAsiaTheme="minorEastAsia" w:hAnsiTheme="minorHAnsi"/>
              <w:sz w:val="22"/>
            </w:rPr>
          </w:pPr>
          <w:hyperlink w:anchor="_Toc193209226" w:history="1">
            <w:r w:rsidR="00A36AD0" w:rsidRPr="00515B26">
              <w:rPr>
                <w:rStyle w:val="Kpr"/>
                <w:rFonts w:eastAsia="Times New Roman" w:cs="Times New Roman"/>
              </w:rPr>
              <w:t>4.1.2.2.</w:t>
            </w:r>
            <w:r w:rsidR="00A36AD0">
              <w:rPr>
                <w:rFonts w:asciiTheme="minorHAnsi" w:eastAsiaTheme="minorEastAsia" w:hAnsiTheme="minorHAnsi"/>
                <w:sz w:val="22"/>
              </w:rPr>
              <w:tab/>
            </w:r>
            <w:r w:rsidR="00A36AD0" w:rsidRPr="00515B26">
              <w:rPr>
                <w:rStyle w:val="Kpr"/>
                <w:rFonts w:eastAsia="Times New Roman"/>
              </w:rPr>
              <w:t>Makaleler</w:t>
            </w:r>
            <w:r w:rsidR="00A36AD0">
              <w:rPr>
                <w:webHidden/>
              </w:rPr>
              <w:tab/>
            </w:r>
            <w:r w:rsidR="00A36AD0">
              <w:rPr>
                <w:webHidden/>
              </w:rPr>
              <w:fldChar w:fldCharType="begin"/>
            </w:r>
            <w:r w:rsidR="00A36AD0">
              <w:rPr>
                <w:webHidden/>
              </w:rPr>
              <w:instrText xml:space="preserve"> PAGEREF _Toc193209226 \h </w:instrText>
            </w:r>
            <w:r w:rsidR="00A36AD0">
              <w:rPr>
                <w:webHidden/>
              </w:rPr>
            </w:r>
            <w:r w:rsidR="00A36AD0">
              <w:rPr>
                <w:webHidden/>
              </w:rPr>
              <w:fldChar w:fldCharType="separate"/>
            </w:r>
            <w:r w:rsidR="004548F1">
              <w:rPr>
                <w:webHidden/>
              </w:rPr>
              <w:t>29</w:t>
            </w:r>
            <w:r w:rsidR="00A36AD0">
              <w:rPr>
                <w:webHidden/>
              </w:rPr>
              <w:fldChar w:fldCharType="end"/>
            </w:r>
          </w:hyperlink>
        </w:p>
        <w:p w14:paraId="5A6C7F96" w14:textId="062EBD26" w:rsidR="00A36AD0" w:rsidRDefault="00877992">
          <w:pPr>
            <w:pStyle w:val="T3"/>
            <w:rPr>
              <w:rFonts w:asciiTheme="minorHAnsi" w:eastAsiaTheme="minorEastAsia" w:hAnsiTheme="minorHAnsi"/>
              <w:sz w:val="22"/>
            </w:rPr>
          </w:pPr>
          <w:hyperlink w:anchor="_Toc193209227" w:history="1">
            <w:r w:rsidR="00A36AD0" w:rsidRPr="00515B26">
              <w:rPr>
                <w:rStyle w:val="Kpr"/>
                <w:rFonts w:eastAsia="Times New Roman"/>
              </w:rPr>
              <w:t>4.1.2.2.1.</w:t>
            </w:r>
            <w:r w:rsidR="00A36AD0">
              <w:rPr>
                <w:rFonts w:asciiTheme="minorHAnsi" w:eastAsiaTheme="minorEastAsia" w:hAnsiTheme="minorHAnsi"/>
                <w:sz w:val="22"/>
              </w:rPr>
              <w:tab/>
            </w:r>
            <w:r w:rsidR="00A36AD0" w:rsidRPr="00515B26">
              <w:rPr>
                <w:rStyle w:val="Kpr"/>
                <w:rFonts w:eastAsia="Times New Roman"/>
              </w:rPr>
              <w:t>Tek/çok yazarlı dergi makaleleri</w:t>
            </w:r>
            <w:r w:rsidR="00A36AD0">
              <w:rPr>
                <w:webHidden/>
              </w:rPr>
              <w:tab/>
            </w:r>
            <w:r w:rsidR="00A36AD0">
              <w:rPr>
                <w:webHidden/>
              </w:rPr>
              <w:fldChar w:fldCharType="begin"/>
            </w:r>
            <w:r w:rsidR="00A36AD0">
              <w:rPr>
                <w:webHidden/>
              </w:rPr>
              <w:instrText xml:space="preserve"> PAGEREF _Toc193209227 \h </w:instrText>
            </w:r>
            <w:r w:rsidR="00A36AD0">
              <w:rPr>
                <w:webHidden/>
              </w:rPr>
            </w:r>
            <w:r w:rsidR="00A36AD0">
              <w:rPr>
                <w:webHidden/>
              </w:rPr>
              <w:fldChar w:fldCharType="separate"/>
            </w:r>
            <w:r w:rsidR="004548F1">
              <w:rPr>
                <w:webHidden/>
              </w:rPr>
              <w:t>29</w:t>
            </w:r>
            <w:r w:rsidR="00A36AD0">
              <w:rPr>
                <w:webHidden/>
              </w:rPr>
              <w:fldChar w:fldCharType="end"/>
            </w:r>
          </w:hyperlink>
        </w:p>
        <w:p w14:paraId="0F679335" w14:textId="74653381" w:rsidR="00A36AD0" w:rsidRDefault="00877992">
          <w:pPr>
            <w:pStyle w:val="T3"/>
            <w:rPr>
              <w:rFonts w:asciiTheme="minorHAnsi" w:eastAsiaTheme="minorEastAsia" w:hAnsiTheme="minorHAnsi"/>
              <w:sz w:val="22"/>
            </w:rPr>
          </w:pPr>
          <w:hyperlink w:anchor="_Toc193209228" w:history="1">
            <w:r w:rsidR="00A36AD0" w:rsidRPr="00515B26">
              <w:rPr>
                <w:rStyle w:val="Kpr"/>
                <w:rFonts w:eastAsia="Times New Roman"/>
              </w:rPr>
              <w:t>4.1.2.2.2.</w:t>
            </w:r>
            <w:r w:rsidR="00A36AD0">
              <w:rPr>
                <w:rFonts w:asciiTheme="minorHAnsi" w:eastAsiaTheme="minorEastAsia" w:hAnsiTheme="minorHAnsi"/>
                <w:sz w:val="22"/>
              </w:rPr>
              <w:tab/>
            </w:r>
            <w:r w:rsidR="00A36AD0" w:rsidRPr="00515B26">
              <w:rPr>
                <w:rStyle w:val="Kpr"/>
                <w:rFonts w:eastAsia="Times New Roman"/>
              </w:rPr>
              <w:t>Baskıda olan makale</w:t>
            </w:r>
            <w:r w:rsidR="00A36AD0">
              <w:rPr>
                <w:webHidden/>
              </w:rPr>
              <w:tab/>
            </w:r>
            <w:r w:rsidR="00A36AD0">
              <w:rPr>
                <w:webHidden/>
              </w:rPr>
              <w:fldChar w:fldCharType="begin"/>
            </w:r>
            <w:r w:rsidR="00A36AD0">
              <w:rPr>
                <w:webHidden/>
              </w:rPr>
              <w:instrText xml:space="preserve"> PAGEREF _Toc193209228 \h </w:instrText>
            </w:r>
            <w:r w:rsidR="00A36AD0">
              <w:rPr>
                <w:webHidden/>
              </w:rPr>
            </w:r>
            <w:r w:rsidR="00A36AD0">
              <w:rPr>
                <w:webHidden/>
              </w:rPr>
              <w:fldChar w:fldCharType="separate"/>
            </w:r>
            <w:r w:rsidR="004548F1">
              <w:rPr>
                <w:webHidden/>
              </w:rPr>
              <w:t>30</w:t>
            </w:r>
            <w:r w:rsidR="00A36AD0">
              <w:rPr>
                <w:webHidden/>
              </w:rPr>
              <w:fldChar w:fldCharType="end"/>
            </w:r>
          </w:hyperlink>
        </w:p>
        <w:p w14:paraId="13871972" w14:textId="4C8E5E60" w:rsidR="00A36AD0" w:rsidRDefault="00877992">
          <w:pPr>
            <w:pStyle w:val="T3"/>
            <w:rPr>
              <w:rFonts w:asciiTheme="minorHAnsi" w:eastAsiaTheme="minorEastAsia" w:hAnsiTheme="minorHAnsi"/>
              <w:sz w:val="22"/>
            </w:rPr>
          </w:pPr>
          <w:hyperlink w:anchor="_Toc193209229" w:history="1">
            <w:r w:rsidR="00A36AD0" w:rsidRPr="00515B26">
              <w:rPr>
                <w:rStyle w:val="Kpr"/>
                <w:rFonts w:eastAsia="Times New Roman"/>
              </w:rPr>
              <w:t>4.1.2.2.3.</w:t>
            </w:r>
            <w:r w:rsidR="00A36AD0">
              <w:rPr>
                <w:rFonts w:asciiTheme="minorHAnsi" w:eastAsiaTheme="minorEastAsia" w:hAnsiTheme="minorHAnsi"/>
                <w:sz w:val="22"/>
              </w:rPr>
              <w:tab/>
            </w:r>
            <w:r w:rsidR="00A36AD0" w:rsidRPr="00515B26">
              <w:rPr>
                <w:rStyle w:val="Kpr"/>
                <w:rFonts w:eastAsia="Times New Roman"/>
              </w:rPr>
              <w:t>Popüler dergi makalesi</w:t>
            </w:r>
            <w:r w:rsidR="00A36AD0">
              <w:rPr>
                <w:webHidden/>
              </w:rPr>
              <w:tab/>
            </w:r>
            <w:r w:rsidR="00A36AD0">
              <w:rPr>
                <w:webHidden/>
              </w:rPr>
              <w:fldChar w:fldCharType="begin"/>
            </w:r>
            <w:r w:rsidR="00A36AD0">
              <w:rPr>
                <w:webHidden/>
              </w:rPr>
              <w:instrText xml:space="preserve"> PAGEREF _Toc193209229 \h </w:instrText>
            </w:r>
            <w:r w:rsidR="00A36AD0">
              <w:rPr>
                <w:webHidden/>
              </w:rPr>
            </w:r>
            <w:r w:rsidR="00A36AD0">
              <w:rPr>
                <w:webHidden/>
              </w:rPr>
              <w:fldChar w:fldCharType="separate"/>
            </w:r>
            <w:r w:rsidR="004548F1">
              <w:rPr>
                <w:webHidden/>
              </w:rPr>
              <w:t>30</w:t>
            </w:r>
            <w:r w:rsidR="00A36AD0">
              <w:rPr>
                <w:webHidden/>
              </w:rPr>
              <w:fldChar w:fldCharType="end"/>
            </w:r>
          </w:hyperlink>
        </w:p>
        <w:p w14:paraId="40E7DEF0" w14:textId="6B708DA5" w:rsidR="00A36AD0" w:rsidRDefault="00877992">
          <w:pPr>
            <w:pStyle w:val="T3"/>
            <w:rPr>
              <w:rFonts w:asciiTheme="minorHAnsi" w:eastAsiaTheme="minorEastAsia" w:hAnsiTheme="minorHAnsi"/>
              <w:sz w:val="22"/>
            </w:rPr>
          </w:pPr>
          <w:hyperlink w:anchor="_Toc193209230" w:history="1">
            <w:r w:rsidR="00A36AD0" w:rsidRPr="00515B26">
              <w:rPr>
                <w:rStyle w:val="Kpr"/>
                <w:rFonts w:eastAsia="Times New Roman"/>
              </w:rPr>
              <w:t>4.1.2.2.4.</w:t>
            </w:r>
            <w:r w:rsidR="00A36AD0">
              <w:rPr>
                <w:rFonts w:asciiTheme="minorHAnsi" w:eastAsiaTheme="minorEastAsia" w:hAnsiTheme="minorHAnsi"/>
                <w:sz w:val="22"/>
              </w:rPr>
              <w:tab/>
            </w:r>
            <w:r w:rsidR="00A36AD0" w:rsidRPr="00515B26">
              <w:rPr>
                <w:rStyle w:val="Kpr"/>
                <w:rFonts w:eastAsia="Times New Roman"/>
              </w:rPr>
              <w:t>Yazarı Belirtilmiş Gazete Makalesi</w:t>
            </w:r>
            <w:r w:rsidR="00A36AD0">
              <w:rPr>
                <w:webHidden/>
              </w:rPr>
              <w:tab/>
            </w:r>
            <w:r w:rsidR="00A36AD0">
              <w:rPr>
                <w:webHidden/>
              </w:rPr>
              <w:fldChar w:fldCharType="begin"/>
            </w:r>
            <w:r w:rsidR="00A36AD0">
              <w:rPr>
                <w:webHidden/>
              </w:rPr>
              <w:instrText xml:space="preserve"> PAGEREF _Toc193209230 \h </w:instrText>
            </w:r>
            <w:r w:rsidR="00A36AD0">
              <w:rPr>
                <w:webHidden/>
              </w:rPr>
            </w:r>
            <w:r w:rsidR="00A36AD0">
              <w:rPr>
                <w:webHidden/>
              </w:rPr>
              <w:fldChar w:fldCharType="separate"/>
            </w:r>
            <w:r w:rsidR="004548F1">
              <w:rPr>
                <w:webHidden/>
              </w:rPr>
              <w:t>31</w:t>
            </w:r>
            <w:r w:rsidR="00A36AD0">
              <w:rPr>
                <w:webHidden/>
              </w:rPr>
              <w:fldChar w:fldCharType="end"/>
            </w:r>
          </w:hyperlink>
        </w:p>
        <w:p w14:paraId="1A6083B1" w14:textId="40492516" w:rsidR="00A36AD0" w:rsidRDefault="00877992">
          <w:pPr>
            <w:pStyle w:val="T3"/>
            <w:rPr>
              <w:rFonts w:asciiTheme="minorHAnsi" w:eastAsiaTheme="minorEastAsia" w:hAnsiTheme="minorHAnsi"/>
              <w:sz w:val="22"/>
            </w:rPr>
          </w:pPr>
          <w:hyperlink w:anchor="_Toc193209231" w:history="1">
            <w:r w:rsidR="00A36AD0" w:rsidRPr="00515B26">
              <w:rPr>
                <w:rStyle w:val="Kpr"/>
                <w:rFonts w:eastAsia="Times New Roman"/>
              </w:rPr>
              <w:t>4.1.2.2.5.</w:t>
            </w:r>
            <w:r w:rsidR="00A36AD0">
              <w:rPr>
                <w:rFonts w:asciiTheme="minorHAnsi" w:eastAsiaTheme="minorEastAsia" w:hAnsiTheme="minorHAnsi"/>
                <w:sz w:val="22"/>
              </w:rPr>
              <w:tab/>
            </w:r>
            <w:r w:rsidR="00A36AD0" w:rsidRPr="00515B26">
              <w:rPr>
                <w:rStyle w:val="Kpr"/>
                <w:rFonts w:eastAsia="Times New Roman"/>
              </w:rPr>
              <w:t>Yazarı belirtilmemiş gazete makalesi</w:t>
            </w:r>
            <w:r w:rsidR="00A36AD0">
              <w:rPr>
                <w:webHidden/>
              </w:rPr>
              <w:tab/>
            </w:r>
            <w:r w:rsidR="00A36AD0">
              <w:rPr>
                <w:webHidden/>
              </w:rPr>
              <w:fldChar w:fldCharType="begin"/>
            </w:r>
            <w:r w:rsidR="00A36AD0">
              <w:rPr>
                <w:webHidden/>
              </w:rPr>
              <w:instrText xml:space="preserve"> PAGEREF _Toc193209231 \h </w:instrText>
            </w:r>
            <w:r w:rsidR="00A36AD0">
              <w:rPr>
                <w:webHidden/>
              </w:rPr>
            </w:r>
            <w:r w:rsidR="00A36AD0">
              <w:rPr>
                <w:webHidden/>
              </w:rPr>
              <w:fldChar w:fldCharType="separate"/>
            </w:r>
            <w:r w:rsidR="004548F1">
              <w:rPr>
                <w:webHidden/>
              </w:rPr>
              <w:t>31</w:t>
            </w:r>
            <w:r w:rsidR="00A36AD0">
              <w:rPr>
                <w:webHidden/>
              </w:rPr>
              <w:fldChar w:fldCharType="end"/>
            </w:r>
          </w:hyperlink>
        </w:p>
        <w:p w14:paraId="03A8E35D" w14:textId="2FC08337" w:rsidR="00A36AD0" w:rsidRDefault="00877992">
          <w:pPr>
            <w:pStyle w:val="T3"/>
            <w:rPr>
              <w:rFonts w:asciiTheme="minorHAnsi" w:eastAsiaTheme="minorEastAsia" w:hAnsiTheme="minorHAnsi"/>
              <w:sz w:val="22"/>
            </w:rPr>
          </w:pPr>
          <w:hyperlink w:anchor="_Toc193209232" w:history="1">
            <w:r w:rsidR="00A36AD0" w:rsidRPr="00515B26">
              <w:rPr>
                <w:rStyle w:val="Kpr"/>
                <w:rFonts w:eastAsia="Times New Roman" w:cs="Times New Roman"/>
              </w:rPr>
              <w:t>4.1.2.3.</w:t>
            </w:r>
            <w:r w:rsidR="00A36AD0">
              <w:rPr>
                <w:rFonts w:asciiTheme="minorHAnsi" w:eastAsiaTheme="minorEastAsia" w:hAnsiTheme="minorHAnsi"/>
                <w:sz w:val="22"/>
              </w:rPr>
              <w:tab/>
            </w:r>
            <w:r w:rsidR="00A36AD0" w:rsidRPr="00515B26">
              <w:rPr>
                <w:rStyle w:val="Kpr"/>
                <w:rFonts w:eastAsia="Times New Roman"/>
              </w:rPr>
              <w:t>Bildiri</w:t>
            </w:r>
            <w:r w:rsidR="00A36AD0">
              <w:rPr>
                <w:webHidden/>
              </w:rPr>
              <w:tab/>
            </w:r>
            <w:r w:rsidR="00A36AD0">
              <w:rPr>
                <w:webHidden/>
              </w:rPr>
              <w:fldChar w:fldCharType="begin"/>
            </w:r>
            <w:r w:rsidR="00A36AD0">
              <w:rPr>
                <w:webHidden/>
              </w:rPr>
              <w:instrText xml:space="preserve"> PAGEREF _Toc193209232 \h </w:instrText>
            </w:r>
            <w:r w:rsidR="00A36AD0">
              <w:rPr>
                <w:webHidden/>
              </w:rPr>
            </w:r>
            <w:r w:rsidR="00A36AD0">
              <w:rPr>
                <w:webHidden/>
              </w:rPr>
              <w:fldChar w:fldCharType="separate"/>
            </w:r>
            <w:r w:rsidR="004548F1">
              <w:rPr>
                <w:webHidden/>
              </w:rPr>
              <w:t>31</w:t>
            </w:r>
            <w:r w:rsidR="00A36AD0">
              <w:rPr>
                <w:webHidden/>
              </w:rPr>
              <w:fldChar w:fldCharType="end"/>
            </w:r>
          </w:hyperlink>
        </w:p>
        <w:p w14:paraId="012713E5" w14:textId="680BFF0F" w:rsidR="00A36AD0" w:rsidRDefault="00877992">
          <w:pPr>
            <w:pStyle w:val="T3"/>
            <w:rPr>
              <w:rFonts w:asciiTheme="minorHAnsi" w:eastAsiaTheme="minorEastAsia" w:hAnsiTheme="minorHAnsi"/>
              <w:sz w:val="22"/>
            </w:rPr>
          </w:pPr>
          <w:hyperlink w:anchor="_Toc193209233" w:history="1">
            <w:r w:rsidR="00A36AD0" w:rsidRPr="00515B26">
              <w:rPr>
                <w:rStyle w:val="Kpr"/>
                <w:rFonts w:eastAsia="Times New Roman"/>
              </w:rPr>
              <w:t>4.1.2.3.1.</w:t>
            </w:r>
            <w:r w:rsidR="00A36AD0">
              <w:rPr>
                <w:rFonts w:asciiTheme="minorHAnsi" w:eastAsiaTheme="minorEastAsia" w:hAnsiTheme="minorHAnsi"/>
                <w:sz w:val="22"/>
              </w:rPr>
              <w:tab/>
            </w:r>
            <w:r w:rsidR="00A36AD0" w:rsidRPr="00515B26">
              <w:rPr>
                <w:rStyle w:val="Kpr"/>
                <w:rFonts w:eastAsia="Times New Roman"/>
              </w:rPr>
              <w:t>Yayımlanmamış bildiri</w:t>
            </w:r>
            <w:r w:rsidR="00A36AD0">
              <w:rPr>
                <w:webHidden/>
              </w:rPr>
              <w:tab/>
            </w:r>
            <w:r w:rsidR="00A36AD0">
              <w:rPr>
                <w:webHidden/>
              </w:rPr>
              <w:fldChar w:fldCharType="begin"/>
            </w:r>
            <w:r w:rsidR="00A36AD0">
              <w:rPr>
                <w:webHidden/>
              </w:rPr>
              <w:instrText xml:space="preserve"> PAGEREF _Toc193209233 \h </w:instrText>
            </w:r>
            <w:r w:rsidR="00A36AD0">
              <w:rPr>
                <w:webHidden/>
              </w:rPr>
            </w:r>
            <w:r w:rsidR="00A36AD0">
              <w:rPr>
                <w:webHidden/>
              </w:rPr>
              <w:fldChar w:fldCharType="separate"/>
            </w:r>
            <w:r w:rsidR="004548F1">
              <w:rPr>
                <w:webHidden/>
              </w:rPr>
              <w:t>31</w:t>
            </w:r>
            <w:r w:rsidR="00A36AD0">
              <w:rPr>
                <w:webHidden/>
              </w:rPr>
              <w:fldChar w:fldCharType="end"/>
            </w:r>
          </w:hyperlink>
        </w:p>
        <w:p w14:paraId="5332F901" w14:textId="36926462" w:rsidR="00A36AD0" w:rsidRDefault="00877992">
          <w:pPr>
            <w:pStyle w:val="T3"/>
            <w:rPr>
              <w:rFonts w:asciiTheme="minorHAnsi" w:eastAsiaTheme="minorEastAsia" w:hAnsiTheme="minorHAnsi"/>
              <w:sz w:val="22"/>
            </w:rPr>
          </w:pPr>
          <w:hyperlink w:anchor="_Toc193209234" w:history="1">
            <w:r w:rsidR="00A36AD0" w:rsidRPr="00515B26">
              <w:rPr>
                <w:rStyle w:val="Kpr"/>
                <w:rFonts w:eastAsia="Times New Roman"/>
              </w:rPr>
              <w:t>4.1.2.3.2.</w:t>
            </w:r>
            <w:r w:rsidR="00A36AD0">
              <w:rPr>
                <w:rFonts w:asciiTheme="minorHAnsi" w:eastAsiaTheme="minorEastAsia" w:hAnsiTheme="minorHAnsi"/>
                <w:sz w:val="22"/>
              </w:rPr>
              <w:tab/>
            </w:r>
            <w:r w:rsidR="00A36AD0" w:rsidRPr="00515B26">
              <w:rPr>
                <w:rStyle w:val="Kpr"/>
                <w:rFonts w:eastAsia="Times New Roman"/>
              </w:rPr>
              <w:t>Yayımlanmış bildiri</w:t>
            </w:r>
            <w:r w:rsidR="00A36AD0">
              <w:rPr>
                <w:webHidden/>
              </w:rPr>
              <w:tab/>
            </w:r>
            <w:r w:rsidR="00A36AD0">
              <w:rPr>
                <w:webHidden/>
              </w:rPr>
              <w:fldChar w:fldCharType="begin"/>
            </w:r>
            <w:r w:rsidR="00A36AD0">
              <w:rPr>
                <w:webHidden/>
              </w:rPr>
              <w:instrText xml:space="preserve"> PAGEREF _Toc193209234 \h </w:instrText>
            </w:r>
            <w:r w:rsidR="00A36AD0">
              <w:rPr>
                <w:webHidden/>
              </w:rPr>
            </w:r>
            <w:r w:rsidR="00A36AD0">
              <w:rPr>
                <w:webHidden/>
              </w:rPr>
              <w:fldChar w:fldCharType="separate"/>
            </w:r>
            <w:r w:rsidR="004548F1">
              <w:rPr>
                <w:webHidden/>
              </w:rPr>
              <w:t>32</w:t>
            </w:r>
            <w:r w:rsidR="00A36AD0">
              <w:rPr>
                <w:webHidden/>
              </w:rPr>
              <w:fldChar w:fldCharType="end"/>
            </w:r>
          </w:hyperlink>
        </w:p>
        <w:p w14:paraId="658779C6" w14:textId="2D9E017A" w:rsidR="00A36AD0" w:rsidRDefault="00877992">
          <w:pPr>
            <w:pStyle w:val="T3"/>
            <w:rPr>
              <w:rFonts w:asciiTheme="minorHAnsi" w:eastAsiaTheme="minorEastAsia" w:hAnsiTheme="minorHAnsi"/>
              <w:sz w:val="22"/>
            </w:rPr>
          </w:pPr>
          <w:hyperlink w:anchor="_Toc193209235" w:history="1">
            <w:r w:rsidR="00A36AD0" w:rsidRPr="00515B26">
              <w:rPr>
                <w:rStyle w:val="Kpr"/>
                <w:rFonts w:eastAsia="Times New Roman" w:cs="Times New Roman"/>
              </w:rPr>
              <w:t>4.1.2.4.</w:t>
            </w:r>
            <w:r w:rsidR="00A36AD0">
              <w:rPr>
                <w:rFonts w:asciiTheme="minorHAnsi" w:eastAsiaTheme="minorEastAsia" w:hAnsiTheme="minorHAnsi"/>
                <w:sz w:val="22"/>
              </w:rPr>
              <w:tab/>
            </w:r>
            <w:r w:rsidR="00A36AD0" w:rsidRPr="00515B26">
              <w:rPr>
                <w:rStyle w:val="Kpr"/>
                <w:rFonts w:eastAsia="Times New Roman"/>
              </w:rPr>
              <w:t>Yayımlanmamış tez</w:t>
            </w:r>
            <w:r w:rsidR="00A36AD0">
              <w:rPr>
                <w:webHidden/>
              </w:rPr>
              <w:tab/>
            </w:r>
            <w:r w:rsidR="00A36AD0">
              <w:rPr>
                <w:webHidden/>
              </w:rPr>
              <w:fldChar w:fldCharType="begin"/>
            </w:r>
            <w:r w:rsidR="00A36AD0">
              <w:rPr>
                <w:webHidden/>
              </w:rPr>
              <w:instrText xml:space="preserve"> PAGEREF _Toc193209235 \h </w:instrText>
            </w:r>
            <w:r w:rsidR="00A36AD0">
              <w:rPr>
                <w:webHidden/>
              </w:rPr>
            </w:r>
            <w:r w:rsidR="00A36AD0">
              <w:rPr>
                <w:webHidden/>
              </w:rPr>
              <w:fldChar w:fldCharType="separate"/>
            </w:r>
            <w:r w:rsidR="004548F1">
              <w:rPr>
                <w:webHidden/>
              </w:rPr>
              <w:t>32</w:t>
            </w:r>
            <w:r w:rsidR="00A36AD0">
              <w:rPr>
                <w:webHidden/>
              </w:rPr>
              <w:fldChar w:fldCharType="end"/>
            </w:r>
          </w:hyperlink>
        </w:p>
        <w:p w14:paraId="19578124" w14:textId="5A819561" w:rsidR="00A36AD0" w:rsidRDefault="00877992">
          <w:pPr>
            <w:pStyle w:val="T3"/>
            <w:rPr>
              <w:rFonts w:asciiTheme="minorHAnsi" w:eastAsiaTheme="minorEastAsia" w:hAnsiTheme="minorHAnsi"/>
              <w:sz w:val="22"/>
            </w:rPr>
          </w:pPr>
          <w:hyperlink w:anchor="_Toc193209236" w:history="1">
            <w:r w:rsidR="00A36AD0" w:rsidRPr="00515B26">
              <w:rPr>
                <w:rStyle w:val="Kpr"/>
                <w:rFonts w:eastAsia="Times New Roman" w:cs="Times New Roman"/>
              </w:rPr>
              <w:t>4.1.2.5.</w:t>
            </w:r>
            <w:r w:rsidR="00A36AD0">
              <w:rPr>
                <w:rFonts w:asciiTheme="minorHAnsi" w:eastAsiaTheme="minorEastAsia" w:hAnsiTheme="minorHAnsi"/>
                <w:sz w:val="22"/>
              </w:rPr>
              <w:tab/>
            </w:r>
            <w:r w:rsidR="00A36AD0" w:rsidRPr="00515B26">
              <w:rPr>
                <w:rStyle w:val="Kpr"/>
                <w:rFonts w:eastAsia="Times New Roman" w:cs="Times New Roman"/>
              </w:rPr>
              <w:t>İnternet Sayfalarının Gösterimi</w:t>
            </w:r>
            <w:r w:rsidR="00A36AD0">
              <w:rPr>
                <w:webHidden/>
              </w:rPr>
              <w:tab/>
            </w:r>
            <w:r w:rsidR="00A36AD0">
              <w:rPr>
                <w:webHidden/>
              </w:rPr>
              <w:fldChar w:fldCharType="begin"/>
            </w:r>
            <w:r w:rsidR="00A36AD0">
              <w:rPr>
                <w:webHidden/>
              </w:rPr>
              <w:instrText xml:space="preserve"> PAGEREF _Toc193209236 \h </w:instrText>
            </w:r>
            <w:r w:rsidR="00A36AD0">
              <w:rPr>
                <w:webHidden/>
              </w:rPr>
            </w:r>
            <w:r w:rsidR="00A36AD0">
              <w:rPr>
                <w:webHidden/>
              </w:rPr>
              <w:fldChar w:fldCharType="separate"/>
            </w:r>
            <w:r w:rsidR="004548F1">
              <w:rPr>
                <w:webHidden/>
              </w:rPr>
              <w:t>32</w:t>
            </w:r>
            <w:r w:rsidR="00A36AD0">
              <w:rPr>
                <w:webHidden/>
              </w:rPr>
              <w:fldChar w:fldCharType="end"/>
            </w:r>
          </w:hyperlink>
        </w:p>
        <w:p w14:paraId="4D01FE3F" w14:textId="5EC9A52B" w:rsidR="00A36AD0" w:rsidRDefault="00877992">
          <w:pPr>
            <w:pStyle w:val="T1"/>
            <w:rPr>
              <w:rFonts w:asciiTheme="minorHAnsi" w:eastAsiaTheme="minorEastAsia" w:hAnsiTheme="minorHAnsi" w:cstheme="minorBidi"/>
              <w:sz w:val="22"/>
              <w:szCs w:val="22"/>
              <w:lang w:val="tr-TR"/>
            </w:rPr>
          </w:pPr>
          <w:hyperlink w:anchor="_Toc193209237" w:history="1">
            <w:r w:rsidR="00A36AD0" w:rsidRPr="00515B26">
              <w:rPr>
                <w:rStyle w:val="Kpr"/>
                <w:rFonts w:eastAsia="Times New Roman"/>
              </w:rPr>
              <w:t>4.2.</w:t>
            </w:r>
            <w:r w:rsidR="00A36AD0">
              <w:rPr>
                <w:rFonts w:asciiTheme="minorHAnsi" w:eastAsiaTheme="minorEastAsia" w:hAnsiTheme="minorHAnsi" w:cstheme="minorBidi"/>
                <w:sz w:val="22"/>
                <w:szCs w:val="22"/>
                <w:lang w:val="tr-TR"/>
              </w:rPr>
              <w:tab/>
            </w:r>
            <w:r w:rsidR="00A36AD0" w:rsidRPr="00515B26">
              <w:rPr>
                <w:rStyle w:val="Kpr"/>
                <w:rFonts w:eastAsia="Times New Roman"/>
              </w:rPr>
              <w:t>İSNAD Atıf Sistemi-Dipnotlu Yazım</w:t>
            </w:r>
            <w:r w:rsidR="00A36AD0">
              <w:rPr>
                <w:webHidden/>
              </w:rPr>
              <w:tab/>
            </w:r>
            <w:r w:rsidR="00A36AD0">
              <w:rPr>
                <w:webHidden/>
              </w:rPr>
              <w:fldChar w:fldCharType="begin"/>
            </w:r>
            <w:r w:rsidR="00A36AD0">
              <w:rPr>
                <w:webHidden/>
              </w:rPr>
              <w:instrText xml:space="preserve"> PAGEREF _Toc193209237 \h </w:instrText>
            </w:r>
            <w:r w:rsidR="00A36AD0">
              <w:rPr>
                <w:webHidden/>
              </w:rPr>
            </w:r>
            <w:r w:rsidR="00A36AD0">
              <w:rPr>
                <w:webHidden/>
              </w:rPr>
              <w:fldChar w:fldCharType="separate"/>
            </w:r>
            <w:r w:rsidR="004548F1">
              <w:rPr>
                <w:webHidden/>
              </w:rPr>
              <w:t>35</w:t>
            </w:r>
            <w:r w:rsidR="00A36AD0">
              <w:rPr>
                <w:webHidden/>
              </w:rPr>
              <w:fldChar w:fldCharType="end"/>
            </w:r>
          </w:hyperlink>
        </w:p>
        <w:p w14:paraId="60838B41" w14:textId="2601F187" w:rsidR="00A36AD0" w:rsidRDefault="00877992">
          <w:pPr>
            <w:pStyle w:val="T1"/>
            <w:rPr>
              <w:rFonts w:asciiTheme="minorHAnsi" w:eastAsiaTheme="minorEastAsia" w:hAnsiTheme="minorHAnsi" w:cstheme="minorBidi"/>
              <w:sz w:val="22"/>
              <w:szCs w:val="22"/>
              <w:lang w:val="tr-TR"/>
            </w:rPr>
          </w:pPr>
          <w:hyperlink w:anchor="_Toc193209238" w:history="1">
            <w:r w:rsidR="00A36AD0" w:rsidRPr="00515B26">
              <w:rPr>
                <w:rStyle w:val="Kpr"/>
                <w:rFonts w:eastAsia="Times New Roman"/>
              </w:rPr>
              <w:t>4.2.1.</w:t>
            </w:r>
            <w:r w:rsidR="00A36AD0">
              <w:rPr>
                <w:rFonts w:asciiTheme="minorHAnsi" w:eastAsiaTheme="minorEastAsia" w:hAnsiTheme="minorHAnsi" w:cstheme="minorBidi"/>
                <w:sz w:val="22"/>
                <w:szCs w:val="22"/>
                <w:lang w:val="tr-TR"/>
              </w:rPr>
              <w:tab/>
            </w:r>
            <w:r w:rsidR="00A36AD0" w:rsidRPr="00515B26">
              <w:rPr>
                <w:rStyle w:val="Kpr"/>
                <w:rFonts w:eastAsia="Times New Roman"/>
              </w:rPr>
              <w:t>İSNAD atıf sistemi kaynakça yazım</w:t>
            </w:r>
            <w:r w:rsidR="00A36AD0">
              <w:rPr>
                <w:webHidden/>
              </w:rPr>
              <w:tab/>
            </w:r>
            <w:r w:rsidR="00A36AD0">
              <w:rPr>
                <w:webHidden/>
              </w:rPr>
              <w:fldChar w:fldCharType="begin"/>
            </w:r>
            <w:r w:rsidR="00A36AD0">
              <w:rPr>
                <w:webHidden/>
              </w:rPr>
              <w:instrText xml:space="preserve"> PAGEREF _Toc193209238 \h </w:instrText>
            </w:r>
            <w:r w:rsidR="00A36AD0">
              <w:rPr>
                <w:webHidden/>
              </w:rPr>
            </w:r>
            <w:r w:rsidR="00A36AD0">
              <w:rPr>
                <w:webHidden/>
              </w:rPr>
              <w:fldChar w:fldCharType="separate"/>
            </w:r>
            <w:r w:rsidR="004548F1">
              <w:rPr>
                <w:webHidden/>
              </w:rPr>
              <w:t>35</w:t>
            </w:r>
            <w:r w:rsidR="00A36AD0">
              <w:rPr>
                <w:webHidden/>
              </w:rPr>
              <w:fldChar w:fldCharType="end"/>
            </w:r>
          </w:hyperlink>
        </w:p>
        <w:p w14:paraId="31822AAF" w14:textId="409D51B2" w:rsidR="00A36AD0" w:rsidRDefault="00877992">
          <w:pPr>
            <w:pStyle w:val="T3"/>
            <w:rPr>
              <w:rFonts w:asciiTheme="minorHAnsi" w:eastAsiaTheme="minorEastAsia" w:hAnsiTheme="minorHAnsi"/>
              <w:sz w:val="22"/>
            </w:rPr>
          </w:pPr>
          <w:hyperlink w:anchor="_Toc193209239" w:history="1">
            <w:r w:rsidR="00A36AD0" w:rsidRPr="00515B26">
              <w:rPr>
                <w:rStyle w:val="Kpr"/>
                <w:rFonts w:eastAsia="Times New Roman" w:cs="Times New Roman"/>
              </w:rPr>
              <w:t>4.2.1.1.</w:t>
            </w:r>
            <w:r w:rsidR="00A36AD0">
              <w:rPr>
                <w:rFonts w:asciiTheme="minorHAnsi" w:eastAsiaTheme="minorEastAsia" w:hAnsiTheme="minorHAnsi"/>
                <w:sz w:val="22"/>
              </w:rPr>
              <w:tab/>
            </w:r>
            <w:r w:rsidR="00A36AD0" w:rsidRPr="00515B26">
              <w:rPr>
                <w:rStyle w:val="Kpr"/>
                <w:rFonts w:eastAsia="Times New Roman"/>
              </w:rPr>
              <w:t>Kitap-tek yazarlı</w:t>
            </w:r>
            <w:r w:rsidR="00A36AD0">
              <w:rPr>
                <w:webHidden/>
              </w:rPr>
              <w:tab/>
            </w:r>
            <w:r w:rsidR="00A36AD0">
              <w:rPr>
                <w:webHidden/>
              </w:rPr>
              <w:fldChar w:fldCharType="begin"/>
            </w:r>
            <w:r w:rsidR="00A36AD0">
              <w:rPr>
                <w:webHidden/>
              </w:rPr>
              <w:instrText xml:space="preserve"> PAGEREF _Toc193209239 \h </w:instrText>
            </w:r>
            <w:r w:rsidR="00A36AD0">
              <w:rPr>
                <w:webHidden/>
              </w:rPr>
            </w:r>
            <w:r w:rsidR="00A36AD0">
              <w:rPr>
                <w:webHidden/>
              </w:rPr>
              <w:fldChar w:fldCharType="separate"/>
            </w:r>
            <w:r w:rsidR="004548F1">
              <w:rPr>
                <w:webHidden/>
              </w:rPr>
              <w:t>35</w:t>
            </w:r>
            <w:r w:rsidR="00A36AD0">
              <w:rPr>
                <w:webHidden/>
              </w:rPr>
              <w:fldChar w:fldCharType="end"/>
            </w:r>
          </w:hyperlink>
        </w:p>
        <w:p w14:paraId="69AC4EE4" w14:textId="7145E300" w:rsidR="00A36AD0" w:rsidRDefault="00877992">
          <w:pPr>
            <w:pStyle w:val="T3"/>
            <w:rPr>
              <w:rFonts w:asciiTheme="minorHAnsi" w:eastAsiaTheme="minorEastAsia" w:hAnsiTheme="minorHAnsi"/>
              <w:sz w:val="22"/>
            </w:rPr>
          </w:pPr>
          <w:hyperlink w:anchor="_Toc193209240" w:history="1">
            <w:r w:rsidR="00A36AD0" w:rsidRPr="00515B26">
              <w:rPr>
                <w:rStyle w:val="Kpr"/>
                <w:rFonts w:eastAsia="Times New Roman" w:cs="Times New Roman"/>
              </w:rPr>
              <w:t>4.2.1.2.</w:t>
            </w:r>
            <w:r w:rsidR="00A36AD0">
              <w:rPr>
                <w:rFonts w:asciiTheme="minorHAnsi" w:eastAsiaTheme="minorEastAsia" w:hAnsiTheme="minorHAnsi"/>
                <w:sz w:val="22"/>
              </w:rPr>
              <w:tab/>
            </w:r>
            <w:r w:rsidR="00A36AD0" w:rsidRPr="00515B26">
              <w:rPr>
                <w:rStyle w:val="Kpr"/>
                <w:rFonts w:eastAsia="Times New Roman"/>
              </w:rPr>
              <w:t>Kitap-çok yazarlı</w:t>
            </w:r>
            <w:r w:rsidR="00A36AD0">
              <w:rPr>
                <w:webHidden/>
              </w:rPr>
              <w:tab/>
            </w:r>
            <w:r w:rsidR="00A36AD0">
              <w:rPr>
                <w:webHidden/>
              </w:rPr>
              <w:fldChar w:fldCharType="begin"/>
            </w:r>
            <w:r w:rsidR="00A36AD0">
              <w:rPr>
                <w:webHidden/>
              </w:rPr>
              <w:instrText xml:space="preserve"> PAGEREF _Toc193209240 \h </w:instrText>
            </w:r>
            <w:r w:rsidR="00A36AD0">
              <w:rPr>
                <w:webHidden/>
              </w:rPr>
            </w:r>
            <w:r w:rsidR="00A36AD0">
              <w:rPr>
                <w:webHidden/>
              </w:rPr>
              <w:fldChar w:fldCharType="separate"/>
            </w:r>
            <w:r w:rsidR="004548F1">
              <w:rPr>
                <w:webHidden/>
              </w:rPr>
              <w:t>35</w:t>
            </w:r>
            <w:r w:rsidR="00A36AD0">
              <w:rPr>
                <w:webHidden/>
              </w:rPr>
              <w:fldChar w:fldCharType="end"/>
            </w:r>
          </w:hyperlink>
        </w:p>
        <w:p w14:paraId="125B806F" w14:textId="0920167C" w:rsidR="00A36AD0" w:rsidRDefault="00877992">
          <w:pPr>
            <w:pStyle w:val="T3"/>
            <w:rPr>
              <w:rFonts w:asciiTheme="minorHAnsi" w:eastAsiaTheme="minorEastAsia" w:hAnsiTheme="minorHAnsi"/>
              <w:sz w:val="22"/>
            </w:rPr>
          </w:pPr>
          <w:hyperlink w:anchor="_Toc193209241" w:history="1">
            <w:r w:rsidR="00A36AD0" w:rsidRPr="00515B26">
              <w:rPr>
                <w:rStyle w:val="Kpr"/>
                <w:rFonts w:eastAsia="Times New Roman" w:cs="Times New Roman"/>
              </w:rPr>
              <w:t>4.2.1.3.</w:t>
            </w:r>
            <w:r w:rsidR="00A36AD0">
              <w:rPr>
                <w:rFonts w:asciiTheme="minorHAnsi" w:eastAsiaTheme="minorEastAsia" w:hAnsiTheme="minorHAnsi"/>
                <w:sz w:val="22"/>
              </w:rPr>
              <w:tab/>
            </w:r>
            <w:r w:rsidR="00A36AD0" w:rsidRPr="00515B26">
              <w:rPr>
                <w:rStyle w:val="Kpr"/>
                <w:rFonts w:eastAsia="Times New Roman"/>
              </w:rPr>
              <w:t>Kitap-editörlü</w:t>
            </w:r>
            <w:r w:rsidR="00A36AD0">
              <w:rPr>
                <w:webHidden/>
              </w:rPr>
              <w:tab/>
            </w:r>
            <w:r w:rsidR="00A36AD0">
              <w:rPr>
                <w:webHidden/>
              </w:rPr>
              <w:fldChar w:fldCharType="begin"/>
            </w:r>
            <w:r w:rsidR="00A36AD0">
              <w:rPr>
                <w:webHidden/>
              </w:rPr>
              <w:instrText xml:space="preserve"> PAGEREF _Toc193209241 \h </w:instrText>
            </w:r>
            <w:r w:rsidR="00A36AD0">
              <w:rPr>
                <w:webHidden/>
              </w:rPr>
            </w:r>
            <w:r w:rsidR="00A36AD0">
              <w:rPr>
                <w:webHidden/>
              </w:rPr>
              <w:fldChar w:fldCharType="separate"/>
            </w:r>
            <w:r w:rsidR="004548F1">
              <w:rPr>
                <w:webHidden/>
              </w:rPr>
              <w:t>35</w:t>
            </w:r>
            <w:r w:rsidR="00A36AD0">
              <w:rPr>
                <w:webHidden/>
              </w:rPr>
              <w:fldChar w:fldCharType="end"/>
            </w:r>
          </w:hyperlink>
        </w:p>
        <w:p w14:paraId="5B5AE29D" w14:textId="435D9B4C" w:rsidR="00A36AD0" w:rsidRDefault="00877992">
          <w:pPr>
            <w:pStyle w:val="T3"/>
            <w:rPr>
              <w:rFonts w:asciiTheme="minorHAnsi" w:eastAsiaTheme="minorEastAsia" w:hAnsiTheme="minorHAnsi"/>
              <w:sz w:val="22"/>
            </w:rPr>
          </w:pPr>
          <w:hyperlink w:anchor="_Toc193209242" w:history="1">
            <w:r w:rsidR="00A36AD0" w:rsidRPr="00515B26">
              <w:rPr>
                <w:rStyle w:val="Kpr"/>
                <w:rFonts w:eastAsia="Times New Roman" w:cs="Times New Roman"/>
              </w:rPr>
              <w:t>4.2.1.4.</w:t>
            </w:r>
            <w:r w:rsidR="00A36AD0">
              <w:rPr>
                <w:rFonts w:asciiTheme="minorHAnsi" w:eastAsiaTheme="minorEastAsia" w:hAnsiTheme="minorHAnsi"/>
                <w:sz w:val="22"/>
              </w:rPr>
              <w:tab/>
            </w:r>
            <w:r w:rsidR="00A36AD0" w:rsidRPr="00515B26">
              <w:rPr>
                <w:rStyle w:val="Kpr"/>
                <w:rFonts w:eastAsia="Times New Roman"/>
              </w:rPr>
              <w:t>Kuran-ı Kerim</w:t>
            </w:r>
            <w:r w:rsidR="00A36AD0">
              <w:rPr>
                <w:webHidden/>
              </w:rPr>
              <w:tab/>
            </w:r>
            <w:r w:rsidR="00A36AD0">
              <w:rPr>
                <w:webHidden/>
              </w:rPr>
              <w:fldChar w:fldCharType="begin"/>
            </w:r>
            <w:r w:rsidR="00A36AD0">
              <w:rPr>
                <w:webHidden/>
              </w:rPr>
              <w:instrText xml:space="preserve"> PAGEREF _Toc193209242 \h </w:instrText>
            </w:r>
            <w:r w:rsidR="00A36AD0">
              <w:rPr>
                <w:webHidden/>
              </w:rPr>
            </w:r>
            <w:r w:rsidR="00A36AD0">
              <w:rPr>
                <w:webHidden/>
              </w:rPr>
              <w:fldChar w:fldCharType="separate"/>
            </w:r>
            <w:r w:rsidR="004548F1">
              <w:rPr>
                <w:webHidden/>
              </w:rPr>
              <w:t>36</w:t>
            </w:r>
            <w:r w:rsidR="00A36AD0">
              <w:rPr>
                <w:webHidden/>
              </w:rPr>
              <w:fldChar w:fldCharType="end"/>
            </w:r>
          </w:hyperlink>
        </w:p>
        <w:p w14:paraId="48B47508" w14:textId="4A2BF349" w:rsidR="00A36AD0" w:rsidRDefault="00877992">
          <w:pPr>
            <w:pStyle w:val="T3"/>
            <w:rPr>
              <w:rFonts w:asciiTheme="minorHAnsi" w:eastAsiaTheme="minorEastAsia" w:hAnsiTheme="minorHAnsi"/>
              <w:sz w:val="22"/>
            </w:rPr>
          </w:pPr>
          <w:hyperlink w:anchor="_Toc193209243" w:history="1">
            <w:r w:rsidR="00A36AD0" w:rsidRPr="00515B26">
              <w:rPr>
                <w:rStyle w:val="Kpr"/>
                <w:rFonts w:eastAsia="Times New Roman" w:cs="Times New Roman"/>
              </w:rPr>
              <w:t>4.2.1.5.</w:t>
            </w:r>
            <w:r w:rsidR="00A36AD0">
              <w:rPr>
                <w:rFonts w:asciiTheme="minorHAnsi" w:eastAsiaTheme="minorEastAsia" w:hAnsiTheme="minorHAnsi"/>
                <w:sz w:val="22"/>
              </w:rPr>
              <w:tab/>
            </w:r>
            <w:r w:rsidR="00A36AD0" w:rsidRPr="00515B26">
              <w:rPr>
                <w:rStyle w:val="Kpr"/>
                <w:rFonts w:eastAsia="Times New Roman"/>
              </w:rPr>
              <w:t>Kitab-ı Mukaddes</w:t>
            </w:r>
            <w:r w:rsidR="00A36AD0">
              <w:rPr>
                <w:webHidden/>
              </w:rPr>
              <w:tab/>
            </w:r>
            <w:r w:rsidR="00A36AD0">
              <w:rPr>
                <w:webHidden/>
              </w:rPr>
              <w:fldChar w:fldCharType="begin"/>
            </w:r>
            <w:r w:rsidR="00A36AD0">
              <w:rPr>
                <w:webHidden/>
              </w:rPr>
              <w:instrText xml:space="preserve"> PAGEREF _Toc193209243 \h </w:instrText>
            </w:r>
            <w:r w:rsidR="00A36AD0">
              <w:rPr>
                <w:webHidden/>
              </w:rPr>
            </w:r>
            <w:r w:rsidR="00A36AD0">
              <w:rPr>
                <w:webHidden/>
              </w:rPr>
              <w:fldChar w:fldCharType="separate"/>
            </w:r>
            <w:r w:rsidR="004548F1">
              <w:rPr>
                <w:webHidden/>
              </w:rPr>
              <w:t>36</w:t>
            </w:r>
            <w:r w:rsidR="00A36AD0">
              <w:rPr>
                <w:webHidden/>
              </w:rPr>
              <w:fldChar w:fldCharType="end"/>
            </w:r>
          </w:hyperlink>
        </w:p>
        <w:p w14:paraId="4DFA7F22" w14:textId="531F5A1F" w:rsidR="00A36AD0" w:rsidRDefault="00877992">
          <w:pPr>
            <w:pStyle w:val="T3"/>
            <w:rPr>
              <w:rFonts w:asciiTheme="minorHAnsi" w:eastAsiaTheme="minorEastAsia" w:hAnsiTheme="minorHAnsi"/>
              <w:sz w:val="22"/>
            </w:rPr>
          </w:pPr>
          <w:hyperlink w:anchor="_Toc193209244" w:history="1">
            <w:r w:rsidR="00A36AD0" w:rsidRPr="00515B26">
              <w:rPr>
                <w:rStyle w:val="Kpr"/>
                <w:rFonts w:eastAsia="Times New Roman" w:cs="Times New Roman"/>
              </w:rPr>
              <w:t>4.2.1.6.</w:t>
            </w:r>
            <w:r w:rsidR="00A36AD0">
              <w:rPr>
                <w:rFonts w:asciiTheme="minorHAnsi" w:eastAsiaTheme="minorEastAsia" w:hAnsiTheme="minorHAnsi"/>
                <w:sz w:val="22"/>
              </w:rPr>
              <w:tab/>
            </w:r>
            <w:r w:rsidR="00A36AD0" w:rsidRPr="00515B26">
              <w:rPr>
                <w:rStyle w:val="Kpr"/>
                <w:rFonts w:eastAsia="Times New Roman"/>
              </w:rPr>
              <w:t>Hadis kaynakları</w:t>
            </w:r>
            <w:r w:rsidR="00A36AD0">
              <w:rPr>
                <w:webHidden/>
              </w:rPr>
              <w:tab/>
            </w:r>
            <w:r w:rsidR="00A36AD0">
              <w:rPr>
                <w:webHidden/>
              </w:rPr>
              <w:fldChar w:fldCharType="begin"/>
            </w:r>
            <w:r w:rsidR="00A36AD0">
              <w:rPr>
                <w:webHidden/>
              </w:rPr>
              <w:instrText xml:space="preserve"> PAGEREF _Toc193209244 \h </w:instrText>
            </w:r>
            <w:r w:rsidR="00A36AD0">
              <w:rPr>
                <w:webHidden/>
              </w:rPr>
            </w:r>
            <w:r w:rsidR="00A36AD0">
              <w:rPr>
                <w:webHidden/>
              </w:rPr>
              <w:fldChar w:fldCharType="separate"/>
            </w:r>
            <w:r w:rsidR="004548F1">
              <w:rPr>
                <w:webHidden/>
              </w:rPr>
              <w:t>37</w:t>
            </w:r>
            <w:r w:rsidR="00A36AD0">
              <w:rPr>
                <w:webHidden/>
              </w:rPr>
              <w:fldChar w:fldCharType="end"/>
            </w:r>
          </w:hyperlink>
        </w:p>
        <w:p w14:paraId="1DEC2348" w14:textId="52D50B41" w:rsidR="00A36AD0" w:rsidRDefault="00877992">
          <w:pPr>
            <w:pStyle w:val="T3"/>
            <w:rPr>
              <w:rFonts w:asciiTheme="minorHAnsi" w:eastAsiaTheme="minorEastAsia" w:hAnsiTheme="minorHAnsi"/>
              <w:sz w:val="22"/>
            </w:rPr>
          </w:pPr>
          <w:hyperlink w:anchor="_Toc193209245" w:history="1">
            <w:r w:rsidR="00A36AD0" w:rsidRPr="00515B26">
              <w:rPr>
                <w:rStyle w:val="Kpr"/>
                <w:rFonts w:eastAsia="Times New Roman" w:cs="Times New Roman"/>
              </w:rPr>
              <w:t>4.2.1.7.</w:t>
            </w:r>
            <w:r w:rsidR="00A36AD0">
              <w:rPr>
                <w:rFonts w:asciiTheme="minorHAnsi" w:eastAsiaTheme="minorEastAsia" w:hAnsiTheme="minorHAnsi"/>
                <w:sz w:val="22"/>
              </w:rPr>
              <w:tab/>
            </w:r>
            <w:r w:rsidR="00A36AD0" w:rsidRPr="00515B26">
              <w:rPr>
                <w:rStyle w:val="Kpr"/>
                <w:rFonts w:eastAsia="Times New Roman"/>
              </w:rPr>
              <w:t>Ansiklopedi</w:t>
            </w:r>
            <w:r w:rsidR="00A36AD0">
              <w:rPr>
                <w:webHidden/>
              </w:rPr>
              <w:tab/>
            </w:r>
            <w:r w:rsidR="00A36AD0">
              <w:rPr>
                <w:webHidden/>
              </w:rPr>
              <w:fldChar w:fldCharType="begin"/>
            </w:r>
            <w:r w:rsidR="00A36AD0">
              <w:rPr>
                <w:webHidden/>
              </w:rPr>
              <w:instrText xml:space="preserve"> PAGEREF _Toc193209245 \h </w:instrText>
            </w:r>
            <w:r w:rsidR="00A36AD0">
              <w:rPr>
                <w:webHidden/>
              </w:rPr>
            </w:r>
            <w:r w:rsidR="00A36AD0">
              <w:rPr>
                <w:webHidden/>
              </w:rPr>
              <w:fldChar w:fldCharType="separate"/>
            </w:r>
            <w:r w:rsidR="004548F1">
              <w:rPr>
                <w:webHidden/>
              </w:rPr>
              <w:t>37</w:t>
            </w:r>
            <w:r w:rsidR="00A36AD0">
              <w:rPr>
                <w:webHidden/>
              </w:rPr>
              <w:fldChar w:fldCharType="end"/>
            </w:r>
          </w:hyperlink>
        </w:p>
        <w:p w14:paraId="0712322A" w14:textId="64E8169F" w:rsidR="00A36AD0" w:rsidRDefault="00877992">
          <w:pPr>
            <w:pStyle w:val="T3"/>
            <w:rPr>
              <w:rFonts w:asciiTheme="minorHAnsi" w:eastAsiaTheme="minorEastAsia" w:hAnsiTheme="minorHAnsi"/>
              <w:sz w:val="22"/>
            </w:rPr>
          </w:pPr>
          <w:hyperlink w:anchor="_Toc193209246" w:history="1">
            <w:r w:rsidR="00A36AD0" w:rsidRPr="00515B26">
              <w:rPr>
                <w:rStyle w:val="Kpr"/>
                <w:rFonts w:eastAsia="Times New Roman" w:cs="Times New Roman"/>
              </w:rPr>
              <w:t>4.2.1.8.</w:t>
            </w:r>
            <w:r w:rsidR="00A36AD0">
              <w:rPr>
                <w:rFonts w:asciiTheme="minorHAnsi" w:eastAsiaTheme="minorEastAsia" w:hAnsiTheme="minorHAnsi"/>
                <w:sz w:val="22"/>
              </w:rPr>
              <w:tab/>
            </w:r>
            <w:r w:rsidR="00A36AD0" w:rsidRPr="00515B26">
              <w:rPr>
                <w:rStyle w:val="Kpr"/>
                <w:rFonts w:eastAsia="Times New Roman"/>
              </w:rPr>
              <w:t>Tez-yüksek lisans</w:t>
            </w:r>
            <w:r w:rsidR="00A36AD0">
              <w:rPr>
                <w:webHidden/>
              </w:rPr>
              <w:tab/>
            </w:r>
            <w:r w:rsidR="00A36AD0">
              <w:rPr>
                <w:webHidden/>
              </w:rPr>
              <w:fldChar w:fldCharType="begin"/>
            </w:r>
            <w:r w:rsidR="00A36AD0">
              <w:rPr>
                <w:webHidden/>
              </w:rPr>
              <w:instrText xml:space="preserve"> PAGEREF _Toc193209246 \h </w:instrText>
            </w:r>
            <w:r w:rsidR="00A36AD0">
              <w:rPr>
                <w:webHidden/>
              </w:rPr>
            </w:r>
            <w:r w:rsidR="00A36AD0">
              <w:rPr>
                <w:webHidden/>
              </w:rPr>
              <w:fldChar w:fldCharType="separate"/>
            </w:r>
            <w:r w:rsidR="004548F1">
              <w:rPr>
                <w:webHidden/>
              </w:rPr>
              <w:t>37</w:t>
            </w:r>
            <w:r w:rsidR="00A36AD0">
              <w:rPr>
                <w:webHidden/>
              </w:rPr>
              <w:fldChar w:fldCharType="end"/>
            </w:r>
          </w:hyperlink>
        </w:p>
        <w:p w14:paraId="601B20CA" w14:textId="13B77D1B" w:rsidR="00A36AD0" w:rsidRDefault="00877992">
          <w:pPr>
            <w:pStyle w:val="T3"/>
            <w:rPr>
              <w:rFonts w:asciiTheme="minorHAnsi" w:eastAsiaTheme="minorEastAsia" w:hAnsiTheme="minorHAnsi"/>
              <w:sz w:val="22"/>
            </w:rPr>
          </w:pPr>
          <w:hyperlink w:anchor="_Toc193209247" w:history="1">
            <w:r w:rsidR="00A36AD0" w:rsidRPr="00515B26">
              <w:rPr>
                <w:rStyle w:val="Kpr"/>
                <w:rFonts w:eastAsia="Times New Roman" w:cs="Times New Roman"/>
              </w:rPr>
              <w:t>4.2.1.9.</w:t>
            </w:r>
            <w:r w:rsidR="00A36AD0">
              <w:rPr>
                <w:rFonts w:asciiTheme="minorHAnsi" w:eastAsiaTheme="minorEastAsia" w:hAnsiTheme="minorHAnsi"/>
                <w:sz w:val="22"/>
              </w:rPr>
              <w:tab/>
            </w:r>
            <w:r w:rsidR="00A36AD0" w:rsidRPr="00515B26">
              <w:rPr>
                <w:rStyle w:val="Kpr"/>
                <w:rFonts w:eastAsia="Times New Roman"/>
              </w:rPr>
              <w:t>Tez-doktora</w:t>
            </w:r>
            <w:r w:rsidR="00A36AD0">
              <w:rPr>
                <w:webHidden/>
              </w:rPr>
              <w:tab/>
            </w:r>
            <w:r w:rsidR="00A36AD0">
              <w:rPr>
                <w:webHidden/>
              </w:rPr>
              <w:fldChar w:fldCharType="begin"/>
            </w:r>
            <w:r w:rsidR="00A36AD0">
              <w:rPr>
                <w:webHidden/>
              </w:rPr>
              <w:instrText xml:space="preserve"> PAGEREF _Toc193209247 \h </w:instrText>
            </w:r>
            <w:r w:rsidR="00A36AD0">
              <w:rPr>
                <w:webHidden/>
              </w:rPr>
            </w:r>
            <w:r w:rsidR="00A36AD0">
              <w:rPr>
                <w:webHidden/>
              </w:rPr>
              <w:fldChar w:fldCharType="separate"/>
            </w:r>
            <w:r w:rsidR="004548F1">
              <w:rPr>
                <w:webHidden/>
              </w:rPr>
              <w:t>38</w:t>
            </w:r>
            <w:r w:rsidR="00A36AD0">
              <w:rPr>
                <w:webHidden/>
              </w:rPr>
              <w:fldChar w:fldCharType="end"/>
            </w:r>
          </w:hyperlink>
        </w:p>
        <w:p w14:paraId="0BC5D3AE" w14:textId="15C981B7" w:rsidR="00A36AD0" w:rsidRDefault="00877992">
          <w:pPr>
            <w:pStyle w:val="T3"/>
            <w:rPr>
              <w:rFonts w:asciiTheme="minorHAnsi" w:eastAsiaTheme="minorEastAsia" w:hAnsiTheme="minorHAnsi"/>
              <w:sz w:val="22"/>
            </w:rPr>
          </w:pPr>
          <w:hyperlink w:anchor="_Toc193209248" w:history="1">
            <w:r w:rsidR="00A36AD0" w:rsidRPr="00515B26">
              <w:rPr>
                <w:rStyle w:val="Kpr"/>
                <w:rFonts w:eastAsia="Times New Roman" w:cs="Times New Roman"/>
              </w:rPr>
              <w:t>4.2.1.10.</w:t>
            </w:r>
            <w:r w:rsidR="00A36AD0">
              <w:rPr>
                <w:rFonts w:asciiTheme="minorHAnsi" w:eastAsiaTheme="minorEastAsia" w:hAnsiTheme="minorHAnsi"/>
                <w:sz w:val="22"/>
              </w:rPr>
              <w:tab/>
            </w:r>
            <w:r w:rsidR="00A36AD0" w:rsidRPr="00515B26">
              <w:rPr>
                <w:rStyle w:val="Kpr"/>
                <w:rFonts w:eastAsia="Times New Roman"/>
              </w:rPr>
              <w:t>Makale</w:t>
            </w:r>
            <w:r w:rsidR="00A36AD0">
              <w:rPr>
                <w:webHidden/>
              </w:rPr>
              <w:tab/>
            </w:r>
            <w:r w:rsidR="00A36AD0">
              <w:rPr>
                <w:webHidden/>
              </w:rPr>
              <w:fldChar w:fldCharType="begin"/>
            </w:r>
            <w:r w:rsidR="00A36AD0">
              <w:rPr>
                <w:webHidden/>
              </w:rPr>
              <w:instrText xml:space="preserve"> PAGEREF _Toc193209248 \h </w:instrText>
            </w:r>
            <w:r w:rsidR="00A36AD0">
              <w:rPr>
                <w:webHidden/>
              </w:rPr>
            </w:r>
            <w:r w:rsidR="00A36AD0">
              <w:rPr>
                <w:webHidden/>
              </w:rPr>
              <w:fldChar w:fldCharType="separate"/>
            </w:r>
            <w:r w:rsidR="004548F1">
              <w:rPr>
                <w:webHidden/>
              </w:rPr>
              <w:t>38</w:t>
            </w:r>
            <w:r w:rsidR="00A36AD0">
              <w:rPr>
                <w:webHidden/>
              </w:rPr>
              <w:fldChar w:fldCharType="end"/>
            </w:r>
          </w:hyperlink>
        </w:p>
        <w:p w14:paraId="3F567C13" w14:textId="0999CC05" w:rsidR="00A36AD0" w:rsidRDefault="00877992">
          <w:pPr>
            <w:pStyle w:val="T1"/>
            <w:rPr>
              <w:rFonts w:asciiTheme="minorHAnsi" w:eastAsiaTheme="minorEastAsia" w:hAnsiTheme="minorHAnsi" w:cstheme="minorBidi"/>
              <w:sz w:val="22"/>
              <w:szCs w:val="22"/>
              <w:lang w:val="tr-TR"/>
            </w:rPr>
          </w:pPr>
          <w:hyperlink w:anchor="_Toc193209249" w:history="1">
            <w:r w:rsidR="00A36AD0" w:rsidRPr="00515B26">
              <w:rPr>
                <w:rStyle w:val="Kpr"/>
                <w:rFonts w:eastAsia="Times New Roman"/>
              </w:rPr>
              <w:t>4.2.2.</w:t>
            </w:r>
            <w:r w:rsidR="00A36AD0">
              <w:rPr>
                <w:rFonts w:asciiTheme="minorHAnsi" w:eastAsiaTheme="minorEastAsia" w:hAnsiTheme="minorHAnsi" w:cstheme="minorBidi"/>
                <w:sz w:val="22"/>
                <w:szCs w:val="22"/>
                <w:lang w:val="tr-TR"/>
              </w:rPr>
              <w:tab/>
            </w:r>
            <w:r w:rsidR="00A36AD0" w:rsidRPr="00515B26">
              <w:rPr>
                <w:rStyle w:val="Kpr"/>
                <w:rFonts w:eastAsia="Times New Roman"/>
              </w:rPr>
              <w:t>İSNAD atıf sistemi metin içi yazım</w:t>
            </w:r>
            <w:r w:rsidR="00A36AD0">
              <w:rPr>
                <w:webHidden/>
              </w:rPr>
              <w:tab/>
            </w:r>
            <w:r w:rsidR="00A36AD0">
              <w:rPr>
                <w:webHidden/>
              </w:rPr>
              <w:fldChar w:fldCharType="begin"/>
            </w:r>
            <w:r w:rsidR="00A36AD0">
              <w:rPr>
                <w:webHidden/>
              </w:rPr>
              <w:instrText xml:space="preserve"> PAGEREF _Toc193209249 \h </w:instrText>
            </w:r>
            <w:r w:rsidR="00A36AD0">
              <w:rPr>
                <w:webHidden/>
              </w:rPr>
            </w:r>
            <w:r w:rsidR="00A36AD0">
              <w:rPr>
                <w:webHidden/>
              </w:rPr>
              <w:fldChar w:fldCharType="separate"/>
            </w:r>
            <w:r w:rsidR="004548F1">
              <w:rPr>
                <w:webHidden/>
              </w:rPr>
              <w:t>39</w:t>
            </w:r>
            <w:r w:rsidR="00A36AD0">
              <w:rPr>
                <w:webHidden/>
              </w:rPr>
              <w:fldChar w:fldCharType="end"/>
            </w:r>
          </w:hyperlink>
        </w:p>
        <w:p w14:paraId="73E2B1C7" w14:textId="473B396C" w:rsidR="00A36AD0" w:rsidRDefault="00877992">
          <w:pPr>
            <w:pStyle w:val="T3"/>
            <w:rPr>
              <w:rFonts w:asciiTheme="minorHAnsi" w:eastAsiaTheme="minorEastAsia" w:hAnsiTheme="minorHAnsi"/>
              <w:sz w:val="22"/>
            </w:rPr>
          </w:pPr>
          <w:hyperlink w:anchor="_Toc193209250" w:history="1">
            <w:r w:rsidR="00A36AD0" w:rsidRPr="00515B26">
              <w:rPr>
                <w:rStyle w:val="Kpr"/>
                <w:rFonts w:eastAsia="Times New Roman" w:cs="Times New Roman"/>
              </w:rPr>
              <w:t>4.2.2.1.</w:t>
            </w:r>
            <w:r w:rsidR="00A36AD0">
              <w:rPr>
                <w:rFonts w:asciiTheme="minorHAnsi" w:eastAsiaTheme="minorEastAsia" w:hAnsiTheme="minorHAnsi"/>
                <w:sz w:val="22"/>
              </w:rPr>
              <w:tab/>
            </w:r>
            <w:r w:rsidR="00A36AD0" w:rsidRPr="00515B26">
              <w:rPr>
                <w:rStyle w:val="Kpr"/>
                <w:rFonts w:eastAsia="Times New Roman"/>
              </w:rPr>
              <w:t>Kitap-tek yazarlı</w:t>
            </w:r>
            <w:r w:rsidR="00A36AD0">
              <w:rPr>
                <w:webHidden/>
              </w:rPr>
              <w:tab/>
            </w:r>
            <w:r w:rsidR="00A36AD0">
              <w:rPr>
                <w:webHidden/>
              </w:rPr>
              <w:fldChar w:fldCharType="begin"/>
            </w:r>
            <w:r w:rsidR="00A36AD0">
              <w:rPr>
                <w:webHidden/>
              </w:rPr>
              <w:instrText xml:space="preserve"> PAGEREF _Toc193209250 \h </w:instrText>
            </w:r>
            <w:r w:rsidR="00A36AD0">
              <w:rPr>
                <w:webHidden/>
              </w:rPr>
            </w:r>
            <w:r w:rsidR="00A36AD0">
              <w:rPr>
                <w:webHidden/>
              </w:rPr>
              <w:fldChar w:fldCharType="separate"/>
            </w:r>
            <w:r w:rsidR="004548F1">
              <w:rPr>
                <w:webHidden/>
              </w:rPr>
              <w:t>39</w:t>
            </w:r>
            <w:r w:rsidR="00A36AD0">
              <w:rPr>
                <w:webHidden/>
              </w:rPr>
              <w:fldChar w:fldCharType="end"/>
            </w:r>
          </w:hyperlink>
        </w:p>
        <w:p w14:paraId="5ACB0711" w14:textId="10699577" w:rsidR="00A36AD0" w:rsidRDefault="00877992">
          <w:pPr>
            <w:pStyle w:val="T3"/>
            <w:rPr>
              <w:rFonts w:asciiTheme="minorHAnsi" w:eastAsiaTheme="minorEastAsia" w:hAnsiTheme="minorHAnsi"/>
              <w:sz w:val="22"/>
            </w:rPr>
          </w:pPr>
          <w:hyperlink w:anchor="_Toc193209251" w:history="1">
            <w:r w:rsidR="00A36AD0" w:rsidRPr="00515B26">
              <w:rPr>
                <w:rStyle w:val="Kpr"/>
                <w:rFonts w:eastAsia="Times New Roman" w:cs="Times New Roman"/>
              </w:rPr>
              <w:t>4.2.2.2.</w:t>
            </w:r>
            <w:r w:rsidR="00A36AD0">
              <w:rPr>
                <w:rFonts w:asciiTheme="minorHAnsi" w:eastAsiaTheme="minorEastAsia" w:hAnsiTheme="minorHAnsi"/>
                <w:sz w:val="22"/>
              </w:rPr>
              <w:tab/>
            </w:r>
            <w:r w:rsidR="00A36AD0" w:rsidRPr="00515B26">
              <w:rPr>
                <w:rStyle w:val="Kpr"/>
                <w:rFonts w:eastAsia="Times New Roman"/>
              </w:rPr>
              <w:t>Kitap-Çok Yazarlı</w:t>
            </w:r>
            <w:r w:rsidR="00A36AD0">
              <w:rPr>
                <w:webHidden/>
              </w:rPr>
              <w:tab/>
            </w:r>
            <w:r w:rsidR="00A36AD0">
              <w:rPr>
                <w:webHidden/>
              </w:rPr>
              <w:fldChar w:fldCharType="begin"/>
            </w:r>
            <w:r w:rsidR="00A36AD0">
              <w:rPr>
                <w:webHidden/>
              </w:rPr>
              <w:instrText xml:space="preserve"> PAGEREF _Toc193209251 \h </w:instrText>
            </w:r>
            <w:r w:rsidR="00A36AD0">
              <w:rPr>
                <w:webHidden/>
              </w:rPr>
            </w:r>
            <w:r w:rsidR="00A36AD0">
              <w:rPr>
                <w:webHidden/>
              </w:rPr>
              <w:fldChar w:fldCharType="separate"/>
            </w:r>
            <w:r w:rsidR="004548F1">
              <w:rPr>
                <w:webHidden/>
              </w:rPr>
              <w:t>39</w:t>
            </w:r>
            <w:r w:rsidR="00A36AD0">
              <w:rPr>
                <w:webHidden/>
              </w:rPr>
              <w:fldChar w:fldCharType="end"/>
            </w:r>
          </w:hyperlink>
        </w:p>
        <w:p w14:paraId="39DB070B" w14:textId="378BEF4D" w:rsidR="00A36AD0" w:rsidRDefault="00877992">
          <w:pPr>
            <w:pStyle w:val="T3"/>
            <w:rPr>
              <w:rFonts w:asciiTheme="minorHAnsi" w:eastAsiaTheme="minorEastAsia" w:hAnsiTheme="minorHAnsi"/>
              <w:sz w:val="22"/>
            </w:rPr>
          </w:pPr>
          <w:hyperlink w:anchor="_Toc193209252" w:history="1">
            <w:r w:rsidR="00A36AD0" w:rsidRPr="00515B26">
              <w:rPr>
                <w:rStyle w:val="Kpr"/>
                <w:rFonts w:eastAsia="Times New Roman" w:cs="Times New Roman"/>
              </w:rPr>
              <w:t>4.2.2.3.</w:t>
            </w:r>
            <w:r w:rsidR="00A36AD0">
              <w:rPr>
                <w:rFonts w:asciiTheme="minorHAnsi" w:eastAsiaTheme="minorEastAsia" w:hAnsiTheme="minorHAnsi"/>
                <w:sz w:val="22"/>
              </w:rPr>
              <w:tab/>
            </w:r>
            <w:r w:rsidR="00A36AD0" w:rsidRPr="00515B26">
              <w:rPr>
                <w:rStyle w:val="Kpr"/>
                <w:rFonts w:eastAsia="Times New Roman"/>
              </w:rPr>
              <w:t>Kitap-editörlü</w:t>
            </w:r>
            <w:r w:rsidR="00A36AD0">
              <w:rPr>
                <w:webHidden/>
              </w:rPr>
              <w:tab/>
            </w:r>
            <w:r w:rsidR="00A36AD0">
              <w:rPr>
                <w:webHidden/>
              </w:rPr>
              <w:fldChar w:fldCharType="begin"/>
            </w:r>
            <w:r w:rsidR="00A36AD0">
              <w:rPr>
                <w:webHidden/>
              </w:rPr>
              <w:instrText xml:space="preserve"> PAGEREF _Toc193209252 \h </w:instrText>
            </w:r>
            <w:r w:rsidR="00A36AD0">
              <w:rPr>
                <w:webHidden/>
              </w:rPr>
            </w:r>
            <w:r w:rsidR="00A36AD0">
              <w:rPr>
                <w:webHidden/>
              </w:rPr>
              <w:fldChar w:fldCharType="separate"/>
            </w:r>
            <w:r w:rsidR="004548F1">
              <w:rPr>
                <w:webHidden/>
              </w:rPr>
              <w:t>39</w:t>
            </w:r>
            <w:r w:rsidR="00A36AD0">
              <w:rPr>
                <w:webHidden/>
              </w:rPr>
              <w:fldChar w:fldCharType="end"/>
            </w:r>
          </w:hyperlink>
        </w:p>
        <w:p w14:paraId="22AA121B" w14:textId="3476FE99" w:rsidR="00A36AD0" w:rsidRDefault="00877992">
          <w:pPr>
            <w:pStyle w:val="T3"/>
            <w:rPr>
              <w:rFonts w:asciiTheme="minorHAnsi" w:eastAsiaTheme="minorEastAsia" w:hAnsiTheme="minorHAnsi"/>
              <w:sz w:val="22"/>
            </w:rPr>
          </w:pPr>
          <w:hyperlink w:anchor="_Toc193209253" w:history="1">
            <w:r w:rsidR="00A36AD0" w:rsidRPr="00515B26">
              <w:rPr>
                <w:rStyle w:val="Kpr"/>
                <w:rFonts w:eastAsia="Times New Roman" w:cs="Times New Roman"/>
              </w:rPr>
              <w:t>4.2.2.4.</w:t>
            </w:r>
            <w:r w:rsidR="00A36AD0">
              <w:rPr>
                <w:rFonts w:asciiTheme="minorHAnsi" w:eastAsiaTheme="minorEastAsia" w:hAnsiTheme="minorHAnsi"/>
                <w:sz w:val="22"/>
              </w:rPr>
              <w:tab/>
            </w:r>
            <w:r w:rsidR="00A36AD0" w:rsidRPr="00515B26">
              <w:rPr>
                <w:rStyle w:val="Kpr"/>
                <w:rFonts w:eastAsia="Times New Roman"/>
              </w:rPr>
              <w:t>Kuran-ı Kerim</w:t>
            </w:r>
            <w:r w:rsidR="00A36AD0">
              <w:rPr>
                <w:webHidden/>
              </w:rPr>
              <w:tab/>
            </w:r>
            <w:r w:rsidR="00A36AD0">
              <w:rPr>
                <w:webHidden/>
              </w:rPr>
              <w:fldChar w:fldCharType="begin"/>
            </w:r>
            <w:r w:rsidR="00A36AD0">
              <w:rPr>
                <w:webHidden/>
              </w:rPr>
              <w:instrText xml:space="preserve"> PAGEREF _Toc193209253 \h </w:instrText>
            </w:r>
            <w:r w:rsidR="00A36AD0">
              <w:rPr>
                <w:webHidden/>
              </w:rPr>
            </w:r>
            <w:r w:rsidR="00A36AD0">
              <w:rPr>
                <w:webHidden/>
              </w:rPr>
              <w:fldChar w:fldCharType="separate"/>
            </w:r>
            <w:r w:rsidR="004548F1">
              <w:rPr>
                <w:webHidden/>
              </w:rPr>
              <w:t>40</w:t>
            </w:r>
            <w:r w:rsidR="00A36AD0">
              <w:rPr>
                <w:webHidden/>
              </w:rPr>
              <w:fldChar w:fldCharType="end"/>
            </w:r>
          </w:hyperlink>
        </w:p>
        <w:p w14:paraId="718558DE" w14:textId="47CF27A6" w:rsidR="00A36AD0" w:rsidRDefault="00877992">
          <w:pPr>
            <w:pStyle w:val="T3"/>
            <w:rPr>
              <w:rFonts w:asciiTheme="minorHAnsi" w:eastAsiaTheme="minorEastAsia" w:hAnsiTheme="minorHAnsi"/>
              <w:sz w:val="22"/>
            </w:rPr>
          </w:pPr>
          <w:hyperlink w:anchor="_Toc193209254" w:history="1">
            <w:r w:rsidR="00A36AD0" w:rsidRPr="00515B26">
              <w:rPr>
                <w:rStyle w:val="Kpr"/>
                <w:rFonts w:eastAsia="Times New Roman" w:cs="Times New Roman"/>
              </w:rPr>
              <w:t>4.2.2.5.</w:t>
            </w:r>
            <w:r w:rsidR="00A36AD0">
              <w:rPr>
                <w:rFonts w:asciiTheme="minorHAnsi" w:eastAsiaTheme="minorEastAsia" w:hAnsiTheme="minorHAnsi"/>
                <w:sz w:val="22"/>
              </w:rPr>
              <w:tab/>
            </w:r>
            <w:r w:rsidR="00A36AD0" w:rsidRPr="00515B26">
              <w:rPr>
                <w:rStyle w:val="Kpr"/>
                <w:rFonts w:eastAsia="Times New Roman"/>
              </w:rPr>
              <w:t>Kitabı Mukaddes</w:t>
            </w:r>
            <w:r w:rsidR="00A36AD0">
              <w:rPr>
                <w:webHidden/>
              </w:rPr>
              <w:tab/>
            </w:r>
            <w:r w:rsidR="00A36AD0">
              <w:rPr>
                <w:webHidden/>
              </w:rPr>
              <w:fldChar w:fldCharType="begin"/>
            </w:r>
            <w:r w:rsidR="00A36AD0">
              <w:rPr>
                <w:webHidden/>
              </w:rPr>
              <w:instrText xml:space="preserve"> PAGEREF _Toc193209254 \h </w:instrText>
            </w:r>
            <w:r w:rsidR="00A36AD0">
              <w:rPr>
                <w:webHidden/>
              </w:rPr>
            </w:r>
            <w:r w:rsidR="00A36AD0">
              <w:rPr>
                <w:webHidden/>
              </w:rPr>
              <w:fldChar w:fldCharType="separate"/>
            </w:r>
            <w:r w:rsidR="004548F1">
              <w:rPr>
                <w:webHidden/>
              </w:rPr>
              <w:t>40</w:t>
            </w:r>
            <w:r w:rsidR="00A36AD0">
              <w:rPr>
                <w:webHidden/>
              </w:rPr>
              <w:fldChar w:fldCharType="end"/>
            </w:r>
          </w:hyperlink>
        </w:p>
        <w:p w14:paraId="23AF2C4B" w14:textId="409BE3F5" w:rsidR="00A36AD0" w:rsidRDefault="00877992">
          <w:pPr>
            <w:pStyle w:val="T3"/>
            <w:rPr>
              <w:rFonts w:asciiTheme="minorHAnsi" w:eastAsiaTheme="minorEastAsia" w:hAnsiTheme="minorHAnsi"/>
              <w:sz w:val="22"/>
            </w:rPr>
          </w:pPr>
          <w:hyperlink w:anchor="_Toc193209255" w:history="1">
            <w:r w:rsidR="00A36AD0" w:rsidRPr="00515B26">
              <w:rPr>
                <w:rStyle w:val="Kpr"/>
                <w:rFonts w:eastAsia="Times New Roman" w:cs="Times New Roman"/>
              </w:rPr>
              <w:t>4.2.2.6.</w:t>
            </w:r>
            <w:r w:rsidR="00A36AD0">
              <w:rPr>
                <w:rFonts w:asciiTheme="minorHAnsi" w:eastAsiaTheme="minorEastAsia" w:hAnsiTheme="minorHAnsi"/>
                <w:sz w:val="22"/>
              </w:rPr>
              <w:tab/>
            </w:r>
            <w:r w:rsidR="00A36AD0" w:rsidRPr="00515B26">
              <w:rPr>
                <w:rStyle w:val="Kpr"/>
                <w:rFonts w:eastAsia="Times New Roman"/>
              </w:rPr>
              <w:t>Hadis kaynakları</w:t>
            </w:r>
            <w:r w:rsidR="00A36AD0">
              <w:rPr>
                <w:webHidden/>
              </w:rPr>
              <w:tab/>
            </w:r>
            <w:r w:rsidR="00A36AD0">
              <w:rPr>
                <w:webHidden/>
              </w:rPr>
              <w:fldChar w:fldCharType="begin"/>
            </w:r>
            <w:r w:rsidR="00A36AD0">
              <w:rPr>
                <w:webHidden/>
              </w:rPr>
              <w:instrText xml:space="preserve"> PAGEREF _Toc193209255 \h </w:instrText>
            </w:r>
            <w:r w:rsidR="00A36AD0">
              <w:rPr>
                <w:webHidden/>
              </w:rPr>
            </w:r>
            <w:r w:rsidR="00A36AD0">
              <w:rPr>
                <w:webHidden/>
              </w:rPr>
              <w:fldChar w:fldCharType="separate"/>
            </w:r>
            <w:r w:rsidR="004548F1">
              <w:rPr>
                <w:webHidden/>
              </w:rPr>
              <w:t>41</w:t>
            </w:r>
            <w:r w:rsidR="00A36AD0">
              <w:rPr>
                <w:webHidden/>
              </w:rPr>
              <w:fldChar w:fldCharType="end"/>
            </w:r>
          </w:hyperlink>
        </w:p>
        <w:p w14:paraId="12430574" w14:textId="326C6557" w:rsidR="00A36AD0" w:rsidRDefault="00877992">
          <w:pPr>
            <w:pStyle w:val="T3"/>
            <w:rPr>
              <w:rFonts w:asciiTheme="minorHAnsi" w:eastAsiaTheme="minorEastAsia" w:hAnsiTheme="minorHAnsi"/>
              <w:sz w:val="22"/>
            </w:rPr>
          </w:pPr>
          <w:hyperlink w:anchor="_Toc193209256" w:history="1">
            <w:r w:rsidR="00A36AD0" w:rsidRPr="00515B26">
              <w:rPr>
                <w:rStyle w:val="Kpr"/>
                <w:rFonts w:eastAsia="Times New Roman" w:cs="Times New Roman"/>
              </w:rPr>
              <w:t>4.2.2.7.</w:t>
            </w:r>
            <w:r w:rsidR="00A36AD0">
              <w:rPr>
                <w:rFonts w:asciiTheme="minorHAnsi" w:eastAsiaTheme="minorEastAsia" w:hAnsiTheme="minorHAnsi"/>
                <w:sz w:val="22"/>
              </w:rPr>
              <w:tab/>
            </w:r>
            <w:r w:rsidR="00A36AD0" w:rsidRPr="00515B26">
              <w:rPr>
                <w:rStyle w:val="Kpr"/>
                <w:rFonts w:eastAsia="Times New Roman"/>
              </w:rPr>
              <w:t>Ansiklopedi</w:t>
            </w:r>
            <w:r w:rsidR="00A36AD0">
              <w:rPr>
                <w:webHidden/>
              </w:rPr>
              <w:tab/>
            </w:r>
            <w:r w:rsidR="00A36AD0">
              <w:rPr>
                <w:webHidden/>
              </w:rPr>
              <w:fldChar w:fldCharType="begin"/>
            </w:r>
            <w:r w:rsidR="00A36AD0">
              <w:rPr>
                <w:webHidden/>
              </w:rPr>
              <w:instrText xml:space="preserve"> PAGEREF _Toc193209256 \h </w:instrText>
            </w:r>
            <w:r w:rsidR="00A36AD0">
              <w:rPr>
                <w:webHidden/>
              </w:rPr>
            </w:r>
            <w:r w:rsidR="00A36AD0">
              <w:rPr>
                <w:webHidden/>
              </w:rPr>
              <w:fldChar w:fldCharType="separate"/>
            </w:r>
            <w:r w:rsidR="004548F1">
              <w:rPr>
                <w:webHidden/>
              </w:rPr>
              <w:t>41</w:t>
            </w:r>
            <w:r w:rsidR="00A36AD0">
              <w:rPr>
                <w:webHidden/>
              </w:rPr>
              <w:fldChar w:fldCharType="end"/>
            </w:r>
          </w:hyperlink>
        </w:p>
        <w:p w14:paraId="3034DC34" w14:textId="455406B6" w:rsidR="00A36AD0" w:rsidRDefault="00877992">
          <w:pPr>
            <w:pStyle w:val="T3"/>
            <w:rPr>
              <w:rFonts w:asciiTheme="minorHAnsi" w:eastAsiaTheme="minorEastAsia" w:hAnsiTheme="minorHAnsi"/>
              <w:sz w:val="22"/>
            </w:rPr>
          </w:pPr>
          <w:hyperlink w:anchor="_Toc193209257" w:history="1">
            <w:r w:rsidR="00A36AD0" w:rsidRPr="00515B26">
              <w:rPr>
                <w:rStyle w:val="Kpr"/>
                <w:rFonts w:eastAsia="Times New Roman" w:cs="Times New Roman"/>
              </w:rPr>
              <w:t>4.2.2.8.</w:t>
            </w:r>
            <w:r w:rsidR="00A36AD0">
              <w:rPr>
                <w:rFonts w:asciiTheme="minorHAnsi" w:eastAsiaTheme="minorEastAsia" w:hAnsiTheme="minorHAnsi"/>
                <w:sz w:val="22"/>
              </w:rPr>
              <w:tab/>
            </w:r>
            <w:r w:rsidR="00A36AD0" w:rsidRPr="00515B26">
              <w:rPr>
                <w:rStyle w:val="Kpr"/>
                <w:rFonts w:eastAsia="Times New Roman"/>
              </w:rPr>
              <w:t>Tez-yüksek lisans</w:t>
            </w:r>
            <w:r w:rsidR="00A36AD0">
              <w:rPr>
                <w:webHidden/>
              </w:rPr>
              <w:tab/>
            </w:r>
            <w:r w:rsidR="00A36AD0">
              <w:rPr>
                <w:webHidden/>
              </w:rPr>
              <w:fldChar w:fldCharType="begin"/>
            </w:r>
            <w:r w:rsidR="00A36AD0">
              <w:rPr>
                <w:webHidden/>
              </w:rPr>
              <w:instrText xml:space="preserve"> PAGEREF _Toc193209257 \h </w:instrText>
            </w:r>
            <w:r w:rsidR="00A36AD0">
              <w:rPr>
                <w:webHidden/>
              </w:rPr>
            </w:r>
            <w:r w:rsidR="00A36AD0">
              <w:rPr>
                <w:webHidden/>
              </w:rPr>
              <w:fldChar w:fldCharType="separate"/>
            </w:r>
            <w:r w:rsidR="004548F1">
              <w:rPr>
                <w:webHidden/>
              </w:rPr>
              <w:t>41</w:t>
            </w:r>
            <w:r w:rsidR="00A36AD0">
              <w:rPr>
                <w:webHidden/>
              </w:rPr>
              <w:fldChar w:fldCharType="end"/>
            </w:r>
          </w:hyperlink>
        </w:p>
        <w:p w14:paraId="76F07F0B" w14:textId="1F4A51D4" w:rsidR="00A36AD0" w:rsidRDefault="00877992">
          <w:pPr>
            <w:pStyle w:val="T3"/>
            <w:rPr>
              <w:rFonts w:asciiTheme="minorHAnsi" w:eastAsiaTheme="minorEastAsia" w:hAnsiTheme="minorHAnsi"/>
              <w:sz w:val="22"/>
            </w:rPr>
          </w:pPr>
          <w:hyperlink w:anchor="_Toc193209258" w:history="1">
            <w:r w:rsidR="00A36AD0" w:rsidRPr="00515B26">
              <w:rPr>
                <w:rStyle w:val="Kpr"/>
                <w:rFonts w:eastAsia="Times New Roman" w:cs="Times New Roman"/>
              </w:rPr>
              <w:t>4.2.2.9.</w:t>
            </w:r>
            <w:r w:rsidR="00A36AD0">
              <w:rPr>
                <w:rFonts w:asciiTheme="minorHAnsi" w:eastAsiaTheme="minorEastAsia" w:hAnsiTheme="minorHAnsi"/>
                <w:sz w:val="22"/>
              </w:rPr>
              <w:tab/>
            </w:r>
            <w:r w:rsidR="00A36AD0" w:rsidRPr="00515B26">
              <w:rPr>
                <w:rStyle w:val="Kpr"/>
                <w:rFonts w:eastAsia="Times New Roman"/>
              </w:rPr>
              <w:t>Tez-doktora</w:t>
            </w:r>
            <w:r w:rsidR="00A36AD0">
              <w:rPr>
                <w:webHidden/>
              </w:rPr>
              <w:tab/>
            </w:r>
            <w:r w:rsidR="00A36AD0">
              <w:rPr>
                <w:webHidden/>
              </w:rPr>
              <w:fldChar w:fldCharType="begin"/>
            </w:r>
            <w:r w:rsidR="00A36AD0">
              <w:rPr>
                <w:webHidden/>
              </w:rPr>
              <w:instrText xml:space="preserve"> PAGEREF _Toc193209258 \h </w:instrText>
            </w:r>
            <w:r w:rsidR="00A36AD0">
              <w:rPr>
                <w:webHidden/>
              </w:rPr>
            </w:r>
            <w:r w:rsidR="00A36AD0">
              <w:rPr>
                <w:webHidden/>
              </w:rPr>
              <w:fldChar w:fldCharType="separate"/>
            </w:r>
            <w:r w:rsidR="004548F1">
              <w:rPr>
                <w:webHidden/>
              </w:rPr>
              <w:t>42</w:t>
            </w:r>
            <w:r w:rsidR="00A36AD0">
              <w:rPr>
                <w:webHidden/>
              </w:rPr>
              <w:fldChar w:fldCharType="end"/>
            </w:r>
          </w:hyperlink>
        </w:p>
        <w:p w14:paraId="0346C621" w14:textId="7AAB9EB9" w:rsidR="00A36AD0" w:rsidRDefault="00877992">
          <w:pPr>
            <w:pStyle w:val="T3"/>
            <w:rPr>
              <w:rFonts w:asciiTheme="minorHAnsi" w:eastAsiaTheme="minorEastAsia" w:hAnsiTheme="minorHAnsi"/>
              <w:sz w:val="22"/>
            </w:rPr>
          </w:pPr>
          <w:hyperlink w:anchor="_Toc193209259" w:history="1">
            <w:r w:rsidR="00A36AD0" w:rsidRPr="00515B26">
              <w:rPr>
                <w:rStyle w:val="Kpr"/>
                <w:rFonts w:eastAsia="Times New Roman" w:cs="Times New Roman"/>
              </w:rPr>
              <w:t>4.2.2.10.</w:t>
            </w:r>
            <w:r w:rsidR="00A36AD0">
              <w:rPr>
                <w:rFonts w:asciiTheme="minorHAnsi" w:eastAsiaTheme="minorEastAsia" w:hAnsiTheme="minorHAnsi"/>
                <w:sz w:val="22"/>
              </w:rPr>
              <w:tab/>
            </w:r>
            <w:r w:rsidR="00A36AD0" w:rsidRPr="00515B26">
              <w:rPr>
                <w:rStyle w:val="Kpr"/>
                <w:rFonts w:eastAsia="Times New Roman"/>
              </w:rPr>
              <w:t>Makale</w:t>
            </w:r>
            <w:r w:rsidR="00A36AD0">
              <w:rPr>
                <w:webHidden/>
              </w:rPr>
              <w:tab/>
            </w:r>
            <w:r w:rsidR="00A36AD0">
              <w:rPr>
                <w:webHidden/>
              </w:rPr>
              <w:fldChar w:fldCharType="begin"/>
            </w:r>
            <w:r w:rsidR="00A36AD0">
              <w:rPr>
                <w:webHidden/>
              </w:rPr>
              <w:instrText xml:space="preserve"> PAGEREF _Toc193209259 \h </w:instrText>
            </w:r>
            <w:r w:rsidR="00A36AD0">
              <w:rPr>
                <w:webHidden/>
              </w:rPr>
            </w:r>
            <w:r w:rsidR="00A36AD0">
              <w:rPr>
                <w:webHidden/>
              </w:rPr>
              <w:fldChar w:fldCharType="separate"/>
            </w:r>
            <w:r w:rsidR="004548F1">
              <w:rPr>
                <w:webHidden/>
              </w:rPr>
              <w:t>42</w:t>
            </w:r>
            <w:r w:rsidR="00A36AD0">
              <w:rPr>
                <w:webHidden/>
              </w:rPr>
              <w:fldChar w:fldCharType="end"/>
            </w:r>
          </w:hyperlink>
        </w:p>
        <w:p w14:paraId="4D2BA080" w14:textId="4CAF7CE8" w:rsidR="00A36AD0" w:rsidRDefault="00877992">
          <w:pPr>
            <w:pStyle w:val="T1"/>
            <w:rPr>
              <w:rFonts w:asciiTheme="minorHAnsi" w:eastAsiaTheme="minorEastAsia" w:hAnsiTheme="minorHAnsi" w:cstheme="minorBidi"/>
              <w:sz w:val="22"/>
              <w:szCs w:val="22"/>
              <w:lang w:val="tr-TR"/>
            </w:rPr>
          </w:pPr>
          <w:hyperlink w:anchor="_Toc193209260" w:history="1">
            <w:r w:rsidR="00A36AD0" w:rsidRPr="00515B26">
              <w:rPr>
                <w:rStyle w:val="Kpr"/>
              </w:rPr>
              <w:t>4.3.</w:t>
            </w:r>
            <w:r w:rsidR="00A36AD0">
              <w:rPr>
                <w:rFonts w:asciiTheme="minorHAnsi" w:eastAsiaTheme="minorEastAsia" w:hAnsiTheme="minorHAnsi" w:cstheme="minorBidi"/>
                <w:sz w:val="22"/>
                <w:szCs w:val="22"/>
                <w:lang w:val="tr-TR"/>
              </w:rPr>
              <w:tab/>
            </w:r>
            <w:r w:rsidR="00A36AD0" w:rsidRPr="00515B26">
              <w:rPr>
                <w:rStyle w:val="Kpr"/>
              </w:rPr>
              <w:t>CHICAGO ATIF SİSTEMİ</w:t>
            </w:r>
            <w:r w:rsidR="00A36AD0">
              <w:rPr>
                <w:webHidden/>
              </w:rPr>
              <w:tab/>
            </w:r>
            <w:r w:rsidR="00A36AD0">
              <w:rPr>
                <w:webHidden/>
              </w:rPr>
              <w:fldChar w:fldCharType="begin"/>
            </w:r>
            <w:r w:rsidR="00A36AD0">
              <w:rPr>
                <w:webHidden/>
              </w:rPr>
              <w:instrText xml:space="preserve"> PAGEREF _Toc193209260 \h </w:instrText>
            </w:r>
            <w:r w:rsidR="00A36AD0">
              <w:rPr>
                <w:webHidden/>
              </w:rPr>
            </w:r>
            <w:r w:rsidR="00A36AD0">
              <w:rPr>
                <w:webHidden/>
              </w:rPr>
              <w:fldChar w:fldCharType="separate"/>
            </w:r>
            <w:r w:rsidR="004548F1">
              <w:rPr>
                <w:webHidden/>
              </w:rPr>
              <w:t>43</w:t>
            </w:r>
            <w:r w:rsidR="00A36AD0">
              <w:rPr>
                <w:webHidden/>
              </w:rPr>
              <w:fldChar w:fldCharType="end"/>
            </w:r>
          </w:hyperlink>
        </w:p>
        <w:p w14:paraId="1DB93768" w14:textId="35E68DC9" w:rsidR="00A36AD0" w:rsidRDefault="00877992">
          <w:pPr>
            <w:pStyle w:val="T2"/>
            <w:rPr>
              <w:rFonts w:asciiTheme="minorHAnsi" w:eastAsiaTheme="minorEastAsia" w:hAnsiTheme="minorHAnsi" w:cstheme="minorBidi"/>
              <w:i w:val="0"/>
              <w:sz w:val="22"/>
              <w:szCs w:val="22"/>
            </w:rPr>
          </w:pPr>
          <w:hyperlink w:anchor="_Toc193209261" w:history="1">
            <w:r w:rsidR="00A36AD0" w:rsidRPr="00515B26">
              <w:rPr>
                <w:rStyle w:val="Kpr"/>
              </w:rPr>
              <w:t>4.3.1 Kitap</w:t>
            </w:r>
            <w:r w:rsidR="00A36AD0">
              <w:rPr>
                <w:webHidden/>
              </w:rPr>
              <w:tab/>
            </w:r>
            <w:r w:rsidR="00A36AD0">
              <w:rPr>
                <w:webHidden/>
              </w:rPr>
              <w:fldChar w:fldCharType="begin"/>
            </w:r>
            <w:r w:rsidR="00A36AD0">
              <w:rPr>
                <w:webHidden/>
              </w:rPr>
              <w:instrText xml:space="preserve"> PAGEREF _Toc193209261 \h </w:instrText>
            </w:r>
            <w:r w:rsidR="00A36AD0">
              <w:rPr>
                <w:webHidden/>
              </w:rPr>
            </w:r>
            <w:r w:rsidR="00A36AD0">
              <w:rPr>
                <w:webHidden/>
              </w:rPr>
              <w:fldChar w:fldCharType="separate"/>
            </w:r>
            <w:r w:rsidR="004548F1">
              <w:rPr>
                <w:webHidden/>
              </w:rPr>
              <w:t>43</w:t>
            </w:r>
            <w:r w:rsidR="00A36AD0">
              <w:rPr>
                <w:webHidden/>
              </w:rPr>
              <w:fldChar w:fldCharType="end"/>
            </w:r>
          </w:hyperlink>
        </w:p>
        <w:p w14:paraId="658F4049" w14:textId="5E612B60" w:rsidR="00A36AD0" w:rsidRDefault="00877992">
          <w:pPr>
            <w:pStyle w:val="T3"/>
            <w:rPr>
              <w:rFonts w:asciiTheme="minorHAnsi" w:eastAsiaTheme="minorEastAsia" w:hAnsiTheme="minorHAnsi"/>
              <w:sz w:val="22"/>
            </w:rPr>
          </w:pPr>
          <w:hyperlink w:anchor="_Toc193209262" w:history="1">
            <w:r w:rsidR="00A36AD0" w:rsidRPr="00515B26">
              <w:rPr>
                <w:rStyle w:val="Kpr"/>
                <w:rFonts w:cs="Times New Roman"/>
              </w:rPr>
              <w:t>4.3.1.1.</w:t>
            </w:r>
            <w:r w:rsidR="00A36AD0">
              <w:rPr>
                <w:rFonts w:asciiTheme="minorHAnsi" w:eastAsiaTheme="minorEastAsia" w:hAnsiTheme="minorHAnsi"/>
                <w:sz w:val="22"/>
              </w:rPr>
              <w:tab/>
            </w:r>
            <w:r w:rsidR="00A36AD0" w:rsidRPr="00515B26">
              <w:rPr>
                <w:rStyle w:val="Kpr"/>
              </w:rPr>
              <w:t>Tek Yazarlı</w:t>
            </w:r>
            <w:r w:rsidR="00A36AD0">
              <w:rPr>
                <w:webHidden/>
              </w:rPr>
              <w:tab/>
            </w:r>
            <w:r w:rsidR="00A36AD0">
              <w:rPr>
                <w:webHidden/>
              </w:rPr>
              <w:fldChar w:fldCharType="begin"/>
            </w:r>
            <w:r w:rsidR="00A36AD0">
              <w:rPr>
                <w:webHidden/>
              </w:rPr>
              <w:instrText xml:space="preserve"> PAGEREF _Toc193209262 \h </w:instrText>
            </w:r>
            <w:r w:rsidR="00A36AD0">
              <w:rPr>
                <w:webHidden/>
              </w:rPr>
            </w:r>
            <w:r w:rsidR="00A36AD0">
              <w:rPr>
                <w:webHidden/>
              </w:rPr>
              <w:fldChar w:fldCharType="separate"/>
            </w:r>
            <w:r w:rsidR="004548F1">
              <w:rPr>
                <w:webHidden/>
              </w:rPr>
              <w:t>43</w:t>
            </w:r>
            <w:r w:rsidR="00A36AD0">
              <w:rPr>
                <w:webHidden/>
              </w:rPr>
              <w:fldChar w:fldCharType="end"/>
            </w:r>
          </w:hyperlink>
        </w:p>
        <w:p w14:paraId="43A21081" w14:textId="23D74D5C" w:rsidR="00A36AD0" w:rsidRDefault="00877992">
          <w:pPr>
            <w:pStyle w:val="T3"/>
            <w:rPr>
              <w:rFonts w:asciiTheme="minorHAnsi" w:eastAsiaTheme="minorEastAsia" w:hAnsiTheme="minorHAnsi"/>
              <w:sz w:val="22"/>
            </w:rPr>
          </w:pPr>
          <w:hyperlink w:anchor="_Toc193209263" w:history="1">
            <w:r w:rsidR="00A36AD0" w:rsidRPr="00515B26">
              <w:rPr>
                <w:rStyle w:val="Kpr"/>
                <w:rFonts w:cs="Times New Roman"/>
              </w:rPr>
              <w:t>4.3.1.2.</w:t>
            </w:r>
            <w:r w:rsidR="00A36AD0">
              <w:rPr>
                <w:rFonts w:asciiTheme="minorHAnsi" w:eastAsiaTheme="minorEastAsia" w:hAnsiTheme="minorHAnsi"/>
                <w:sz w:val="22"/>
              </w:rPr>
              <w:tab/>
            </w:r>
            <w:r w:rsidR="00A36AD0" w:rsidRPr="00515B26">
              <w:rPr>
                <w:rStyle w:val="Kpr"/>
              </w:rPr>
              <w:t>İki Yazarlı</w:t>
            </w:r>
            <w:r w:rsidR="00A36AD0">
              <w:rPr>
                <w:webHidden/>
              </w:rPr>
              <w:tab/>
            </w:r>
            <w:r w:rsidR="00A36AD0">
              <w:rPr>
                <w:webHidden/>
              </w:rPr>
              <w:fldChar w:fldCharType="begin"/>
            </w:r>
            <w:r w:rsidR="00A36AD0">
              <w:rPr>
                <w:webHidden/>
              </w:rPr>
              <w:instrText xml:space="preserve"> PAGEREF _Toc193209263 \h </w:instrText>
            </w:r>
            <w:r w:rsidR="00A36AD0">
              <w:rPr>
                <w:webHidden/>
              </w:rPr>
            </w:r>
            <w:r w:rsidR="00A36AD0">
              <w:rPr>
                <w:webHidden/>
              </w:rPr>
              <w:fldChar w:fldCharType="separate"/>
            </w:r>
            <w:r w:rsidR="004548F1">
              <w:rPr>
                <w:webHidden/>
              </w:rPr>
              <w:t>43</w:t>
            </w:r>
            <w:r w:rsidR="00A36AD0">
              <w:rPr>
                <w:webHidden/>
              </w:rPr>
              <w:fldChar w:fldCharType="end"/>
            </w:r>
          </w:hyperlink>
        </w:p>
        <w:p w14:paraId="3B5FF27D" w14:textId="6500C736" w:rsidR="00A36AD0" w:rsidRDefault="00877992">
          <w:pPr>
            <w:pStyle w:val="T3"/>
            <w:rPr>
              <w:rFonts w:asciiTheme="minorHAnsi" w:eastAsiaTheme="minorEastAsia" w:hAnsiTheme="minorHAnsi"/>
              <w:sz w:val="22"/>
            </w:rPr>
          </w:pPr>
          <w:hyperlink w:anchor="_Toc193209264" w:history="1">
            <w:r w:rsidR="00A36AD0" w:rsidRPr="00515B26">
              <w:rPr>
                <w:rStyle w:val="Kpr"/>
                <w:rFonts w:cs="Times New Roman"/>
              </w:rPr>
              <w:t>4.3.1.5.</w:t>
            </w:r>
            <w:r w:rsidR="00A36AD0">
              <w:rPr>
                <w:rFonts w:asciiTheme="minorHAnsi" w:eastAsiaTheme="minorEastAsia" w:hAnsiTheme="minorHAnsi"/>
                <w:sz w:val="22"/>
              </w:rPr>
              <w:tab/>
            </w:r>
            <w:r w:rsidR="00A36AD0" w:rsidRPr="00515B26">
              <w:rPr>
                <w:rStyle w:val="Kpr"/>
              </w:rPr>
              <w:t>Yazar yerine Editör, Çevirmen veya Derleyen</w:t>
            </w:r>
            <w:r w:rsidR="00A36AD0">
              <w:rPr>
                <w:webHidden/>
              </w:rPr>
              <w:tab/>
            </w:r>
            <w:r w:rsidR="00A36AD0">
              <w:rPr>
                <w:webHidden/>
              </w:rPr>
              <w:fldChar w:fldCharType="begin"/>
            </w:r>
            <w:r w:rsidR="00A36AD0">
              <w:rPr>
                <w:webHidden/>
              </w:rPr>
              <w:instrText xml:space="preserve"> PAGEREF _Toc193209264 \h </w:instrText>
            </w:r>
            <w:r w:rsidR="00A36AD0">
              <w:rPr>
                <w:webHidden/>
              </w:rPr>
            </w:r>
            <w:r w:rsidR="00A36AD0">
              <w:rPr>
                <w:webHidden/>
              </w:rPr>
              <w:fldChar w:fldCharType="separate"/>
            </w:r>
            <w:r w:rsidR="004548F1">
              <w:rPr>
                <w:webHidden/>
              </w:rPr>
              <w:t>44</w:t>
            </w:r>
            <w:r w:rsidR="00A36AD0">
              <w:rPr>
                <w:webHidden/>
              </w:rPr>
              <w:fldChar w:fldCharType="end"/>
            </w:r>
          </w:hyperlink>
        </w:p>
        <w:p w14:paraId="6AE68624" w14:textId="23F7F856" w:rsidR="00A36AD0" w:rsidRDefault="00877992">
          <w:pPr>
            <w:pStyle w:val="T3"/>
            <w:rPr>
              <w:rFonts w:asciiTheme="minorHAnsi" w:eastAsiaTheme="minorEastAsia" w:hAnsiTheme="minorHAnsi"/>
              <w:sz w:val="22"/>
            </w:rPr>
          </w:pPr>
          <w:hyperlink w:anchor="_Toc193209265" w:history="1">
            <w:r w:rsidR="00A36AD0" w:rsidRPr="00515B26">
              <w:rPr>
                <w:rStyle w:val="Kpr"/>
                <w:rFonts w:cs="Times New Roman"/>
              </w:rPr>
              <w:t>4.3.1.6.</w:t>
            </w:r>
            <w:r w:rsidR="00A36AD0">
              <w:rPr>
                <w:rFonts w:asciiTheme="minorHAnsi" w:eastAsiaTheme="minorEastAsia" w:hAnsiTheme="minorHAnsi"/>
                <w:sz w:val="22"/>
              </w:rPr>
              <w:tab/>
            </w:r>
            <w:r w:rsidR="00A36AD0" w:rsidRPr="00515B26">
              <w:rPr>
                <w:rStyle w:val="Kpr"/>
              </w:rPr>
              <w:t>Yazar ile Birlikte Editör, Çevirmen veya Derleyen</w:t>
            </w:r>
            <w:r w:rsidR="00A36AD0">
              <w:rPr>
                <w:webHidden/>
              </w:rPr>
              <w:tab/>
            </w:r>
            <w:r w:rsidR="00A36AD0">
              <w:rPr>
                <w:webHidden/>
              </w:rPr>
              <w:fldChar w:fldCharType="begin"/>
            </w:r>
            <w:r w:rsidR="00A36AD0">
              <w:rPr>
                <w:webHidden/>
              </w:rPr>
              <w:instrText xml:space="preserve"> PAGEREF _Toc193209265 \h </w:instrText>
            </w:r>
            <w:r w:rsidR="00A36AD0">
              <w:rPr>
                <w:webHidden/>
              </w:rPr>
            </w:r>
            <w:r w:rsidR="00A36AD0">
              <w:rPr>
                <w:webHidden/>
              </w:rPr>
              <w:fldChar w:fldCharType="separate"/>
            </w:r>
            <w:r w:rsidR="004548F1">
              <w:rPr>
                <w:webHidden/>
              </w:rPr>
              <w:t>44</w:t>
            </w:r>
            <w:r w:rsidR="00A36AD0">
              <w:rPr>
                <w:webHidden/>
              </w:rPr>
              <w:fldChar w:fldCharType="end"/>
            </w:r>
          </w:hyperlink>
        </w:p>
        <w:p w14:paraId="28B50007" w14:textId="57B55359" w:rsidR="00A36AD0" w:rsidRDefault="00877992">
          <w:pPr>
            <w:pStyle w:val="T3"/>
            <w:rPr>
              <w:rFonts w:asciiTheme="minorHAnsi" w:eastAsiaTheme="minorEastAsia" w:hAnsiTheme="minorHAnsi"/>
              <w:sz w:val="22"/>
            </w:rPr>
          </w:pPr>
          <w:hyperlink w:anchor="_Toc193209266" w:history="1">
            <w:r w:rsidR="00A36AD0" w:rsidRPr="00515B26">
              <w:rPr>
                <w:rStyle w:val="Kpr"/>
                <w:rFonts w:cs="Times New Roman"/>
              </w:rPr>
              <w:t>4.3.1.7.</w:t>
            </w:r>
            <w:r w:rsidR="00A36AD0">
              <w:rPr>
                <w:rFonts w:asciiTheme="minorHAnsi" w:eastAsiaTheme="minorEastAsia" w:hAnsiTheme="minorHAnsi"/>
                <w:sz w:val="22"/>
              </w:rPr>
              <w:tab/>
            </w:r>
            <w:r w:rsidR="00A36AD0" w:rsidRPr="00515B26">
              <w:rPr>
                <w:rStyle w:val="Kpr"/>
              </w:rPr>
              <w:t>Kurum Yazarlı Kitaplar</w:t>
            </w:r>
            <w:r w:rsidR="00A36AD0">
              <w:rPr>
                <w:webHidden/>
              </w:rPr>
              <w:tab/>
            </w:r>
            <w:r w:rsidR="00A36AD0">
              <w:rPr>
                <w:webHidden/>
              </w:rPr>
              <w:fldChar w:fldCharType="begin"/>
            </w:r>
            <w:r w:rsidR="00A36AD0">
              <w:rPr>
                <w:webHidden/>
              </w:rPr>
              <w:instrText xml:space="preserve"> PAGEREF _Toc193209266 \h </w:instrText>
            </w:r>
            <w:r w:rsidR="00A36AD0">
              <w:rPr>
                <w:webHidden/>
              </w:rPr>
            </w:r>
            <w:r w:rsidR="00A36AD0">
              <w:rPr>
                <w:webHidden/>
              </w:rPr>
              <w:fldChar w:fldCharType="separate"/>
            </w:r>
            <w:r w:rsidR="004548F1">
              <w:rPr>
                <w:webHidden/>
              </w:rPr>
              <w:t>45</w:t>
            </w:r>
            <w:r w:rsidR="00A36AD0">
              <w:rPr>
                <w:webHidden/>
              </w:rPr>
              <w:fldChar w:fldCharType="end"/>
            </w:r>
          </w:hyperlink>
        </w:p>
        <w:p w14:paraId="42CEC411" w14:textId="05A904D4" w:rsidR="00A36AD0" w:rsidRDefault="00877992">
          <w:pPr>
            <w:pStyle w:val="T3"/>
            <w:rPr>
              <w:rFonts w:asciiTheme="minorHAnsi" w:eastAsiaTheme="minorEastAsia" w:hAnsiTheme="minorHAnsi"/>
              <w:sz w:val="22"/>
            </w:rPr>
          </w:pPr>
          <w:hyperlink w:anchor="_Toc193209267" w:history="1">
            <w:r w:rsidR="00A36AD0" w:rsidRPr="00515B26">
              <w:rPr>
                <w:rStyle w:val="Kpr"/>
                <w:rFonts w:cs="Times New Roman"/>
              </w:rPr>
              <w:t>4.3.1.8.</w:t>
            </w:r>
            <w:r w:rsidR="00A36AD0">
              <w:rPr>
                <w:rFonts w:asciiTheme="minorHAnsi" w:eastAsiaTheme="minorEastAsia" w:hAnsiTheme="minorHAnsi"/>
                <w:sz w:val="22"/>
              </w:rPr>
              <w:tab/>
            </w:r>
            <w:r w:rsidR="00A36AD0" w:rsidRPr="00515B26">
              <w:rPr>
                <w:rStyle w:val="Kpr"/>
              </w:rPr>
              <w:t>Kitaptan Bir Bölüm</w:t>
            </w:r>
            <w:r w:rsidR="00A36AD0">
              <w:rPr>
                <w:webHidden/>
              </w:rPr>
              <w:tab/>
            </w:r>
            <w:r w:rsidR="00A36AD0">
              <w:rPr>
                <w:webHidden/>
              </w:rPr>
              <w:fldChar w:fldCharType="begin"/>
            </w:r>
            <w:r w:rsidR="00A36AD0">
              <w:rPr>
                <w:webHidden/>
              </w:rPr>
              <w:instrText xml:space="preserve"> PAGEREF _Toc193209267 \h </w:instrText>
            </w:r>
            <w:r w:rsidR="00A36AD0">
              <w:rPr>
                <w:webHidden/>
              </w:rPr>
            </w:r>
            <w:r w:rsidR="00A36AD0">
              <w:rPr>
                <w:webHidden/>
              </w:rPr>
              <w:fldChar w:fldCharType="separate"/>
            </w:r>
            <w:r w:rsidR="004548F1">
              <w:rPr>
                <w:webHidden/>
              </w:rPr>
              <w:t>45</w:t>
            </w:r>
            <w:r w:rsidR="00A36AD0">
              <w:rPr>
                <w:webHidden/>
              </w:rPr>
              <w:fldChar w:fldCharType="end"/>
            </w:r>
          </w:hyperlink>
        </w:p>
        <w:p w14:paraId="11448A82" w14:textId="5BEB9CFC" w:rsidR="00A36AD0" w:rsidRDefault="00877992">
          <w:pPr>
            <w:pStyle w:val="T3"/>
            <w:rPr>
              <w:rFonts w:asciiTheme="minorHAnsi" w:eastAsiaTheme="minorEastAsia" w:hAnsiTheme="minorHAnsi"/>
              <w:sz w:val="22"/>
            </w:rPr>
          </w:pPr>
          <w:hyperlink w:anchor="_Toc193209268" w:history="1">
            <w:r w:rsidR="00A36AD0" w:rsidRPr="00515B26">
              <w:rPr>
                <w:rStyle w:val="Kpr"/>
                <w:rFonts w:cs="Times New Roman"/>
              </w:rPr>
              <w:t>4.3.1.9.</w:t>
            </w:r>
            <w:r w:rsidR="00A36AD0">
              <w:rPr>
                <w:rFonts w:asciiTheme="minorHAnsi" w:eastAsiaTheme="minorEastAsia" w:hAnsiTheme="minorHAnsi"/>
                <w:sz w:val="22"/>
              </w:rPr>
              <w:tab/>
            </w:r>
            <w:r w:rsidR="00A36AD0" w:rsidRPr="00515B26">
              <w:rPr>
                <w:rStyle w:val="Kpr"/>
              </w:rPr>
              <w:t>Derleme Kitap</w:t>
            </w:r>
            <w:r w:rsidR="00A36AD0">
              <w:rPr>
                <w:webHidden/>
              </w:rPr>
              <w:tab/>
            </w:r>
            <w:r w:rsidR="00A36AD0">
              <w:rPr>
                <w:webHidden/>
              </w:rPr>
              <w:fldChar w:fldCharType="begin"/>
            </w:r>
            <w:r w:rsidR="00A36AD0">
              <w:rPr>
                <w:webHidden/>
              </w:rPr>
              <w:instrText xml:space="preserve"> PAGEREF _Toc193209268 \h </w:instrText>
            </w:r>
            <w:r w:rsidR="00A36AD0">
              <w:rPr>
                <w:webHidden/>
              </w:rPr>
            </w:r>
            <w:r w:rsidR="00A36AD0">
              <w:rPr>
                <w:webHidden/>
              </w:rPr>
              <w:fldChar w:fldCharType="separate"/>
            </w:r>
            <w:r w:rsidR="004548F1">
              <w:rPr>
                <w:webHidden/>
              </w:rPr>
              <w:t>46</w:t>
            </w:r>
            <w:r w:rsidR="00A36AD0">
              <w:rPr>
                <w:webHidden/>
              </w:rPr>
              <w:fldChar w:fldCharType="end"/>
            </w:r>
          </w:hyperlink>
        </w:p>
        <w:p w14:paraId="0D8257E6" w14:textId="14F6AFF5" w:rsidR="00A36AD0" w:rsidRDefault="00877992">
          <w:pPr>
            <w:pStyle w:val="T3"/>
            <w:rPr>
              <w:rFonts w:asciiTheme="minorHAnsi" w:eastAsiaTheme="minorEastAsia" w:hAnsiTheme="minorHAnsi"/>
              <w:sz w:val="22"/>
            </w:rPr>
          </w:pPr>
          <w:hyperlink w:anchor="_Toc193209269" w:history="1">
            <w:r w:rsidR="00A36AD0" w:rsidRPr="00515B26">
              <w:rPr>
                <w:rStyle w:val="Kpr"/>
                <w:rFonts w:cs="Times New Roman"/>
              </w:rPr>
              <w:t>4.3.1.10.</w:t>
            </w:r>
            <w:r w:rsidR="00A36AD0">
              <w:rPr>
                <w:rFonts w:asciiTheme="minorHAnsi" w:eastAsiaTheme="minorEastAsia" w:hAnsiTheme="minorHAnsi"/>
                <w:sz w:val="22"/>
              </w:rPr>
              <w:tab/>
            </w:r>
            <w:r w:rsidR="00A36AD0" w:rsidRPr="00515B26">
              <w:rPr>
                <w:rStyle w:val="Kpr"/>
              </w:rPr>
              <w:t>Derleme Kitapta Bir Bölüm</w:t>
            </w:r>
            <w:r w:rsidR="00A36AD0">
              <w:rPr>
                <w:webHidden/>
              </w:rPr>
              <w:tab/>
            </w:r>
            <w:r w:rsidR="00A36AD0">
              <w:rPr>
                <w:webHidden/>
              </w:rPr>
              <w:fldChar w:fldCharType="begin"/>
            </w:r>
            <w:r w:rsidR="00A36AD0">
              <w:rPr>
                <w:webHidden/>
              </w:rPr>
              <w:instrText xml:space="preserve"> PAGEREF _Toc193209269 \h </w:instrText>
            </w:r>
            <w:r w:rsidR="00A36AD0">
              <w:rPr>
                <w:webHidden/>
              </w:rPr>
            </w:r>
            <w:r w:rsidR="00A36AD0">
              <w:rPr>
                <w:webHidden/>
              </w:rPr>
              <w:fldChar w:fldCharType="separate"/>
            </w:r>
            <w:r w:rsidR="004548F1">
              <w:rPr>
                <w:webHidden/>
              </w:rPr>
              <w:t>46</w:t>
            </w:r>
            <w:r w:rsidR="00A36AD0">
              <w:rPr>
                <w:webHidden/>
              </w:rPr>
              <w:fldChar w:fldCharType="end"/>
            </w:r>
          </w:hyperlink>
        </w:p>
        <w:p w14:paraId="5C72CEA5" w14:textId="2D5F9F1F" w:rsidR="00A36AD0" w:rsidRDefault="00877992">
          <w:pPr>
            <w:pStyle w:val="T3"/>
            <w:rPr>
              <w:rFonts w:asciiTheme="minorHAnsi" w:eastAsiaTheme="minorEastAsia" w:hAnsiTheme="minorHAnsi"/>
              <w:sz w:val="22"/>
            </w:rPr>
          </w:pPr>
          <w:hyperlink w:anchor="_Toc193209270" w:history="1">
            <w:r w:rsidR="00A36AD0" w:rsidRPr="00515B26">
              <w:rPr>
                <w:rStyle w:val="Kpr"/>
                <w:rFonts w:cs="Times New Roman"/>
              </w:rPr>
              <w:t>4.3.1.11.</w:t>
            </w:r>
            <w:r w:rsidR="00A36AD0">
              <w:rPr>
                <w:rFonts w:asciiTheme="minorHAnsi" w:eastAsiaTheme="minorEastAsia" w:hAnsiTheme="minorHAnsi"/>
                <w:sz w:val="22"/>
              </w:rPr>
              <w:tab/>
            </w:r>
            <w:r w:rsidR="00A36AD0" w:rsidRPr="00515B26">
              <w:rPr>
                <w:rStyle w:val="Kpr"/>
              </w:rPr>
              <w:t>Elektronik Olarak Yayınlanan Kitaplar</w:t>
            </w:r>
            <w:r w:rsidR="00A36AD0">
              <w:rPr>
                <w:webHidden/>
              </w:rPr>
              <w:tab/>
            </w:r>
            <w:r w:rsidR="00A36AD0">
              <w:rPr>
                <w:webHidden/>
              </w:rPr>
              <w:fldChar w:fldCharType="begin"/>
            </w:r>
            <w:r w:rsidR="00A36AD0">
              <w:rPr>
                <w:webHidden/>
              </w:rPr>
              <w:instrText xml:space="preserve"> PAGEREF _Toc193209270 \h </w:instrText>
            </w:r>
            <w:r w:rsidR="00A36AD0">
              <w:rPr>
                <w:webHidden/>
              </w:rPr>
            </w:r>
            <w:r w:rsidR="00A36AD0">
              <w:rPr>
                <w:webHidden/>
              </w:rPr>
              <w:fldChar w:fldCharType="separate"/>
            </w:r>
            <w:r w:rsidR="004548F1">
              <w:rPr>
                <w:webHidden/>
              </w:rPr>
              <w:t>46</w:t>
            </w:r>
            <w:r w:rsidR="00A36AD0">
              <w:rPr>
                <w:webHidden/>
              </w:rPr>
              <w:fldChar w:fldCharType="end"/>
            </w:r>
          </w:hyperlink>
        </w:p>
        <w:p w14:paraId="3B6E83B5" w14:textId="2D61BC99" w:rsidR="00A36AD0" w:rsidRDefault="00877992">
          <w:pPr>
            <w:pStyle w:val="T3"/>
            <w:rPr>
              <w:rFonts w:asciiTheme="minorHAnsi" w:eastAsiaTheme="minorEastAsia" w:hAnsiTheme="minorHAnsi"/>
              <w:sz w:val="22"/>
            </w:rPr>
          </w:pPr>
          <w:hyperlink w:anchor="_Toc193209271" w:history="1">
            <w:r w:rsidR="00A36AD0" w:rsidRPr="00515B26">
              <w:rPr>
                <w:rStyle w:val="Kpr"/>
                <w:rFonts w:cs="Times New Roman"/>
              </w:rPr>
              <w:t>4.3.1.12.</w:t>
            </w:r>
            <w:r w:rsidR="00A36AD0">
              <w:rPr>
                <w:rFonts w:asciiTheme="minorHAnsi" w:eastAsiaTheme="minorEastAsia" w:hAnsiTheme="minorHAnsi"/>
                <w:sz w:val="22"/>
              </w:rPr>
              <w:tab/>
            </w:r>
            <w:r w:rsidR="00A36AD0" w:rsidRPr="00515B26">
              <w:rPr>
                <w:rStyle w:val="Kpr"/>
              </w:rPr>
              <w:t>Yazar Adı Olmayan Eserler</w:t>
            </w:r>
            <w:r w:rsidR="00A36AD0">
              <w:rPr>
                <w:webHidden/>
              </w:rPr>
              <w:tab/>
            </w:r>
            <w:r w:rsidR="00A36AD0">
              <w:rPr>
                <w:webHidden/>
              </w:rPr>
              <w:fldChar w:fldCharType="begin"/>
            </w:r>
            <w:r w:rsidR="00A36AD0">
              <w:rPr>
                <w:webHidden/>
              </w:rPr>
              <w:instrText xml:space="preserve"> PAGEREF _Toc193209271 \h </w:instrText>
            </w:r>
            <w:r w:rsidR="00A36AD0">
              <w:rPr>
                <w:webHidden/>
              </w:rPr>
            </w:r>
            <w:r w:rsidR="00A36AD0">
              <w:rPr>
                <w:webHidden/>
              </w:rPr>
              <w:fldChar w:fldCharType="separate"/>
            </w:r>
            <w:r w:rsidR="004548F1">
              <w:rPr>
                <w:webHidden/>
              </w:rPr>
              <w:t>47</w:t>
            </w:r>
            <w:r w:rsidR="00A36AD0">
              <w:rPr>
                <w:webHidden/>
              </w:rPr>
              <w:fldChar w:fldCharType="end"/>
            </w:r>
          </w:hyperlink>
        </w:p>
        <w:p w14:paraId="19BF8296" w14:textId="662BA82C" w:rsidR="00A36AD0" w:rsidRDefault="00877992">
          <w:pPr>
            <w:pStyle w:val="T2"/>
            <w:rPr>
              <w:rFonts w:asciiTheme="minorHAnsi" w:eastAsiaTheme="minorEastAsia" w:hAnsiTheme="minorHAnsi" w:cstheme="minorBidi"/>
              <w:i w:val="0"/>
              <w:sz w:val="22"/>
              <w:szCs w:val="22"/>
            </w:rPr>
          </w:pPr>
          <w:hyperlink w:anchor="_Toc193209272" w:history="1">
            <w:r w:rsidR="00A36AD0" w:rsidRPr="00515B26">
              <w:rPr>
                <w:rStyle w:val="Kpr"/>
              </w:rPr>
              <w:t>4.3.2.</w:t>
            </w:r>
            <w:r w:rsidR="00A36AD0">
              <w:rPr>
                <w:rFonts w:asciiTheme="minorHAnsi" w:eastAsiaTheme="minorEastAsia" w:hAnsiTheme="minorHAnsi" w:cstheme="minorBidi"/>
                <w:i w:val="0"/>
                <w:sz w:val="22"/>
                <w:szCs w:val="22"/>
              </w:rPr>
              <w:tab/>
            </w:r>
            <w:r w:rsidR="00A36AD0" w:rsidRPr="00515B26">
              <w:rPr>
                <w:rStyle w:val="Kpr"/>
              </w:rPr>
              <w:t>Dergi Makalesi</w:t>
            </w:r>
            <w:r w:rsidR="00A36AD0">
              <w:rPr>
                <w:webHidden/>
              </w:rPr>
              <w:tab/>
            </w:r>
            <w:r w:rsidR="00A36AD0">
              <w:rPr>
                <w:webHidden/>
              </w:rPr>
              <w:fldChar w:fldCharType="begin"/>
            </w:r>
            <w:r w:rsidR="00A36AD0">
              <w:rPr>
                <w:webHidden/>
              </w:rPr>
              <w:instrText xml:space="preserve"> PAGEREF _Toc193209272 \h </w:instrText>
            </w:r>
            <w:r w:rsidR="00A36AD0">
              <w:rPr>
                <w:webHidden/>
              </w:rPr>
            </w:r>
            <w:r w:rsidR="00A36AD0">
              <w:rPr>
                <w:webHidden/>
              </w:rPr>
              <w:fldChar w:fldCharType="separate"/>
            </w:r>
            <w:r w:rsidR="004548F1">
              <w:rPr>
                <w:webHidden/>
              </w:rPr>
              <w:t>47</w:t>
            </w:r>
            <w:r w:rsidR="00A36AD0">
              <w:rPr>
                <w:webHidden/>
              </w:rPr>
              <w:fldChar w:fldCharType="end"/>
            </w:r>
          </w:hyperlink>
        </w:p>
        <w:p w14:paraId="63016113" w14:textId="3D9E9B15" w:rsidR="00A36AD0" w:rsidRDefault="00877992">
          <w:pPr>
            <w:pStyle w:val="T3"/>
            <w:rPr>
              <w:rFonts w:asciiTheme="minorHAnsi" w:eastAsiaTheme="minorEastAsia" w:hAnsiTheme="minorHAnsi"/>
              <w:sz w:val="22"/>
            </w:rPr>
          </w:pPr>
          <w:hyperlink w:anchor="_Toc193209273" w:history="1">
            <w:r w:rsidR="00A36AD0" w:rsidRPr="00515B26">
              <w:rPr>
                <w:rStyle w:val="Kpr"/>
              </w:rPr>
              <w:t>4.3.2.1. Basılı Dergideki Makale</w:t>
            </w:r>
            <w:r w:rsidR="00A36AD0">
              <w:rPr>
                <w:webHidden/>
              </w:rPr>
              <w:tab/>
            </w:r>
            <w:r w:rsidR="00A36AD0">
              <w:rPr>
                <w:webHidden/>
              </w:rPr>
              <w:fldChar w:fldCharType="begin"/>
            </w:r>
            <w:r w:rsidR="00A36AD0">
              <w:rPr>
                <w:webHidden/>
              </w:rPr>
              <w:instrText xml:space="preserve"> PAGEREF _Toc193209273 \h </w:instrText>
            </w:r>
            <w:r w:rsidR="00A36AD0">
              <w:rPr>
                <w:webHidden/>
              </w:rPr>
            </w:r>
            <w:r w:rsidR="00A36AD0">
              <w:rPr>
                <w:webHidden/>
              </w:rPr>
              <w:fldChar w:fldCharType="separate"/>
            </w:r>
            <w:r w:rsidR="004548F1">
              <w:rPr>
                <w:webHidden/>
              </w:rPr>
              <w:t>47</w:t>
            </w:r>
            <w:r w:rsidR="00A36AD0">
              <w:rPr>
                <w:webHidden/>
              </w:rPr>
              <w:fldChar w:fldCharType="end"/>
            </w:r>
          </w:hyperlink>
        </w:p>
        <w:p w14:paraId="46F5F2AA" w14:textId="383B36B1" w:rsidR="00A36AD0" w:rsidRDefault="00877992">
          <w:pPr>
            <w:pStyle w:val="T3"/>
            <w:rPr>
              <w:rFonts w:asciiTheme="minorHAnsi" w:eastAsiaTheme="minorEastAsia" w:hAnsiTheme="minorHAnsi"/>
              <w:sz w:val="22"/>
            </w:rPr>
          </w:pPr>
          <w:hyperlink w:anchor="_Toc193209274" w:history="1">
            <w:r w:rsidR="00A36AD0" w:rsidRPr="00515B26">
              <w:rPr>
                <w:rStyle w:val="Kpr"/>
              </w:rPr>
              <w:t>4.3.2.2. Online Dergideki Makale</w:t>
            </w:r>
            <w:r w:rsidR="00A36AD0">
              <w:rPr>
                <w:webHidden/>
              </w:rPr>
              <w:tab/>
            </w:r>
            <w:r w:rsidR="00A36AD0">
              <w:rPr>
                <w:webHidden/>
              </w:rPr>
              <w:fldChar w:fldCharType="begin"/>
            </w:r>
            <w:r w:rsidR="00A36AD0">
              <w:rPr>
                <w:webHidden/>
              </w:rPr>
              <w:instrText xml:space="preserve"> PAGEREF _Toc193209274 \h </w:instrText>
            </w:r>
            <w:r w:rsidR="00A36AD0">
              <w:rPr>
                <w:webHidden/>
              </w:rPr>
            </w:r>
            <w:r w:rsidR="00A36AD0">
              <w:rPr>
                <w:webHidden/>
              </w:rPr>
              <w:fldChar w:fldCharType="separate"/>
            </w:r>
            <w:r w:rsidR="004548F1">
              <w:rPr>
                <w:webHidden/>
              </w:rPr>
              <w:t>47</w:t>
            </w:r>
            <w:r w:rsidR="00A36AD0">
              <w:rPr>
                <w:webHidden/>
              </w:rPr>
              <w:fldChar w:fldCharType="end"/>
            </w:r>
          </w:hyperlink>
        </w:p>
        <w:p w14:paraId="646B38A6" w14:textId="74533222" w:rsidR="00A36AD0" w:rsidRDefault="00877992">
          <w:pPr>
            <w:pStyle w:val="T2"/>
            <w:rPr>
              <w:rFonts w:asciiTheme="minorHAnsi" w:eastAsiaTheme="minorEastAsia" w:hAnsiTheme="minorHAnsi" w:cstheme="minorBidi"/>
              <w:i w:val="0"/>
              <w:sz w:val="22"/>
              <w:szCs w:val="22"/>
            </w:rPr>
          </w:pPr>
          <w:hyperlink w:anchor="_Toc193209275" w:history="1">
            <w:r w:rsidR="00A36AD0" w:rsidRPr="00515B26">
              <w:rPr>
                <w:rStyle w:val="Kpr"/>
              </w:rPr>
              <w:t>4.3.3.</w:t>
            </w:r>
            <w:r w:rsidR="00A36AD0">
              <w:rPr>
                <w:rFonts w:asciiTheme="minorHAnsi" w:eastAsiaTheme="minorEastAsia" w:hAnsiTheme="minorHAnsi" w:cstheme="minorBidi"/>
                <w:i w:val="0"/>
                <w:sz w:val="22"/>
                <w:szCs w:val="22"/>
              </w:rPr>
              <w:tab/>
            </w:r>
            <w:r w:rsidR="00A36AD0" w:rsidRPr="00515B26">
              <w:rPr>
                <w:rStyle w:val="Kpr"/>
              </w:rPr>
              <w:t>Yazma Eserler</w:t>
            </w:r>
            <w:r w:rsidR="00A36AD0">
              <w:rPr>
                <w:webHidden/>
              </w:rPr>
              <w:tab/>
            </w:r>
            <w:r w:rsidR="00A36AD0">
              <w:rPr>
                <w:webHidden/>
              </w:rPr>
              <w:fldChar w:fldCharType="begin"/>
            </w:r>
            <w:r w:rsidR="00A36AD0">
              <w:rPr>
                <w:webHidden/>
              </w:rPr>
              <w:instrText xml:space="preserve"> PAGEREF _Toc193209275 \h </w:instrText>
            </w:r>
            <w:r w:rsidR="00A36AD0">
              <w:rPr>
                <w:webHidden/>
              </w:rPr>
            </w:r>
            <w:r w:rsidR="00A36AD0">
              <w:rPr>
                <w:webHidden/>
              </w:rPr>
              <w:fldChar w:fldCharType="separate"/>
            </w:r>
            <w:r w:rsidR="004548F1">
              <w:rPr>
                <w:webHidden/>
              </w:rPr>
              <w:t>48</w:t>
            </w:r>
            <w:r w:rsidR="00A36AD0">
              <w:rPr>
                <w:webHidden/>
              </w:rPr>
              <w:fldChar w:fldCharType="end"/>
            </w:r>
          </w:hyperlink>
        </w:p>
        <w:p w14:paraId="006930CB" w14:textId="64433C14" w:rsidR="00A36AD0" w:rsidRDefault="00877992">
          <w:pPr>
            <w:pStyle w:val="T2"/>
            <w:rPr>
              <w:rFonts w:asciiTheme="minorHAnsi" w:eastAsiaTheme="minorEastAsia" w:hAnsiTheme="minorHAnsi" w:cstheme="minorBidi"/>
              <w:i w:val="0"/>
              <w:sz w:val="22"/>
              <w:szCs w:val="22"/>
            </w:rPr>
          </w:pPr>
          <w:hyperlink w:anchor="_Toc193209276" w:history="1">
            <w:r w:rsidR="00A36AD0" w:rsidRPr="00515B26">
              <w:rPr>
                <w:rStyle w:val="Kpr"/>
              </w:rPr>
              <w:t>4.3.4.</w:t>
            </w:r>
            <w:r w:rsidR="00A36AD0">
              <w:rPr>
                <w:rFonts w:asciiTheme="minorHAnsi" w:eastAsiaTheme="minorEastAsia" w:hAnsiTheme="minorHAnsi" w:cstheme="minorBidi"/>
                <w:i w:val="0"/>
                <w:sz w:val="22"/>
                <w:szCs w:val="22"/>
              </w:rPr>
              <w:tab/>
            </w:r>
            <w:r w:rsidR="00A36AD0" w:rsidRPr="00515B26">
              <w:rPr>
                <w:rStyle w:val="Kpr"/>
              </w:rPr>
              <w:t>Ansiklopedi Maddesi</w:t>
            </w:r>
            <w:r w:rsidR="00A36AD0">
              <w:rPr>
                <w:webHidden/>
              </w:rPr>
              <w:tab/>
            </w:r>
            <w:r w:rsidR="00A36AD0">
              <w:rPr>
                <w:webHidden/>
              </w:rPr>
              <w:fldChar w:fldCharType="begin"/>
            </w:r>
            <w:r w:rsidR="00A36AD0">
              <w:rPr>
                <w:webHidden/>
              </w:rPr>
              <w:instrText xml:space="preserve"> PAGEREF _Toc193209276 \h </w:instrText>
            </w:r>
            <w:r w:rsidR="00A36AD0">
              <w:rPr>
                <w:webHidden/>
              </w:rPr>
            </w:r>
            <w:r w:rsidR="00A36AD0">
              <w:rPr>
                <w:webHidden/>
              </w:rPr>
              <w:fldChar w:fldCharType="separate"/>
            </w:r>
            <w:r w:rsidR="004548F1">
              <w:rPr>
                <w:webHidden/>
              </w:rPr>
              <w:t>48</w:t>
            </w:r>
            <w:r w:rsidR="00A36AD0">
              <w:rPr>
                <w:webHidden/>
              </w:rPr>
              <w:fldChar w:fldCharType="end"/>
            </w:r>
          </w:hyperlink>
        </w:p>
        <w:p w14:paraId="5E819238" w14:textId="2A37A049" w:rsidR="00A36AD0" w:rsidRDefault="00877992">
          <w:pPr>
            <w:pStyle w:val="T2"/>
            <w:rPr>
              <w:rFonts w:asciiTheme="minorHAnsi" w:eastAsiaTheme="minorEastAsia" w:hAnsiTheme="minorHAnsi" w:cstheme="minorBidi"/>
              <w:i w:val="0"/>
              <w:sz w:val="22"/>
              <w:szCs w:val="22"/>
            </w:rPr>
          </w:pPr>
          <w:hyperlink w:anchor="_Toc193209277" w:history="1">
            <w:r w:rsidR="00A36AD0" w:rsidRPr="00515B26">
              <w:rPr>
                <w:rStyle w:val="Kpr"/>
                <w:rFonts w:eastAsia="Arial Unicode MS"/>
              </w:rPr>
              <w:t>4.3.5.</w:t>
            </w:r>
            <w:r w:rsidR="00A36AD0">
              <w:rPr>
                <w:rFonts w:asciiTheme="minorHAnsi" w:eastAsiaTheme="minorEastAsia" w:hAnsiTheme="minorHAnsi" w:cstheme="minorBidi"/>
                <w:i w:val="0"/>
                <w:sz w:val="22"/>
                <w:szCs w:val="22"/>
              </w:rPr>
              <w:tab/>
            </w:r>
            <w:r w:rsidR="00A36AD0" w:rsidRPr="00515B26">
              <w:rPr>
                <w:rStyle w:val="Kpr"/>
                <w:rFonts w:eastAsia="Arial Unicode MS"/>
              </w:rPr>
              <w:t>Gazeteler</w:t>
            </w:r>
            <w:r w:rsidR="00A36AD0">
              <w:rPr>
                <w:webHidden/>
              </w:rPr>
              <w:tab/>
            </w:r>
            <w:r w:rsidR="00A36AD0">
              <w:rPr>
                <w:webHidden/>
              </w:rPr>
              <w:fldChar w:fldCharType="begin"/>
            </w:r>
            <w:r w:rsidR="00A36AD0">
              <w:rPr>
                <w:webHidden/>
              </w:rPr>
              <w:instrText xml:space="preserve"> PAGEREF _Toc193209277 \h </w:instrText>
            </w:r>
            <w:r w:rsidR="00A36AD0">
              <w:rPr>
                <w:webHidden/>
              </w:rPr>
            </w:r>
            <w:r w:rsidR="00A36AD0">
              <w:rPr>
                <w:webHidden/>
              </w:rPr>
              <w:fldChar w:fldCharType="separate"/>
            </w:r>
            <w:r w:rsidR="004548F1">
              <w:rPr>
                <w:webHidden/>
              </w:rPr>
              <w:t>49</w:t>
            </w:r>
            <w:r w:rsidR="00A36AD0">
              <w:rPr>
                <w:webHidden/>
              </w:rPr>
              <w:fldChar w:fldCharType="end"/>
            </w:r>
          </w:hyperlink>
        </w:p>
        <w:p w14:paraId="2BD34A35" w14:textId="741C3566" w:rsidR="00A36AD0" w:rsidRDefault="00877992">
          <w:pPr>
            <w:pStyle w:val="T2"/>
            <w:rPr>
              <w:rFonts w:asciiTheme="minorHAnsi" w:eastAsiaTheme="minorEastAsia" w:hAnsiTheme="minorHAnsi" w:cstheme="minorBidi"/>
              <w:i w:val="0"/>
              <w:sz w:val="22"/>
              <w:szCs w:val="22"/>
            </w:rPr>
          </w:pPr>
          <w:hyperlink w:anchor="_Toc193209278" w:history="1">
            <w:r w:rsidR="00A36AD0" w:rsidRPr="00515B26">
              <w:rPr>
                <w:rStyle w:val="Kpr"/>
                <w:rFonts w:eastAsia="Arial Unicode MS"/>
              </w:rPr>
              <w:t>4.3.6.</w:t>
            </w:r>
            <w:r w:rsidR="00A36AD0">
              <w:rPr>
                <w:rFonts w:asciiTheme="minorHAnsi" w:eastAsiaTheme="minorEastAsia" w:hAnsiTheme="minorHAnsi" w:cstheme="minorBidi"/>
                <w:i w:val="0"/>
                <w:sz w:val="22"/>
                <w:szCs w:val="22"/>
              </w:rPr>
              <w:tab/>
            </w:r>
            <w:r w:rsidR="00A36AD0" w:rsidRPr="00515B26">
              <w:rPr>
                <w:rStyle w:val="Kpr"/>
                <w:rFonts w:eastAsia="Arial Unicode MS"/>
              </w:rPr>
              <w:t>Yasa Tasarıları, Bakanlar Kurulu ve Anayasa Mahkemesi Kararları</w:t>
            </w:r>
            <w:r w:rsidR="00A36AD0">
              <w:rPr>
                <w:webHidden/>
              </w:rPr>
              <w:tab/>
            </w:r>
            <w:r w:rsidR="00A36AD0">
              <w:rPr>
                <w:webHidden/>
              </w:rPr>
              <w:fldChar w:fldCharType="begin"/>
            </w:r>
            <w:r w:rsidR="00A36AD0">
              <w:rPr>
                <w:webHidden/>
              </w:rPr>
              <w:instrText xml:space="preserve"> PAGEREF _Toc193209278 \h </w:instrText>
            </w:r>
            <w:r w:rsidR="00A36AD0">
              <w:rPr>
                <w:webHidden/>
              </w:rPr>
            </w:r>
            <w:r w:rsidR="00A36AD0">
              <w:rPr>
                <w:webHidden/>
              </w:rPr>
              <w:fldChar w:fldCharType="separate"/>
            </w:r>
            <w:r w:rsidR="004548F1">
              <w:rPr>
                <w:webHidden/>
              </w:rPr>
              <w:t>49</w:t>
            </w:r>
            <w:r w:rsidR="00A36AD0">
              <w:rPr>
                <w:webHidden/>
              </w:rPr>
              <w:fldChar w:fldCharType="end"/>
            </w:r>
          </w:hyperlink>
        </w:p>
        <w:p w14:paraId="63D2AFA3" w14:textId="2B34434A" w:rsidR="00A36AD0" w:rsidRDefault="00877992">
          <w:pPr>
            <w:pStyle w:val="T3"/>
            <w:rPr>
              <w:rFonts w:asciiTheme="minorHAnsi" w:eastAsiaTheme="minorEastAsia" w:hAnsiTheme="minorHAnsi"/>
              <w:sz w:val="22"/>
            </w:rPr>
          </w:pPr>
          <w:hyperlink w:anchor="_Toc193209279" w:history="1">
            <w:r w:rsidR="00A36AD0" w:rsidRPr="00515B26">
              <w:rPr>
                <w:rStyle w:val="Kpr"/>
                <w:rFonts w:eastAsia="Arial Unicode MS"/>
              </w:rPr>
              <w:t>4.3.6.1.</w:t>
            </w:r>
            <w:r w:rsidR="00A36AD0">
              <w:rPr>
                <w:rFonts w:asciiTheme="minorHAnsi" w:eastAsiaTheme="minorEastAsia" w:hAnsiTheme="minorHAnsi"/>
                <w:sz w:val="22"/>
              </w:rPr>
              <w:tab/>
            </w:r>
            <w:r w:rsidR="00A36AD0" w:rsidRPr="00515B26">
              <w:rPr>
                <w:rStyle w:val="Kpr"/>
                <w:rFonts w:eastAsia="Arial Unicode MS"/>
              </w:rPr>
              <w:t>Yasalar ve Anayasa</w:t>
            </w:r>
            <w:r w:rsidR="00A36AD0">
              <w:rPr>
                <w:webHidden/>
              </w:rPr>
              <w:tab/>
            </w:r>
            <w:r w:rsidR="00A36AD0">
              <w:rPr>
                <w:webHidden/>
              </w:rPr>
              <w:fldChar w:fldCharType="begin"/>
            </w:r>
            <w:r w:rsidR="00A36AD0">
              <w:rPr>
                <w:webHidden/>
              </w:rPr>
              <w:instrText xml:space="preserve"> PAGEREF _Toc193209279 \h </w:instrText>
            </w:r>
            <w:r w:rsidR="00A36AD0">
              <w:rPr>
                <w:webHidden/>
              </w:rPr>
            </w:r>
            <w:r w:rsidR="00A36AD0">
              <w:rPr>
                <w:webHidden/>
              </w:rPr>
              <w:fldChar w:fldCharType="separate"/>
            </w:r>
            <w:r w:rsidR="004548F1">
              <w:rPr>
                <w:webHidden/>
              </w:rPr>
              <w:t>50</w:t>
            </w:r>
            <w:r w:rsidR="00A36AD0">
              <w:rPr>
                <w:webHidden/>
              </w:rPr>
              <w:fldChar w:fldCharType="end"/>
            </w:r>
          </w:hyperlink>
        </w:p>
        <w:p w14:paraId="24A8FEFF" w14:textId="49432D7C" w:rsidR="00A36AD0" w:rsidRDefault="00877992">
          <w:pPr>
            <w:pStyle w:val="T3"/>
            <w:rPr>
              <w:rFonts w:asciiTheme="minorHAnsi" w:eastAsiaTheme="minorEastAsia" w:hAnsiTheme="minorHAnsi"/>
              <w:sz w:val="22"/>
            </w:rPr>
          </w:pPr>
          <w:hyperlink w:anchor="_Toc193209280" w:history="1">
            <w:r w:rsidR="00A36AD0" w:rsidRPr="00515B26">
              <w:rPr>
                <w:rStyle w:val="Kpr"/>
                <w:rFonts w:eastAsia="Arial Unicode MS"/>
              </w:rPr>
              <w:t>4.3.6.2.</w:t>
            </w:r>
            <w:r w:rsidR="00A36AD0">
              <w:rPr>
                <w:rFonts w:asciiTheme="minorHAnsi" w:eastAsiaTheme="minorEastAsia" w:hAnsiTheme="minorHAnsi"/>
                <w:sz w:val="22"/>
              </w:rPr>
              <w:tab/>
            </w:r>
            <w:r w:rsidR="00A36AD0" w:rsidRPr="00515B26">
              <w:rPr>
                <w:rStyle w:val="Kpr"/>
                <w:rFonts w:eastAsia="Arial Unicode MS"/>
              </w:rPr>
              <w:t>Arşiv Belgeleri</w:t>
            </w:r>
            <w:r w:rsidR="00A36AD0">
              <w:rPr>
                <w:webHidden/>
              </w:rPr>
              <w:tab/>
            </w:r>
            <w:r w:rsidR="00A36AD0">
              <w:rPr>
                <w:webHidden/>
              </w:rPr>
              <w:fldChar w:fldCharType="begin"/>
            </w:r>
            <w:r w:rsidR="00A36AD0">
              <w:rPr>
                <w:webHidden/>
              </w:rPr>
              <w:instrText xml:space="preserve"> PAGEREF _Toc193209280 \h </w:instrText>
            </w:r>
            <w:r w:rsidR="00A36AD0">
              <w:rPr>
                <w:webHidden/>
              </w:rPr>
            </w:r>
            <w:r w:rsidR="00A36AD0">
              <w:rPr>
                <w:webHidden/>
              </w:rPr>
              <w:fldChar w:fldCharType="separate"/>
            </w:r>
            <w:r w:rsidR="004548F1">
              <w:rPr>
                <w:webHidden/>
              </w:rPr>
              <w:t>50</w:t>
            </w:r>
            <w:r w:rsidR="00A36AD0">
              <w:rPr>
                <w:webHidden/>
              </w:rPr>
              <w:fldChar w:fldCharType="end"/>
            </w:r>
          </w:hyperlink>
        </w:p>
        <w:p w14:paraId="024B3D01" w14:textId="400368DC" w:rsidR="00A36AD0" w:rsidRDefault="00877992">
          <w:pPr>
            <w:pStyle w:val="T3"/>
            <w:rPr>
              <w:rFonts w:asciiTheme="minorHAnsi" w:eastAsiaTheme="minorEastAsia" w:hAnsiTheme="minorHAnsi"/>
              <w:sz w:val="22"/>
            </w:rPr>
          </w:pPr>
          <w:hyperlink w:anchor="_Toc193209281" w:history="1">
            <w:r w:rsidR="00A36AD0" w:rsidRPr="00515B26">
              <w:rPr>
                <w:rStyle w:val="Kpr"/>
                <w:rFonts w:eastAsia="Arial Unicode MS"/>
              </w:rPr>
              <w:t>4.3.6.3.</w:t>
            </w:r>
            <w:r w:rsidR="00A36AD0">
              <w:rPr>
                <w:rFonts w:asciiTheme="minorHAnsi" w:eastAsiaTheme="minorEastAsia" w:hAnsiTheme="minorHAnsi"/>
                <w:sz w:val="22"/>
              </w:rPr>
              <w:tab/>
            </w:r>
            <w:r w:rsidR="00A36AD0" w:rsidRPr="00515B26">
              <w:rPr>
                <w:rStyle w:val="Kpr"/>
                <w:rFonts w:eastAsia="Arial Unicode MS"/>
              </w:rPr>
              <w:t>Meclis Tutanakları</w:t>
            </w:r>
            <w:r w:rsidR="00A36AD0">
              <w:rPr>
                <w:webHidden/>
              </w:rPr>
              <w:tab/>
            </w:r>
            <w:r w:rsidR="00A36AD0">
              <w:rPr>
                <w:webHidden/>
              </w:rPr>
              <w:fldChar w:fldCharType="begin"/>
            </w:r>
            <w:r w:rsidR="00A36AD0">
              <w:rPr>
                <w:webHidden/>
              </w:rPr>
              <w:instrText xml:space="preserve"> PAGEREF _Toc193209281 \h </w:instrText>
            </w:r>
            <w:r w:rsidR="00A36AD0">
              <w:rPr>
                <w:webHidden/>
              </w:rPr>
            </w:r>
            <w:r w:rsidR="00A36AD0">
              <w:rPr>
                <w:webHidden/>
              </w:rPr>
              <w:fldChar w:fldCharType="separate"/>
            </w:r>
            <w:r w:rsidR="004548F1">
              <w:rPr>
                <w:webHidden/>
              </w:rPr>
              <w:t>51</w:t>
            </w:r>
            <w:r w:rsidR="00A36AD0">
              <w:rPr>
                <w:webHidden/>
              </w:rPr>
              <w:fldChar w:fldCharType="end"/>
            </w:r>
          </w:hyperlink>
        </w:p>
        <w:p w14:paraId="1B7003F7" w14:textId="5A0AFBAD" w:rsidR="00A36AD0" w:rsidRDefault="00877992">
          <w:pPr>
            <w:pStyle w:val="T2"/>
            <w:rPr>
              <w:rFonts w:asciiTheme="minorHAnsi" w:eastAsiaTheme="minorEastAsia" w:hAnsiTheme="minorHAnsi" w:cstheme="minorBidi"/>
              <w:i w:val="0"/>
              <w:sz w:val="22"/>
              <w:szCs w:val="22"/>
            </w:rPr>
          </w:pPr>
          <w:hyperlink w:anchor="_Toc193209282" w:history="1">
            <w:r w:rsidR="00A36AD0" w:rsidRPr="00515B26">
              <w:rPr>
                <w:rStyle w:val="Kpr"/>
                <w:rFonts w:eastAsia="Arial Unicode MS"/>
              </w:rPr>
              <w:t>4.3.7.</w:t>
            </w:r>
            <w:r w:rsidR="00A36AD0">
              <w:rPr>
                <w:rFonts w:asciiTheme="minorHAnsi" w:eastAsiaTheme="minorEastAsia" w:hAnsiTheme="minorHAnsi" w:cstheme="minorBidi"/>
                <w:i w:val="0"/>
                <w:sz w:val="22"/>
                <w:szCs w:val="22"/>
              </w:rPr>
              <w:tab/>
            </w:r>
            <w:r w:rsidR="00A36AD0" w:rsidRPr="00515B26">
              <w:rPr>
                <w:rStyle w:val="Kpr"/>
              </w:rPr>
              <w:t>Web Sayfası:</w:t>
            </w:r>
            <w:r w:rsidR="00A36AD0">
              <w:rPr>
                <w:webHidden/>
              </w:rPr>
              <w:tab/>
            </w:r>
            <w:r w:rsidR="00A36AD0">
              <w:rPr>
                <w:webHidden/>
              </w:rPr>
              <w:fldChar w:fldCharType="begin"/>
            </w:r>
            <w:r w:rsidR="00A36AD0">
              <w:rPr>
                <w:webHidden/>
              </w:rPr>
              <w:instrText xml:space="preserve"> PAGEREF _Toc193209282 \h </w:instrText>
            </w:r>
            <w:r w:rsidR="00A36AD0">
              <w:rPr>
                <w:webHidden/>
              </w:rPr>
            </w:r>
            <w:r w:rsidR="00A36AD0">
              <w:rPr>
                <w:webHidden/>
              </w:rPr>
              <w:fldChar w:fldCharType="separate"/>
            </w:r>
            <w:r w:rsidR="004548F1">
              <w:rPr>
                <w:webHidden/>
              </w:rPr>
              <w:t>51</w:t>
            </w:r>
            <w:r w:rsidR="00A36AD0">
              <w:rPr>
                <w:webHidden/>
              </w:rPr>
              <w:fldChar w:fldCharType="end"/>
            </w:r>
          </w:hyperlink>
        </w:p>
        <w:p w14:paraId="3354E1D7" w14:textId="0C738B8C" w:rsidR="00A36AD0" w:rsidRDefault="00877992">
          <w:pPr>
            <w:pStyle w:val="T2"/>
            <w:rPr>
              <w:rFonts w:asciiTheme="minorHAnsi" w:eastAsiaTheme="minorEastAsia" w:hAnsiTheme="minorHAnsi" w:cstheme="minorBidi"/>
              <w:i w:val="0"/>
              <w:sz w:val="22"/>
              <w:szCs w:val="22"/>
            </w:rPr>
          </w:pPr>
          <w:hyperlink w:anchor="_Toc193209283" w:history="1">
            <w:r w:rsidR="00A36AD0" w:rsidRPr="00515B26">
              <w:rPr>
                <w:rStyle w:val="Kpr"/>
              </w:rPr>
              <w:t>4.3.8.</w:t>
            </w:r>
            <w:r w:rsidR="00A36AD0">
              <w:rPr>
                <w:rFonts w:asciiTheme="minorHAnsi" w:eastAsiaTheme="minorEastAsia" w:hAnsiTheme="minorHAnsi" w:cstheme="minorBidi"/>
                <w:i w:val="0"/>
                <w:sz w:val="22"/>
                <w:szCs w:val="22"/>
              </w:rPr>
              <w:tab/>
            </w:r>
            <w:r w:rsidR="00A36AD0" w:rsidRPr="00515B26">
              <w:rPr>
                <w:rStyle w:val="Kpr"/>
              </w:rPr>
              <w:t>Tez veya Bitirme Projesi</w:t>
            </w:r>
            <w:r w:rsidR="00A36AD0">
              <w:rPr>
                <w:webHidden/>
              </w:rPr>
              <w:tab/>
            </w:r>
            <w:r w:rsidR="00A36AD0">
              <w:rPr>
                <w:webHidden/>
              </w:rPr>
              <w:fldChar w:fldCharType="begin"/>
            </w:r>
            <w:r w:rsidR="00A36AD0">
              <w:rPr>
                <w:webHidden/>
              </w:rPr>
              <w:instrText xml:space="preserve"> PAGEREF _Toc193209283 \h </w:instrText>
            </w:r>
            <w:r w:rsidR="00A36AD0">
              <w:rPr>
                <w:webHidden/>
              </w:rPr>
            </w:r>
            <w:r w:rsidR="00A36AD0">
              <w:rPr>
                <w:webHidden/>
              </w:rPr>
              <w:fldChar w:fldCharType="separate"/>
            </w:r>
            <w:r w:rsidR="004548F1">
              <w:rPr>
                <w:webHidden/>
              </w:rPr>
              <w:t>51</w:t>
            </w:r>
            <w:r w:rsidR="00A36AD0">
              <w:rPr>
                <w:webHidden/>
              </w:rPr>
              <w:fldChar w:fldCharType="end"/>
            </w:r>
          </w:hyperlink>
        </w:p>
        <w:p w14:paraId="5A68CE0B" w14:textId="4938F3B1" w:rsidR="00A36AD0" w:rsidRDefault="00877992">
          <w:pPr>
            <w:pStyle w:val="T2"/>
            <w:rPr>
              <w:rFonts w:asciiTheme="minorHAnsi" w:eastAsiaTheme="minorEastAsia" w:hAnsiTheme="minorHAnsi" w:cstheme="minorBidi"/>
              <w:i w:val="0"/>
              <w:sz w:val="22"/>
              <w:szCs w:val="22"/>
            </w:rPr>
          </w:pPr>
          <w:hyperlink w:anchor="_Toc193209284" w:history="1">
            <w:r w:rsidR="00A36AD0" w:rsidRPr="00515B26">
              <w:rPr>
                <w:rStyle w:val="Kpr"/>
              </w:rPr>
              <w:t>4.3.9.</w:t>
            </w:r>
            <w:r w:rsidR="00A36AD0">
              <w:rPr>
                <w:rFonts w:asciiTheme="minorHAnsi" w:eastAsiaTheme="minorEastAsia" w:hAnsiTheme="minorHAnsi" w:cstheme="minorBidi"/>
                <w:i w:val="0"/>
                <w:sz w:val="22"/>
                <w:szCs w:val="22"/>
              </w:rPr>
              <w:tab/>
            </w:r>
            <w:r w:rsidR="00A36AD0" w:rsidRPr="00515B26">
              <w:rPr>
                <w:rStyle w:val="Kpr"/>
              </w:rPr>
              <w:t>Bir Toplantıda veya Konferansta Sunulan Tebliğ</w:t>
            </w:r>
            <w:r w:rsidR="00A36AD0">
              <w:rPr>
                <w:webHidden/>
              </w:rPr>
              <w:tab/>
            </w:r>
            <w:r w:rsidR="00A36AD0">
              <w:rPr>
                <w:webHidden/>
              </w:rPr>
              <w:fldChar w:fldCharType="begin"/>
            </w:r>
            <w:r w:rsidR="00A36AD0">
              <w:rPr>
                <w:webHidden/>
              </w:rPr>
              <w:instrText xml:space="preserve"> PAGEREF _Toc193209284 \h </w:instrText>
            </w:r>
            <w:r w:rsidR="00A36AD0">
              <w:rPr>
                <w:webHidden/>
              </w:rPr>
            </w:r>
            <w:r w:rsidR="00A36AD0">
              <w:rPr>
                <w:webHidden/>
              </w:rPr>
              <w:fldChar w:fldCharType="separate"/>
            </w:r>
            <w:r w:rsidR="004548F1">
              <w:rPr>
                <w:webHidden/>
              </w:rPr>
              <w:t>52</w:t>
            </w:r>
            <w:r w:rsidR="00A36AD0">
              <w:rPr>
                <w:webHidden/>
              </w:rPr>
              <w:fldChar w:fldCharType="end"/>
            </w:r>
          </w:hyperlink>
        </w:p>
        <w:p w14:paraId="01B56D24" w14:textId="6ADA9896" w:rsidR="00A36AD0" w:rsidRDefault="00877992">
          <w:pPr>
            <w:pStyle w:val="T2"/>
            <w:rPr>
              <w:rFonts w:asciiTheme="minorHAnsi" w:eastAsiaTheme="minorEastAsia" w:hAnsiTheme="minorHAnsi" w:cstheme="minorBidi"/>
              <w:i w:val="0"/>
              <w:sz w:val="22"/>
              <w:szCs w:val="22"/>
            </w:rPr>
          </w:pPr>
          <w:hyperlink w:anchor="_Toc193209285" w:history="1">
            <w:r w:rsidR="00A36AD0" w:rsidRPr="00515B26">
              <w:rPr>
                <w:rStyle w:val="Kpr"/>
              </w:rPr>
              <w:t>4.3.10. Yayımlanmamış Konferans</w:t>
            </w:r>
            <w:r w:rsidR="00A36AD0">
              <w:rPr>
                <w:webHidden/>
              </w:rPr>
              <w:tab/>
            </w:r>
            <w:r w:rsidR="00A36AD0">
              <w:rPr>
                <w:webHidden/>
              </w:rPr>
              <w:fldChar w:fldCharType="begin"/>
            </w:r>
            <w:r w:rsidR="00A36AD0">
              <w:rPr>
                <w:webHidden/>
              </w:rPr>
              <w:instrText xml:space="preserve"> PAGEREF _Toc193209285 \h </w:instrText>
            </w:r>
            <w:r w:rsidR="00A36AD0">
              <w:rPr>
                <w:webHidden/>
              </w:rPr>
            </w:r>
            <w:r w:rsidR="00A36AD0">
              <w:rPr>
                <w:webHidden/>
              </w:rPr>
              <w:fldChar w:fldCharType="separate"/>
            </w:r>
            <w:r w:rsidR="004548F1">
              <w:rPr>
                <w:webHidden/>
              </w:rPr>
              <w:t>52</w:t>
            </w:r>
            <w:r w:rsidR="00A36AD0">
              <w:rPr>
                <w:webHidden/>
              </w:rPr>
              <w:fldChar w:fldCharType="end"/>
            </w:r>
          </w:hyperlink>
        </w:p>
        <w:p w14:paraId="2828BC32" w14:textId="578BFDC1" w:rsidR="00A36AD0" w:rsidRDefault="00877992">
          <w:pPr>
            <w:pStyle w:val="T1"/>
            <w:rPr>
              <w:rFonts w:asciiTheme="minorHAnsi" w:eastAsiaTheme="minorEastAsia" w:hAnsiTheme="minorHAnsi" w:cstheme="minorBidi"/>
              <w:sz w:val="22"/>
              <w:szCs w:val="22"/>
              <w:lang w:val="tr-TR"/>
            </w:rPr>
          </w:pPr>
          <w:hyperlink w:anchor="_Toc193209286" w:history="1">
            <w:r w:rsidR="00A36AD0" w:rsidRPr="00515B26">
              <w:rPr>
                <w:rStyle w:val="Kpr"/>
              </w:rPr>
              <w:t>4.4.</w:t>
            </w:r>
            <w:r w:rsidR="00A36AD0">
              <w:rPr>
                <w:rFonts w:asciiTheme="minorHAnsi" w:eastAsiaTheme="minorEastAsia" w:hAnsiTheme="minorHAnsi" w:cstheme="minorBidi"/>
                <w:sz w:val="22"/>
                <w:szCs w:val="22"/>
                <w:lang w:val="tr-TR"/>
              </w:rPr>
              <w:tab/>
            </w:r>
            <w:r w:rsidR="00A36AD0" w:rsidRPr="00515B26">
              <w:rPr>
                <w:rStyle w:val="Kpr"/>
              </w:rPr>
              <w:t>IEEE ATIF SİSTEMİ</w:t>
            </w:r>
            <w:r w:rsidR="00A36AD0">
              <w:rPr>
                <w:webHidden/>
              </w:rPr>
              <w:tab/>
            </w:r>
            <w:r w:rsidR="00A36AD0">
              <w:rPr>
                <w:webHidden/>
              </w:rPr>
              <w:fldChar w:fldCharType="begin"/>
            </w:r>
            <w:r w:rsidR="00A36AD0">
              <w:rPr>
                <w:webHidden/>
              </w:rPr>
              <w:instrText xml:space="preserve"> PAGEREF _Toc193209286 \h </w:instrText>
            </w:r>
            <w:r w:rsidR="00A36AD0">
              <w:rPr>
                <w:webHidden/>
              </w:rPr>
            </w:r>
            <w:r w:rsidR="00A36AD0">
              <w:rPr>
                <w:webHidden/>
              </w:rPr>
              <w:fldChar w:fldCharType="separate"/>
            </w:r>
            <w:r w:rsidR="004548F1">
              <w:rPr>
                <w:webHidden/>
              </w:rPr>
              <w:t>54</w:t>
            </w:r>
            <w:r w:rsidR="00A36AD0">
              <w:rPr>
                <w:webHidden/>
              </w:rPr>
              <w:fldChar w:fldCharType="end"/>
            </w:r>
          </w:hyperlink>
        </w:p>
        <w:p w14:paraId="3DC893E5" w14:textId="40F9771E" w:rsidR="00A36AD0" w:rsidRDefault="00877992">
          <w:pPr>
            <w:pStyle w:val="T3"/>
            <w:rPr>
              <w:rFonts w:asciiTheme="minorHAnsi" w:eastAsiaTheme="minorEastAsia" w:hAnsiTheme="minorHAnsi"/>
              <w:sz w:val="22"/>
            </w:rPr>
          </w:pPr>
          <w:hyperlink w:anchor="_Toc193209287" w:history="1">
            <w:r w:rsidR="00A36AD0" w:rsidRPr="00515B26">
              <w:rPr>
                <w:rStyle w:val="Kpr"/>
                <w:rFonts w:cs="Times New Roman"/>
                <w:b/>
              </w:rPr>
              <w:t>4.4.1.</w:t>
            </w:r>
            <w:r w:rsidR="00A36AD0">
              <w:rPr>
                <w:rFonts w:asciiTheme="minorHAnsi" w:eastAsiaTheme="minorEastAsia" w:hAnsiTheme="minorHAnsi"/>
                <w:sz w:val="22"/>
              </w:rPr>
              <w:tab/>
            </w:r>
            <w:r w:rsidR="00A36AD0" w:rsidRPr="00515B26">
              <w:rPr>
                <w:rStyle w:val="Kpr"/>
                <w:rFonts w:cs="Times New Roman"/>
                <w:b/>
              </w:rPr>
              <w:t>Kitap</w:t>
            </w:r>
            <w:r w:rsidR="00A36AD0">
              <w:rPr>
                <w:webHidden/>
              </w:rPr>
              <w:tab/>
            </w:r>
            <w:r w:rsidR="00A36AD0">
              <w:rPr>
                <w:webHidden/>
              </w:rPr>
              <w:fldChar w:fldCharType="begin"/>
            </w:r>
            <w:r w:rsidR="00A36AD0">
              <w:rPr>
                <w:webHidden/>
              </w:rPr>
              <w:instrText xml:space="preserve"> PAGEREF _Toc193209287 \h </w:instrText>
            </w:r>
            <w:r w:rsidR="00A36AD0">
              <w:rPr>
                <w:webHidden/>
              </w:rPr>
            </w:r>
            <w:r w:rsidR="00A36AD0">
              <w:rPr>
                <w:webHidden/>
              </w:rPr>
              <w:fldChar w:fldCharType="separate"/>
            </w:r>
            <w:r w:rsidR="004548F1">
              <w:rPr>
                <w:webHidden/>
              </w:rPr>
              <w:t>55</w:t>
            </w:r>
            <w:r w:rsidR="00A36AD0">
              <w:rPr>
                <w:webHidden/>
              </w:rPr>
              <w:fldChar w:fldCharType="end"/>
            </w:r>
          </w:hyperlink>
        </w:p>
        <w:p w14:paraId="52DE9ED8" w14:textId="1F587382" w:rsidR="00A36AD0" w:rsidRDefault="00877992">
          <w:pPr>
            <w:pStyle w:val="T3"/>
            <w:rPr>
              <w:rFonts w:asciiTheme="minorHAnsi" w:eastAsiaTheme="minorEastAsia" w:hAnsiTheme="minorHAnsi"/>
              <w:sz w:val="22"/>
            </w:rPr>
          </w:pPr>
          <w:hyperlink w:anchor="_Toc193209288" w:history="1">
            <w:r w:rsidR="00A36AD0" w:rsidRPr="00515B26">
              <w:rPr>
                <w:rStyle w:val="Kpr"/>
                <w:rFonts w:eastAsia="Times New Roman" w:cs="Times New Roman"/>
                <w:b/>
                <w:bCs/>
              </w:rPr>
              <w:t>4.4.2.</w:t>
            </w:r>
            <w:r w:rsidR="00A36AD0">
              <w:rPr>
                <w:rFonts w:asciiTheme="minorHAnsi" w:eastAsiaTheme="minorEastAsia" w:hAnsiTheme="minorHAnsi"/>
                <w:sz w:val="22"/>
              </w:rPr>
              <w:tab/>
            </w:r>
            <w:r w:rsidR="00A36AD0" w:rsidRPr="00515B26">
              <w:rPr>
                <w:rStyle w:val="Kpr"/>
                <w:rFonts w:eastAsia="Times New Roman" w:cs="Times New Roman"/>
                <w:b/>
                <w:bCs/>
              </w:rPr>
              <w:t>e-Kitap</w:t>
            </w:r>
            <w:r w:rsidR="00A36AD0">
              <w:rPr>
                <w:webHidden/>
              </w:rPr>
              <w:tab/>
            </w:r>
            <w:r w:rsidR="00A36AD0">
              <w:rPr>
                <w:webHidden/>
              </w:rPr>
              <w:fldChar w:fldCharType="begin"/>
            </w:r>
            <w:r w:rsidR="00A36AD0">
              <w:rPr>
                <w:webHidden/>
              </w:rPr>
              <w:instrText xml:space="preserve"> PAGEREF _Toc193209288 \h </w:instrText>
            </w:r>
            <w:r w:rsidR="00A36AD0">
              <w:rPr>
                <w:webHidden/>
              </w:rPr>
            </w:r>
            <w:r w:rsidR="00A36AD0">
              <w:rPr>
                <w:webHidden/>
              </w:rPr>
              <w:fldChar w:fldCharType="separate"/>
            </w:r>
            <w:r w:rsidR="004548F1">
              <w:rPr>
                <w:webHidden/>
              </w:rPr>
              <w:t>56</w:t>
            </w:r>
            <w:r w:rsidR="00A36AD0">
              <w:rPr>
                <w:webHidden/>
              </w:rPr>
              <w:fldChar w:fldCharType="end"/>
            </w:r>
          </w:hyperlink>
        </w:p>
        <w:p w14:paraId="41809877" w14:textId="67751555" w:rsidR="00A36AD0" w:rsidRDefault="00877992">
          <w:pPr>
            <w:pStyle w:val="T3"/>
            <w:rPr>
              <w:rFonts w:asciiTheme="minorHAnsi" w:eastAsiaTheme="minorEastAsia" w:hAnsiTheme="minorHAnsi"/>
              <w:sz w:val="22"/>
            </w:rPr>
          </w:pPr>
          <w:hyperlink w:anchor="_Toc193209289" w:history="1">
            <w:r w:rsidR="00A36AD0" w:rsidRPr="00515B26">
              <w:rPr>
                <w:rStyle w:val="Kpr"/>
                <w:rFonts w:eastAsia="Times New Roman" w:cs="Times New Roman"/>
                <w:b/>
                <w:bCs/>
              </w:rPr>
              <w:t>4.4.3.</w:t>
            </w:r>
            <w:r w:rsidR="00A36AD0">
              <w:rPr>
                <w:rFonts w:asciiTheme="minorHAnsi" w:eastAsiaTheme="minorEastAsia" w:hAnsiTheme="minorHAnsi"/>
                <w:sz w:val="22"/>
              </w:rPr>
              <w:tab/>
            </w:r>
            <w:r w:rsidR="00A36AD0" w:rsidRPr="00515B26">
              <w:rPr>
                <w:rStyle w:val="Kpr"/>
                <w:rFonts w:eastAsia="Times New Roman" w:cs="Times New Roman"/>
                <w:b/>
                <w:bCs/>
              </w:rPr>
              <w:t>Dergi makalesi</w:t>
            </w:r>
            <w:r w:rsidR="00A36AD0">
              <w:rPr>
                <w:webHidden/>
              </w:rPr>
              <w:tab/>
            </w:r>
            <w:r w:rsidR="00A36AD0">
              <w:rPr>
                <w:webHidden/>
              </w:rPr>
              <w:fldChar w:fldCharType="begin"/>
            </w:r>
            <w:r w:rsidR="00A36AD0">
              <w:rPr>
                <w:webHidden/>
              </w:rPr>
              <w:instrText xml:space="preserve"> PAGEREF _Toc193209289 \h </w:instrText>
            </w:r>
            <w:r w:rsidR="00A36AD0">
              <w:rPr>
                <w:webHidden/>
              </w:rPr>
            </w:r>
            <w:r w:rsidR="00A36AD0">
              <w:rPr>
                <w:webHidden/>
              </w:rPr>
              <w:fldChar w:fldCharType="separate"/>
            </w:r>
            <w:r w:rsidR="004548F1">
              <w:rPr>
                <w:webHidden/>
              </w:rPr>
              <w:t>56</w:t>
            </w:r>
            <w:r w:rsidR="00A36AD0">
              <w:rPr>
                <w:webHidden/>
              </w:rPr>
              <w:fldChar w:fldCharType="end"/>
            </w:r>
          </w:hyperlink>
        </w:p>
        <w:p w14:paraId="7D65D874" w14:textId="39094BD3" w:rsidR="00A36AD0" w:rsidRDefault="00877992">
          <w:pPr>
            <w:pStyle w:val="T3"/>
            <w:rPr>
              <w:rFonts w:asciiTheme="minorHAnsi" w:eastAsiaTheme="minorEastAsia" w:hAnsiTheme="minorHAnsi"/>
              <w:sz w:val="22"/>
            </w:rPr>
          </w:pPr>
          <w:hyperlink w:anchor="_Toc193209290" w:history="1">
            <w:r w:rsidR="00A36AD0" w:rsidRPr="00515B26">
              <w:rPr>
                <w:rStyle w:val="Kpr"/>
                <w:rFonts w:eastAsia="Times New Roman" w:cs="Times New Roman"/>
                <w:b/>
                <w:bCs/>
              </w:rPr>
              <w:t>4.4.4.</w:t>
            </w:r>
            <w:r w:rsidR="00A36AD0">
              <w:rPr>
                <w:rFonts w:asciiTheme="minorHAnsi" w:eastAsiaTheme="minorEastAsia" w:hAnsiTheme="minorHAnsi"/>
                <w:sz w:val="22"/>
              </w:rPr>
              <w:tab/>
            </w:r>
            <w:r w:rsidR="00A36AD0" w:rsidRPr="00515B26">
              <w:rPr>
                <w:rStyle w:val="Kpr"/>
                <w:rFonts w:eastAsia="Times New Roman" w:cs="Times New Roman"/>
                <w:b/>
                <w:bCs/>
              </w:rPr>
              <w:t>e-Dergi Makalesi</w:t>
            </w:r>
            <w:r w:rsidR="00A36AD0">
              <w:rPr>
                <w:webHidden/>
              </w:rPr>
              <w:tab/>
            </w:r>
            <w:r w:rsidR="00A36AD0">
              <w:rPr>
                <w:webHidden/>
              </w:rPr>
              <w:fldChar w:fldCharType="begin"/>
            </w:r>
            <w:r w:rsidR="00A36AD0">
              <w:rPr>
                <w:webHidden/>
              </w:rPr>
              <w:instrText xml:space="preserve"> PAGEREF _Toc193209290 \h </w:instrText>
            </w:r>
            <w:r w:rsidR="00A36AD0">
              <w:rPr>
                <w:webHidden/>
              </w:rPr>
            </w:r>
            <w:r w:rsidR="00A36AD0">
              <w:rPr>
                <w:webHidden/>
              </w:rPr>
              <w:fldChar w:fldCharType="separate"/>
            </w:r>
            <w:r w:rsidR="004548F1">
              <w:rPr>
                <w:webHidden/>
              </w:rPr>
              <w:t>56</w:t>
            </w:r>
            <w:r w:rsidR="00A36AD0">
              <w:rPr>
                <w:webHidden/>
              </w:rPr>
              <w:fldChar w:fldCharType="end"/>
            </w:r>
          </w:hyperlink>
        </w:p>
        <w:p w14:paraId="472DE86E" w14:textId="01B5F51B" w:rsidR="00A36AD0" w:rsidRDefault="00877992">
          <w:pPr>
            <w:pStyle w:val="T3"/>
            <w:rPr>
              <w:rFonts w:asciiTheme="minorHAnsi" w:eastAsiaTheme="minorEastAsia" w:hAnsiTheme="minorHAnsi"/>
              <w:sz w:val="22"/>
            </w:rPr>
          </w:pPr>
          <w:hyperlink w:anchor="_Toc193209291" w:history="1">
            <w:r w:rsidR="00A36AD0" w:rsidRPr="00515B26">
              <w:rPr>
                <w:rStyle w:val="Kpr"/>
                <w:rFonts w:eastAsia="Times New Roman" w:cs="Times New Roman"/>
                <w:b/>
                <w:bCs/>
              </w:rPr>
              <w:t>4.4.5.</w:t>
            </w:r>
            <w:r w:rsidR="00A36AD0">
              <w:rPr>
                <w:rFonts w:asciiTheme="minorHAnsi" w:eastAsiaTheme="minorEastAsia" w:hAnsiTheme="minorHAnsi"/>
                <w:sz w:val="22"/>
              </w:rPr>
              <w:tab/>
            </w:r>
            <w:r w:rsidR="00A36AD0" w:rsidRPr="00515B26">
              <w:rPr>
                <w:rStyle w:val="Kpr"/>
                <w:rFonts w:eastAsia="Times New Roman" w:cs="Times New Roman"/>
                <w:b/>
                <w:bCs/>
              </w:rPr>
              <w:t>Konferans bildirisi</w:t>
            </w:r>
            <w:r w:rsidR="00A36AD0">
              <w:rPr>
                <w:webHidden/>
              </w:rPr>
              <w:tab/>
            </w:r>
            <w:r w:rsidR="00A36AD0">
              <w:rPr>
                <w:webHidden/>
              </w:rPr>
              <w:fldChar w:fldCharType="begin"/>
            </w:r>
            <w:r w:rsidR="00A36AD0">
              <w:rPr>
                <w:webHidden/>
              </w:rPr>
              <w:instrText xml:space="preserve"> PAGEREF _Toc193209291 \h </w:instrText>
            </w:r>
            <w:r w:rsidR="00A36AD0">
              <w:rPr>
                <w:webHidden/>
              </w:rPr>
            </w:r>
            <w:r w:rsidR="00A36AD0">
              <w:rPr>
                <w:webHidden/>
              </w:rPr>
              <w:fldChar w:fldCharType="separate"/>
            </w:r>
            <w:r w:rsidR="004548F1">
              <w:rPr>
                <w:webHidden/>
              </w:rPr>
              <w:t>56</w:t>
            </w:r>
            <w:r w:rsidR="00A36AD0">
              <w:rPr>
                <w:webHidden/>
              </w:rPr>
              <w:fldChar w:fldCharType="end"/>
            </w:r>
          </w:hyperlink>
        </w:p>
        <w:p w14:paraId="473A9B67" w14:textId="371CF69F" w:rsidR="00A36AD0" w:rsidRDefault="00877992">
          <w:pPr>
            <w:pStyle w:val="T3"/>
            <w:rPr>
              <w:rFonts w:asciiTheme="minorHAnsi" w:eastAsiaTheme="minorEastAsia" w:hAnsiTheme="minorHAnsi"/>
              <w:sz w:val="22"/>
            </w:rPr>
          </w:pPr>
          <w:hyperlink w:anchor="_Toc193209292" w:history="1">
            <w:r w:rsidR="00A36AD0" w:rsidRPr="00515B26">
              <w:rPr>
                <w:rStyle w:val="Kpr"/>
                <w:rFonts w:eastAsia="Times New Roman" w:cs="Times New Roman"/>
                <w:b/>
                <w:bCs/>
              </w:rPr>
              <w:t>4.4.6.</w:t>
            </w:r>
            <w:r w:rsidR="00A36AD0">
              <w:rPr>
                <w:rFonts w:asciiTheme="minorHAnsi" w:eastAsiaTheme="minorEastAsia" w:hAnsiTheme="minorHAnsi"/>
                <w:sz w:val="22"/>
              </w:rPr>
              <w:tab/>
            </w:r>
            <w:r w:rsidR="00A36AD0" w:rsidRPr="00515B26">
              <w:rPr>
                <w:rStyle w:val="Kpr"/>
                <w:rFonts w:eastAsia="Times New Roman" w:cs="Times New Roman"/>
                <w:b/>
                <w:bCs/>
              </w:rPr>
              <w:t>Raporlar</w:t>
            </w:r>
            <w:r w:rsidR="00A36AD0">
              <w:rPr>
                <w:webHidden/>
              </w:rPr>
              <w:tab/>
            </w:r>
            <w:r w:rsidR="00A36AD0">
              <w:rPr>
                <w:webHidden/>
              </w:rPr>
              <w:fldChar w:fldCharType="begin"/>
            </w:r>
            <w:r w:rsidR="00A36AD0">
              <w:rPr>
                <w:webHidden/>
              </w:rPr>
              <w:instrText xml:space="preserve"> PAGEREF _Toc193209292 \h </w:instrText>
            </w:r>
            <w:r w:rsidR="00A36AD0">
              <w:rPr>
                <w:webHidden/>
              </w:rPr>
            </w:r>
            <w:r w:rsidR="00A36AD0">
              <w:rPr>
                <w:webHidden/>
              </w:rPr>
              <w:fldChar w:fldCharType="separate"/>
            </w:r>
            <w:r w:rsidR="004548F1">
              <w:rPr>
                <w:webHidden/>
              </w:rPr>
              <w:t>57</w:t>
            </w:r>
            <w:r w:rsidR="00A36AD0">
              <w:rPr>
                <w:webHidden/>
              </w:rPr>
              <w:fldChar w:fldCharType="end"/>
            </w:r>
          </w:hyperlink>
        </w:p>
        <w:p w14:paraId="2E689749" w14:textId="7C71CF4F" w:rsidR="00A36AD0" w:rsidRDefault="00877992">
          <w:pPr>
            <w:pStyle w:val="T3"/>
            <w:rPr>
              <w:rFonts w:asciiTheme="minorHAnsi" w:eastAsiaTheme="minorEastAsia" w:hAnsiTheme="minorHAnsi"/>
              <w:sz w:val="22"/>
            </w:rPr>
          </w:pPr>
          <w:hyperlink w:anchor="_Toc193209293" w:history="1">
            <w:r w:rsidR="00A36AD0" w:rsidRPr="00515B26">
              <w:rPr>
                <w:rStyle w:val="Kpr"/>
                <w:rFonts w:eastAsia="Times New Roman" w:cs="Times New Roman"/>
                <w:b/>
                <w:bCs/>
              </w:rPr>
              <w:t>4.4.7.</w:t>
            </w:r>
            <w:r w:rsidR="00A36AD0">
              <w:rPr>
                <w:rFonts w:asciiTheme="minorHAnsi" w:eastAsiaTheme="minorEastAsia" w:hAnsiTheme="minorHAnsi"/>
                <w:sz w:val="22"/>
              </w:rPr>
              <w:tab/>
            </w:r>
            <w:r w:rsidR="00A36AD0" w:rsidRPr="00515B26">
              <w:rPr>
                <w:rStyle w:val="Kpr"/>
                <w:rFonts w:eastAsia="Times New Roman" w:cs="Times New Roman"/>
                <w:b/>
                <w:bCs/>
              </w:rPr>
              <w:t>Patentler</w:t>
            </w:r>
            <w:r w:rsidR="00A36AD0">
              <w:rPr>
                <w:webHidden/>
              </w:rPr>
              <w:tab/>
            </w:r>
            <w:r w:rsidR="00A36AD0">
              <w:rPr>
                <w:webHidden/>
              </w:rPr>
              <w:fldChar w:fldCharType="begin"/>
            </w:r>
            <w:r w:rsidR="00A36AD0">
              <w:rPr>
                <w:webHidden/>
              </w:rPr>
              <w:instrText xml:space="preserve"> PAGEREF _Toc193209293 \h </w:instrText>
            </w:r>
            <w:r w:rsidR="00A36AD0">
              <w:rPr>
                <w:webHidden/>
              </w:rPr>
            </w:r>
            <w:r w:rsidR="00A36AD0">
              <w:rPr>
                <w:webHidden/>
              </w:rPr>
              <w:fldChar w:fldCharType="separate"/>
            </w:r>
            <w:r w:rsidR="004548F1">
              <w:rPr>
                <w:webHidden/>
              </w:rPr>
              <w:t>57</w:t>
            </w:r>
            <w:r w:rsidR="00A36AD0">
              <w:rPr>
                <w:webHidden/>
              </w:rPr>
              <w:fldChar w:fldCharType="end"/>
            </w:r>
          </w:hyperlink>
        </w:p>
        <w:p w14:paraId="7D808F54" w14:textId="74D1B676" w:rsidR="00A36AD0" w:rsidRDefault="00877992">
          <w:pPr>
            <w:pStyle w:val="T3"/>
            <w:rPr>
              <w:rFonts w:asciiTheme="minorHAnsi" w:eastAsiaTheme="minorEastAsia" w:hAnsiTheme="minorHAnsi"/>
              <w:sz w:val="22"/>
            </w:rPr>
          </w:pPr>
          <w:hyperlink w:anchor="_Toc193209294" w:history="1">
            <w:r w:rsidR="00A36AD0" w:rsidRPr="00515B26">
              <w:rPr>
                <w:rStyle w:val="Kpr"/>
                <w:rFonts w:eastAsia="Times New Roman" w:cs="Times New Roman"/>
                <w:b/>
                <w:bCs/>
              </w:rPr>
              <w:t>4.4.8.</w:t>
            </w:r>
            <w:r w:rsidR="00A36AD0">
              <w:rPr>
                <w:rFonts w:asciiTheme="minorHAnsi" w:eastAsiaTheme="minorEastAsia" w:hAnsiTheme="minorHAnsi"/>
                <w:sz w:val="22"/>
              </w:rPr>
              <w:tab/>
            </w:r>
            <w:r w:rsidR="00A36AD0" w:rsidRPr="00515B26">
              <w:rPr>
                <w:rStyle w:val="Kpr"/>
                <w:rFonts w:eastAsia="Times New Roman" w:cs="Times New Roman"/>
                <w:b/>
                <w:bCs/>
              </w:rPr>
              <w:t>Standart</w:t>
            </w:r>
            <w:r w:rsidR="00A36AD0">
              <w:rPr>
                <w:webHidden/>
              </w:rPr>
              <w:tab/>
            </w:r>
            <w:r w:rsidR="00A36AD0">
              <w:rPr>
                <w:webHidden/>
              </w:rPr>
              <w:fldChar w:fldCharType="begin"/>
            </w:r>
            <w:r w:rsidR="00A36AD0">
              <w:rPr>
                <w:webHidden/>
              </w:rPr>
              <w:instrText xml:space="preserve"> PAGEREF _Toc193209294 \h </w:instrText>
            </w:r>
            <w:r w:rsidR="00A36AD0">
              <w:rPr>
                <w:webHidden/>
              </w:rPr>
            </w:r>
            <w:r w:rsidR="00A36AD0">
              <w:rPr>
                <w:webHidden/>
              </w:rPr>
              <w:fldChar w:fldCharType="separate"/>
            </w:r>
            <w:r w:rsidR="004548F1">
              <w:rPr>
                <w:webHidden/>
              </w:rPr>
              <w:t>57</w:t>
            </w:r>
            <w:r w:rsidR="00A36AD0">
              <w:rPr>
                <w:webHidden/>
              </w:rPr>
              <w:fldChar w:fldCharType="end"/>
            </w:r>
          </w:hyperlink>
        </w:p>
        <w:p w14:paraId="4807721E" w14:textId="553E2748" w:rsidR="00A36AD0" w:rsidRDefault="00877992">
          <w:pPr>
            <w:pStyle w:val="T3"/>
            <w:rPr>
              <w:rFonts w:asciiTheme="minorHAnsi" w:eastAsiaTheme="minorEastAsia" w:hAnsiTheme="minorHAnsi"/>
              <w:sz w:val="22"/>
            </w:rPr>
          </w:pPr>
          <w:hyperlink w:anchor="_Toc193209295" w:history="1">
            <w:r w:rsidR="00A36AD0" w:rsidRPr="00515B26">
              <w:rPr>
                <w:rStyle w:val="Kpr"/>
                <w:rFonts w:eastAsia="Times New Roman" w:cs="Times New Roman"/>
                <w:b/>
                <w:bCs/>
              </w:rPr>
              <w:t>4.4.9.</w:t>
            </w:r>
            <w:r w:rsidR="00A36AD0">
              <w:rPr>
                <w:rFonts w:asciiTheme="minorHAnsi" w:eastAsiaTheme="minorEastAsia" w:hAnsiTheme="minorHAnsi"/>
                <w:sz w:val="22"/>
              </w:rPr>
              <w:tab/>
            </w:r>
            <w:r w:rsidR="00A36AD0" w:rsidRPr="00515B26">
              <w:rPr>
                <w:rStyle w:val="Kpr"/>
                <w:rFonts w:eastAsia="Times New Roman" w:cs="Times New Roman"/>
                <w:b/>
                <w:bCs/>
              </w:rPr>
              <w:t>Tezler veya bitirme tezleri</w:t>
            </w:r>
            <w:r w:rsidR="00A36AD0">
              <w:rPr>
                <w:webHidden/>
              </w:rPr>
              <w:tab/>
            </w:r>
            <w:r w:rsidR="00A36AD0">
              <w:rPr>
                <w:webHidden/>
              </w:rPr>
              <w:fldChar w:fldCharType="begin"/>
            </w:r>
            <w:r w:rsidR="00A36AD0">
              <w:rPr>
                <w:webHidden/>
              </w:rPr>
              <w:instrText xml:space="preserve"> PAGEREF _Toc193209295 \h </w:instrText>
            </w:r>
            <w:r w:rsidR="00A36AD0">
              <w:rPr>
                <w:webHidden/>
              </w:rPr>
            </w:r>
            <w:r w:rsidR="00A36AD0">
              <w:rPr>
                <w:webHidden/>
              </w:rPr>
              <w:fldChar w:fldCharType="separate"/>
            </w:r>
            <w:r w:rsidR="004548F1">
              <w:rPr>
                <w:webHidden/>
              </w:rPr>
              <w:t>57</w:t>
            </w:r>
            <w:r w:rsidR="00A36AD0">
              <w:rPr>
                <w:webHidden/>
              </w:rPr>
              <w:fldChar w:fldCharType="end"/>
            </w:r>
          </w:hyperlink>
        </w:p>
        <w:p w14:paraId="60B1B240" w14:textId="20326416" w:rsidR="00A36AD0" w:rsidRDefault="00877992">
          <w:pPr>
            <w:pStyle w:val="T3"/>
            <w:rPr>
              <w:rFonts w:asciiTheme="minorHAnsi" w:eastAsiaTheme="minorEastAsia" w:hAnsiTheme="minorHAnsi"/>
              <w:sz w:val="22"/>
            </w:rPr>
          </w:pPr>
          <w:hyperlink w:anchor="_Toc193209296" w:history="1">
            <w:r w:rsidR="00A36AD0" w:rsidRPr="00515B26">
              <w:rPr>
                <w:rStyle w:val="Kpr"/>
                <w:rFonts w:eastAsia="Times New Roman" w:cs="Times New Roman"/>
                <w:b/>
                <w:bCs/>
              </w:rPr>
              <w:t>4.4.10.</w:t>
            </w:r>
            <w:r w:rsidR="00A36AD0">
              <w:rPr>
                <w:rFonts w:asciiTheme="minorHAnsi" w:eastAsiaTheme="minorEastAsia" w:hAnsiTheme="minorHAnsi"/>
                <w:sz w:val="22"/>
              </w:rPr>
              <w:tab/>
            </w:r>
            <w:r w:rsidR="00A36AD0" w:rsidRPr="00515B26">
              <w:rPr>
                <w:rStyle w:val="Kpr"/>
                <w:rFonts w:eastAsia="Times New Roman" w:cs="Times New Roman"/>
                <w:b/>
                <w:bCs/>
              </w:rPr>
              <w:t>Veri Sayfaları</w:t>
            </w:r>
            <w:r w:rsidR="00A36AD0">
              <w:rPr>
                <w:webHidden/>
              </w:rPr>
              <w:tab/>
            </w:r>
            <w:r w:rsidR="00A36AD0">
              <w:rPr>
                <w:webHidden/>
              </w:rPr>
              <w:fldChar w:fldCharType="begin"/>
            </w:r>
            <w:r w:rsidR="00A36AD0">
              <w:rPr>
                <w:webHidden/>
              </w:rPr>
              <w:instrText xml:space="preserve"> PAGEREF _Toc193209296 \h </w:instrText>
            </w:r>
            <w:r w:rsidR="00A36AD0">
              <w:rPr>
                <w:webHidden/>
              </w:rPr>
            </w:r>
            <w:r w:rsidR="00A36AD0">
              <w:rPr>
                <w:webHidden/>
              </w:rPr>
              <w:fldChar w:fldCharType="separate"/>
            </w:r>
            <w:r w:rsidR="004548F1">
              <w:rPr>
                <w:webHidden/>
              </w:rPr>
              <w:t>57</w:t>
            </w:r>
            <w:r w:rsidR="00A36AD0">
              <w:rPr>
                <w:webHidden/>
              </w:rPr>
              <w:fldChar w:fldCharType="end"/>
            </w:r>
          </w:hyperlink>
        </w:p>
        <w:p w14:paraId="1C103AC9" w14:textId="67A0670D" w:rsidR="00A36AD0" w:rsidRDefault="00877992">
          <w:pPr>
            <w:pStyle w:val="T3"/>
            <w:rPr>
              <w:rFonts w:asciiTheme="minorHAnsi" w:eastAsiaTheme="minorEastAsia" w:hAnsiTheme="minorHAnsi"/>
              <w:sz w:val="22"/>
            </w:rPr>
          </w:pPr>
          <w:hyperlink w:anchor="_Toc193209297" w:history="1">
            <w:r w:rsidR="00A36AD0" w:rsidRPr="00515B26">
              <w:rPr>
                <w:rStyle w:val="Kpr"/>
                <w:rFonts w:eastAsia="Times New Roman" w:cs="Times New Roman"/>
                <w:b/>
                <w:bCs/>
              </w:rPr>
              <w:t>4.4.11.</w:t>
            </w:r>
            <w:r w:rsidR="00A36AD0">
              <w:rPr>
                <w:rFonts w:asciiTheme="minorHAnsi" w:eastAsiaTheme="minorEastAsia" w:hAnsiTheme="minorHAnsi"/>
                <w:sz w:val="22"/>
              </w:rPr>
              <w:tab/>
            </w:r>
            <w:r w:rsidR="00A36AD0" w:rsidRPr="00515B26">
              <w:rPr>
                <w:rStyle w:val="Kpr"/>
                <w:rFonts w:eastAsia="Times New Roman" w:cs="Times New Roman"/>
                <w:b/>
                <w:bCs/>
              </w:rPr>
              <w:t>Çevrimiçi belgeler</w:t>
            </w:r>
            <w:r w:rsidR="00A36AD0">
              <w:rPr>
                <w:webHidden/>
              </w:rPr>
              <w:tab/>
            </w:r>
            <w:r w:rsidR="00A36AD0">
              <w:rPr>
                <w:webHidden/>
              </w:rPr>
              <w:fldChar w:fldCharType="begin"/>
            </w:r>
            <w:r w:rsidR="00A36AD0">
              <w:rPr>
                <w:webHidden/>
              </w:rPr>
              <w:instrText xml:space="preserve"> PAGEREF _Toc193209297 \h </w:instrText>
            </w:r>
            <w:r w:rsidR="00A36AD0">
              <w:rPr>
                <w:webHidden/>
              </w:rPr>
            </w:r>
            <w:r w:rsidR="00A36AD0">
              <w:rPr>
                <w:webHidden/>
              </w:rPr>
              <w:fldChar w:fldCharType="separate"/>
            </w:r>
            <w:r w:rsidR="004548F1">
              <w:rPr>
                <w:webHidden/>
              </w:rPr>
              <w:t>57</w:t>
            </w:r>
            <w:r w:rsidR="00A36AD0">
              <w:rPr>
                <w:webHidden/>
              </w:rPr>
              <w:fldChar w:fldCharType="end"/>
            </w:r>
          </w:hyperlink>
        </w:p>
        <w:p w14:paraId="35ABFC53" w14:textId="13FD34AD" w:rsidR="00A36AD0" w:rsidRDefault="00877992">
          <w:pPr>
            <w:pStyle w:val="T3"/>
            <w:rPr>
              <w:rFonts w:asciiTheme="minorHAnsi" w:eastAsiaTheme="minorEastAsia" w:hAnsiTheme="minorHAnsi"/>
              <w:sz w:val="22"/>
            </w:rPr>
          </w:pPr>
          <w:hyperlink w:anchor="_Toc193209298" w:history="1">
            <w:r w:rsidR="00A36AD0" w:rsidRPr="00515B26">
              <w:rPr>
                <w:rStyle w:val="Kpr"/>
                <w:rFonts w:eastAsia="Times New Roman" w:cs="Times New Roman"/>
                <w:b/>
                <w:bCs/>
              </w:rPr>
              <w:t>4.4.12.</w:t>
            </w:r>
            <w:r w:rsidR="00A36AD0">
              <w:rPr>
                <w:rFonts w:asciiTheme="minorHAnsi" w:eastAsiaTheme="minorEastAsia" w:hAnsiTheme="minorHAnsi"/>
                <w:sz w:val="22"/>
              </w:rPr>
              <w:tab/>
            </w:r>
            <w:r w:rsidR="00A36AD0" w:rsidRPr="00515B26">
              <w:rPr>
                <w:rStyle w:val="Kpr"/>
                <w:rFonts w:eastAsia="Times New Roman" w:cs="Times New Roman"/>
                <w:b/>
                <w:bCs/>
              </w:rPr>
              <w:t>Web Siteleri</w:t>
            </w:r>
            <w:r w:rsidR="00A36AD0">
              <w:rPr>
                <w:webHidden/>
              </w:rPr>
              <w:tab/>
            </w:r>
            <w:r w:rsidR="00A36AD0">
              <w:rPr>
                <w:webHidden/>
              </w:rPr>
              <w:fldChar w:fldCharType="begin"/>
            </w:r>
            <w:r w:rsidR="00A36AD0">
              <w:rPr>
                <w:webHidden/>
              </w:rPr>
              <w:instrText xml:space="preserve"> PAGEREF _Toc193209298 \h </w:instrText>
            </w:r>
            <w:r w:rsidR="00A36AD0">
              <w:rPr>
                <w:webHidden/>
              </w:rPr>
            </w:r>
            <w:r w:rsidR="00A36AD0">
              <w:rPr>
                <w:webHidden/>
              </w:rPr>
              <w:fldChar w:fldCharType="separate"/>
            </w:r>
            <w:r w:rsidR="004548F1">
              <w:rPr>
                <w:webHidden/>
              </w:rPr>
              <w:t>58</w:t>
            </w:r>
            <w:r w:rsidR="00A36AD0">
              <w:rPr>
                <w:webHidden/>
              </w:rPr>
              <w:fldChar w:fldCharType="end"/>
            </w:r>
          </w:hyperlink>
        </w:p>
        <w:p w14:paraId="21FBC4AF" w14:textId="067412AD" w:rsidR="00A36AD0" w:rsidRDefault="00877992">
          <w:pPr>
            <w:pStyle w:val="T1"/>
            <w:rPr>
              <w:rFonts w:asciiTheme="minorHAnsi" w:eastAsiaTheme="minorEastAsia" w:hAnsiTheme="minorHAnsi" w:cstheme="minorBidi"/>
              <w:sz w:val="22"/>
              <w:szCs w:val="22"/>
              <w:lang w:val="tr-TR"/>
            </w:rPr>
          </w:pPr>
          <w:hyperlink w:anchor="_Toc193209299" w:history="1">
            <w:r w:rsidR="00A36AD0" w:rsidRPr="00515B26">
              <w:rPr>
                <w:rStyle w:val="Kpr"/>
              </w:rPr>
              <w:t>5.</w:t>
            </w:r>
            <w:r w:rsidR="00A36AD0">
              <w:rPr>
                <w:rFonts w:asciiTheme="minorHAnsi" w:eastAsiaTheme="minorEastAsia" w:hAnsiTheme="minorHAnsi" w:cstheme="minorBidi"/>
                <w:sz w:val="22"/>
                <w:szCs w:val="22"/>
                <w:lang w:val="tr-TR"/>
              </w:rPr>
              <w:tab/>
            </w:r>
            <w:r w:rsidR="00A36AD0" w:rsidRPr="00515B26">
              <w:rPr>
                <w:rStyle w:val="Kpr"/>
              </w:rPr>
              <w:t>TEZİN ENSTİTÜYE TESLİMİ</w:t>
            </w:r>
            <w:r w:rsidR="00A36AD0">
              <w:rPr>
                <w:webHidden/>
              </w:rPr>
              <w:tab/>
            </w:r>
            <w:r w:rsidR="00A36AD0">
              <w:rPr>
                <w:webHidden/>
              </w:rPr>
              <w:fldChar w:fldCharType="begin"/>
            </w:r>
            <w:r w:rsidR="00A36AD0">
              <w:rPr>
                <w:webHidden/>
              </w:rPr>
              <w:instrText xml:space="preserve"> PAGEREF _Toc193209299 \h </w:instrText>
            </w:r>
            <w:r w:rsidR="00A36AD0">
              <w:rPr>
                <w:webHidden/>
              </w:rPr>
            </w:r>
            <w:r w:rsidR="00A36AD0">
              <w:rPr>
                <w:webHidden/>
              </w:rPr>
              <w:fldChar w:fldCharType="separate"/>
            </w:r>
            <w:r w:rsidR="004548F1">
              <w:rPr>
                <w:webHidden/>
              </w:rPr>
              <w:t>59</w:t>
            </w:r>
            <w:r w:rsidR="00A36AD0">
              <w:rPr>
                <w:webHidden/>
              </w:rPr>
              <w:fldChar w:fldCharType="end"/>
            </w:r>
          </w:hyperlink>
        </w:p>
        <w:p w14:paraId="52B540D2" w14:textId="013E998E" w:rsidR="00A36AD0" w:rsidRDefault="00877992">
          <w:pPr>
            <w:pStyle w:val="T1"/>
            <w:rPr>
              <w:rFonts w:asciiTheme="minorHAnsi" w:eastAsiaTheme="minorEastAsia" w:hAnsiTheme="minorHAnsi" w:cstheme="minorBidi"/>
              <w:sz w:val="22"/>
              <w:szCs w:val="22"/>
              <w:lang w:val="tr-TR"/>
            </w:rPr>
          </w:pPr>
          <w:hyperlink w:anchor="_Toc193209300" w:history="1">
            <w:r w:rsidR="00A36AD0" w:rsidRPr="00515B26">
              <w:rPr>
                <w:rStyle w:val="Kpr"/>
              </w:rPr>
              <w:t>6.</w:t>
            </w:r>
            <w:r w:rsidR="00A36AD0">
              <w:rPr>
                <w:rFonts w:asciiTheme="minorHAnsi" w:eastAsiaTheme="minorEastAsia" w:hAnsiTheme="minorHAnsi" w:cstheme="minorBidi"/>
                <w:sz w:val="22"/>
                <w:szCs w:val="22"/>
                <w:lang w:val="tr-TR"/>
              </w:rPr>
              <w:tab/>
            </w:r>
            <w:r w:rsidR="00A36AD0" w:rsidRPr="00515B26">
              <w:rPr>
                <w:rStyle w:val="Kpr"/>
              </w:rPr>
              <w:t>MEZUNİYET İŞLEMLERİ</w:t>
            </w:r>
            <w:r w:rsidR="00A36AD0">
              <w:rPr>
                <w:webHidden/>
              </w:rPr>
              <w:tab/>
            </w:r>
            <w:r w:rsidR="00A36AD0">
              <w:rPr>
                <w:webHidden/>
              </w:rPr>
              <w:fldChar w:fldCharType="begin"/>
            </w:r>
            <w:r w:rsidR="00A36AD0">
              <w:rPr>
                <w:webHidden/>
              </w:rPr>
              <w:instrText xml:space="preserve"> PAGEREF _Toc193209300 \h </w:instrText>
            </w:r>
            <w:r w:rsidR="00A36AD0">
              <w:rPr>
                <w:webHidden/>
              </w:rPr>
            </w:r>
            <w:r w:rsidR="00A36AD0">
              <w:rPr>
                <w:webHidden/>
              </w:rPr>
              <w:fldChar w:fldCharType="separate"/>
            </w:r>
            <w:r w:rsidR="004548F1">
              <w:rPr>
                <w:webHidden/>
              </w:rPr>
              <w:t>60</w:t>
            </w:r>
            <w:r w:rsidR="00A36AD0">
              <w:rPr>
                <w:webHidden/>
              </w:rPr>
              <w:fldChar w:fldCharType="end"/>
            </w:r>
          </w:hyperlink>
        </w:p>
        <w:p w14:paraId="0E848A90" w14:textId="7EE9AC6F" w:rsidR="00A36AD0" w:rsidRDefault="00877992">
          <w:pPr>
            <w:pStyle w:val="T1"/>
            <w:rPr>
              <w:rFonts w:asciiTheme="minorHAnsi" w:eastAsiaTheme="minorEastAsia" w:hAnsiTheme="minorHAnsi" w:cstheme="minorBidi"/>
              <w:sz w:val="22"/>
              <w:szCs w:val="22"/>
              <w:lang w:val="tr-TR"/>
            </w:rPr>
          </w:pPr>
          <w:hyperlink w:anchor="_Toc193209301" w:history="1">
            <w:r w:rsidR="00A36AD0" w:rsidRPr="00515B26">
              <w:rPr>
                <w:rStyle w:val="Kpr"/>
              </w:rPr>
              <w:t>EKLER</w:t>
            </w:r>
            <w:r w:rsidR="00A36AD0">
              <w:rPr>
                <w:webHidden/>
              </w:rPr>
              <w:tab/>
            </w:r>
            <w:r w:rsidR="00A36AD0">
              <w:rPr>
                <w:webHidden/>
              </w:rPr>
              <w:fldChar w:fldCharType="begin"/>
            </w:r>
            <w:r w:rsidR="00A36AD0">
              <w:rPr>
                <w:webHidden/>
              </w:rPr>
              <w:instrText xml:space="preserve"> PAGEREF _Toc193209301 \h </w:instrText>
            </w:r>
            <w:r w:rsidR="00A36AD0">
              <w:rPr>
                <w:webHidden/>
              </w:rPr>
            </w:r>
            <w:r w:rsidR="00A36AD0">
              <w:rPr>
                <w:webHidden/>
              </w:rPr>
              <w:fldChar w:fldCharType="separate"/>
            </w:r>
            <w:r w:rsidR="004548F1">
              <w:rPr>
                <w:webHidden/>
              </w:rPr>
              <w:t>61</w:t>
            </w:r>
            <w:r w:rsidR="00A36AD0">
              <w:rPr>
                <w:webHidden/>
              </w:rPr>
              <w:fldChar w:fldCharType="end"/>
            </w:r>
          </w:hyperlink>
        </w:p>
        <w:p w14:paraId="0DC47ABA" w14:textId="53A6AE0B" w:rsidR="00A36AD0" w:rsidRDefault="00877992">
          <w:pPr>
            <w:pStyle w:val="T1"/>
            <w:rPr>
              <w:rFonts w:asciiTheme="minorHAnsi" w:eastAsiaTheme="minorEastAsia" w:hAnsiTheme="minorHAnsi" w:cstheme="minorBidi"/>
              <w:sz w:val="22"/>
              <w:szCs w:val="22"/>
              <w:lang w:val="tr-TR"/>
            </w:rPr>
          </w:pPr>
          <w:hyperlink r:id="rId14" w:anchor="_Toc193209302" w:history="1">
            <w:r w:rsidR="00A36AD0" w:rsidRPr="00515B26">
              <w:rPr>
                <w:rStyle w:val="Kpr"/>
              </w:rPr>
              <w:t>Ek-2. İç Kapak Örneği</w:t>
            </w:r>
            <w:r w:rsidR="00A36AD0">
              <w:rPr>
                <w:webHidden/>
              </w:rPr>
              <w:tab/>
            </w:r>
            <w:r w:rsidR="00A36AD0">
              <w:rPr>
                <w:webHidden/>
              </w:rPr>
              <w:fldChar w:fldCharType="begin"/>
            </w:r>
            <w:r w:rsidR="00A36AD0">
              <w:rPr>
                <w:webHidden/>
              </w:rPr>
              <w:instrText xml:space="preserve"> PAGEREF _Toc193209302 \h </w:instrText>
            </w:r>
            <w:r w:rsidR="00A36AD0">
              <w:rPr>
                <w:webHidden/>
              </w:rPr>
            </w:r>
            <w:r w:rsidR="00A36AD0">
              <w:rPr>
                <w:webHidden/>
              </w:rPr>
              <w:fldChar w:fldCharType="separate"/>
            </w:r>
            <w:r w:rsidR="004548F1">
              <w:rPr>
                <w:webHidden/>
              </w:rPr>
              <w:t>63</w:t>
            </w:r>
            <w:r w:rsidR="00A36AD0">
              <w:rPr>
                <w:webHidden/>
              </w:rPr>
              <w:fldChar w:fldCharType="end"/>
            </w:r>
          </w:hyperlink>
        </w:p>
        <w:p w14:paraId="45A4DED4" w14:textId="6B9DE270" w:rsidR="00A36AD0" w:rsidRDefault="00877992">
          <w:pPr>
            <w:pStyle w:val="T1"/>
            <w:rPr>
              <w:rFonts w:asciiTheme="minorHAnsi" w:eastAsiaTheme="minorEastAsia" w:hAnsiTheme="minorHAnsi" w:cstheme="minorBidi"/>
              <w:sz w:val="22"/>
              <w:szCs w:val="22"/>
              <w:lang w:val="tr-TR"/>
            </w:rPr>
          </w:pPr>
          <w:hyperlink r:id="rId15" w:anchor="_Toc193209303" w:history="1">
            <w:r w:rsidR="00A36AD0" w:rsidRPr="00515B26">
              <w:rPr>
                <w:rStyle w:val="Kpr"/>
              </w:rPr>
              <w:t>Ek 3. Jüri ve Enstitü Onay Sayfası</w:t>
            </w:r>
            <w:r w:rsidR="00A36AD0">
              <w:rPr>
                <w:webHidden/>
              </w:rPr>
              <w:tab/>
            </w:r>
            <w:r w:rsidR="00A36AD0">
              <w:rPr>
                <w:webHidden/>
              </w:rPr>
              <w:fldChar w:fldCharType="begin"/>
            </w:r>
            <w:r w:rsidR="00A36AD0">
              <w:rPr>
                <w:webHidden/>
              </w:rPr>
              <w:instrText xml:space="preserve"> PAGEREF _Toc193209303 \h </w:instrText>
            </w:r>
            <w:r w:rsidR="00A36AD0">
              <w:rPr>
                <w:webHidden/>
              </w:rPr>
            </w:r>
            <w:r w:rsidR="00A36AD0">
              <w:rPr>
                <w:webHidden/>
              </w:rPr>
              <w:fldChar w:fldCharType="separate"/>
            </w:r>
            <w:r w:rsidR="004548F1">
              <w:rPr>
                <w:webHidden/>
              </w:rPr>
              <w:t>64</w:t>
            </w:r>
            <w:r w:rsidR="00A36AD0">
              <w:rPr>
                <w:webHidden/>
              </w:rPr>
              <w:fldChar w:fldCharType="end"/>
            </w:r>
          </w:hyperlink>
        </w:p>
        <w:p w14:paraId="610539C3" w14:textId="52062D3C" w:rsidR="00A36AD0" w:rsidRDefault="00877992">
          <w:pPr>
            <w:pStyle w:val="T1"/>
            <w:rPr>
              <w:rFonts w:asciiTheme="minorHAnsi" w:eastAsiaTheme="minorEastAsia" w:hAnsiTheme="minorHAnsi" w:cstheme="minorBidi"/>
              <w:sz w:val="22"/>
              <w:szCs w:val="22"/>
              <w:lang w:val="tr-TR"/>
            </w:rPr>
          </w:pPr>
          <w:hyperlink r:id="rId16" w:anchor="_Toc193209304" w:history="1">
            <w:r w:rsidR="00A36AD0" w:rsidRPr="00515B26">
              <w:rPr>
                <w:rStyle w:val="Kpr"/>
              </w:rPr>
              <w:t>Ek 4. Özet Sayfası</w:t>
            </w:r>
            <w:r w:rsidR="00A36AD0">
              <w:rPr>
                <w:webHidden/>
              </w:rPr>
              <w:tab/>
            </w:r>
            <w:r w:rsidR="00A36AD0">
              <w:rPr>
                <w:webHidden/>
              </w:rPr>
              <w:fldChar w:fldCharType="begin"/>
            </w:r>
            <w:r w:rsidR="00A36AD0">
              <w:rPr>
                <w:webHidden/>
              </w:rPr>
              <w:instrText xml:space="preserve"> PAGEREF _Toc193209304 \h </w:instrText>
            </w:r>
            <w:r w:rsidR="00A36AD0">
              <w:rPr>
                <w:webHidden/>
              </w:rPr>
            </w:r>
            <w:r w:rsidR="00A36AD0">
              <w:rPr>
                <w:webHidden/>
              </w:rPr>
              <w:fldChar w:fldCharType="separate"/>
            </w:r>
            <w:r w:rsidR="004548F1">
              <w:rPr>
                <w:webHidden/>
              </w:rPr>
              <w:t>65</w:t>
            </w:r>
            <w:r w:rsidR="00A36AD0">
              <w:rPr>
                <w:webHidden/>
              </w:rPr>
              <w:fldChar w:fldCharType="end"/>
            </w:r>
          </w:hyperlink>
        </w:p>
        <w:p w14:paraId="2085EA5F" w14:textId="7F6B0CE1" w:rsidR="00A36AD0" w:rsidRDefault="00877992">
          <w:pPr>
            <w:pStyle w:val="T1"/>
            <w:rPr>
              <w:rFonts w:asciiTheme="minorHAnsi" w:eastAsiaTheme="minorEastAsia" w:hAnsiTheme="minorHAnsi" w:cstheme="minorBidi"/>
              <w:sz w:val="22"/>
              <w:szCs w:val="22"/>
              <w:lang w:val="tr-TR"/>
            </w:rPr>
          </w:pPr>
          <w:hyperlink r:id="rId17" w:anchor="_Toc193209305" w:history="1">
            <w:r w:rsidR="00A36AD0" w:rsidRPr="00515B26">
              <w:rPr>
                <w:rStyle w:val="Kpr"/>
              </w:rPr>
              <w:t>Ek 5. Abstract Sayfası</w:t>
            </w:r>
            <w:r w:rsidR="00A36AD0">
              <w:rPr>
                <w:webHidden/>
              </w:rPr>
              <w:tab/>
            </w:r>
            <w:r w:rsidR="00A36AD0">
              <w:rPr>
                <w:webHidden/>
              </w:rPr>
              <w:fldChar w:fldCharType="begin"/>
            </w:r>
            <w:r w:rsidR="00A36AD0">
              <w:rPr>
                <w:webHidden/>
              </w:rPr>
              <w:instrText xml:space="preserve"> PAGEREF _Toc193209305 \h </w:instrText>
            </w:r>
            <w:r w:rsidR="00A36AD0">
              <w:rPr>
                <w:webHidden/>
              </w:rPr>
            </w:r>
            <w:r w:rsidR="00A36AD0">
              <w:rPr>
                <w:webHidden/>
              </w:rPr>
              <w:fldChar w:fldCharType="separate"/>
            </w:r>
            <w:r w:rsidR="004548F1">
              <w:rPr>
                <w:webHidden/>
              </w:rPr>
              <w:t>66</w:t>
            </w:r>
            <w:r w:rsidR="00A36AD0">
              <w:rPr>
                <w:webHidden/>
              </w:rPr>
              <w:fldChar w:fldCharType="end"/>
            </w:r>
          </w:hyperlink>
        </w:p>
        <w:p w14:paraId="4C7D1401" w14:textId="548A69F3" w:rsidR="00A36AD0" w:rsidRDefault="00877992">
          <w:pPr>
            <w:pStyle w:val="T1"/>
            <w:rPr>
              <w:rFonts w:asciiTheme="minorHAnsi" w:eastAsiaTheme="minorEastAsia" w:hAnsiTheme="minorHAnsi" w:cstheme="minorBidi"/>
              <w:sz w:val="22"/>
              <w:szCs w:val="22"/>
              <w:lang w:val="tr-TR"/>
            </w:rPr>
          </w:pPr>
          <w:hyperlink r:id="rId18" w:anchor="_Toc193209306" w:history="1">
            <w:r w:rsidR="00A36AD0" w:rsidRPr="00515B26">
              <w:rPr>
                <w:rStyle w:val="Kpr"/>
              </w:rPr>
              <w:t xml:space="preserve">Ek 6. </w:t>
            </w:r>
            <w:r w:rsidR="00A36AD0" w:rsidRPr="00515B26">
              <w:rPr>
                <w:rStyle w:val="Kpr"/>
                <w:rFonts w:eastAsia="MS Mincho"/>
              </w:rPr>
              <w:t>Etik İlke ve Kurallara Uygunluk Beyannamesi</w:t>
            </w:r>
            <w:r w:rsidR="00A36AD0">
              <w:rPr>
                <w:webHidden/>
              </w:rPr>
              <w:tab/>
            </w:r>
            <w:r w:rsidR="00A36AD0">
              <w:rPr>
                <w:webHidden/>
              </w:rPr>
              <w:fldChar w:fldCharType="begin"/>
            </w:r>
            <w:r w:rsidR="00A36AD0">
              <w:rPr>
                <w:webHidden/>
              </w:rPr>
              <w:instrText xml:space="preserve"> PAGEREF _Toc193209306 \h </w:instrText>
            </w:r>
            <w:r w:rsidR="00A36AD0">
              <w:rPr>
                <w:webHidden/>
              </w:rPr>
            </w:r>
            <w:r w:rsidR="00A36AD0">
              <w:rPr>
                <w:webHidden/>
              </w:rPr>
              <w:fldChar w:fldCharType="separate"/>
            </w:r>
            <w:r w:rsidR="004548F1">
              <w:rPr>
                <w:webHidden/>
              </w:rPr>
              <w:t>68</w:t>
            </w:r>
            <w:r w:rsidR="00A36AD0">
              <w:rPr>
                <w:webHidden/>
              </w:rPr>
              <w:fldChar w:fldCharType="end"/>
            </w:r>
          </w:hyperlink>
        </w:p>
        <w:p w14:paraId="75754DDD" w14:textId="093D1AC2" w:rsidR="00A36AD0" w:rsidRDefault="00877992">
          <w:pPr>
            <w:pStyle w:val="T1"/>
            <w:rPr>
              <w:rFonts w:asciiTheme="minorHAnsi" w:eastAsiaTheme="minorEastAsia" w:hAnsiTheme="minorHAnsi" w:cstheme="minorBidi"/>
              <w:sz w:val="22"/>
              <w:szCs w:val="22"/>
              <w:lang w:val="tr-TR"/>
            </w:rPr>
          </w:pPr>
          <w:hyperlink r:id="rId19" w:anchor="_Toc193209307" w:history="1">
            <w:r w:rsidR="00A36AD0" w:rsidRPr="00515B26">
              <w:rPr>
                <w:rStyle w:val="Kpr"/>
              </w:rPr>
              <w:t>Ek 7a. İçindekiler Sayfası</w:t>
            </w:r>
            <w:r w:rsidR="00A36AD0">
              <w:rPr>
                <w:webHidden/>
              </w:rPr>
              <w:tab/>
            </w:r>
            <w:r w:rsidR="00A36AD0">
              <w:rPr>
                <w:webHidden/>
              </w:rPr>
              <w:fldChar w:fldCharType="begin"/>
            </w:r>
            <w:r w:rsidR="00A36AD0">
              <w:rPr>
                <w:webHidden/>
              </w:rPr>
              <w:instrText xml:space="preserve"> PAGEREF _Toc193209307 \h </w:instrText>
            </w:r>
            <w:r w:rsidR="00A36AD0">
              <w:rPr>
                <w:webHidden/>
              </w:rPr>
            </w:r>
            <w:r w:rsidR="00A36AD0">
              <w:rPr>
                <w:webHidden/>
              </w:rPr>
              <w:fldChar w:fldCharType="separate"/>
            </w:r>
            <w:r w:rsidR="004548F1">
              <w:rPr>
                <w:webHidden/>
              </w:rPr>
              <w:t>69</w:t>
            </w:r>
            <w:r w:rsidR="00A36AD0">
              <w:rPr>
                <w:webHidden/>
              </w:rPr>
              <w:fldChar w:fldCharType="end"/>
            </w:r>
          </w:hyperlink>
        </w:p>
        <w:p w14:paraId="30391FE1" w14:textId="1ACF86FA" w:rsidR="00A36AD0" w:rsidRDefault="00877992">
          <w:pPr>
            <w:pStyle w:val="T1"/>
            <w:rPr>
              <w:rFonts w:asciiTheme="minorHAnsi" w:eastAsiaTheme="minorEastAsia" w:hAnsiTheme="minorHAnsi" w:cstheme="minorBidi"/>
              <w:sz w:val="22"/>
              <w:szCs w:val="22"/>
              <w:lang w:val="tr-TR"/>
            </w:rPr>
          </w:pPr>
          <w:hyperlink r:id="rId20" w:anchor="_Toc193209308" w:history="1">
            <w:r w:rsidR="00A36AD0" w:rsidRPr="00515B26">
              <w:rPr>
                <w:rStyle w:val="Kpr"/>
              </w:rPr>
              <w:t>Ek 7b. İçindekiler Sayfası</w:t>
            </w:r>
            <w:r w:rsidR="00A36AD0">
              <w:rPr>
                <w:webHidden/>
              </w:rPr>
              <w:tab/>
            </w:r>
            <w:r w:rsidR="00A36AD0">
              <w:rPr>
                <w:webHidden/>
              </w:rPr>
              <w:fldChar w:fldCharType="begin"/>
            </w:r>
            <w:r w:rsidR="00A36AD0">
              <w:rPr>
                <w:webHidden/>
              </w:rPr>
              <w:instrText xml:space="preserve"> PAGEREF _Toc193209308 \h </w:instrText>
            </w:r>
            <w:r w:rsidR="00A36AD0">
              <w:rPr>
                <w:webHidden/>
              </w:rPr>
            </w:r>
            <w:r w:rsidR="00A36AD0">
              <w:rPr>
                <w:webHidden/>
              </w:rPr>
              <w:fldChar w:fldCharType="separate"/>
            </w:r>
            <w:r w:rsidR="004548F1">
              <w:rPr>
                <w:webHidden/>
              </w:rPr>
              <w:t>70</w:t>
            </w:r>
            <w:r w:rsidR="00A36AD0">
              <w:rPr>
                <w:webHidden/>
              </w:rPr>
              <w:fldChar w:fldCharType="end"/>
            </w:r>
          </w:hyperlink>
        </w:p>
        <w:p w14:paraId="1A88D9AD" w14:textId="6665F0DD" w:rsidR="00A36AD0" w:rsidRDefault="00877992">
          <w:pPr>
            <w:pStyle w:val="T1"/>
            <w:rPr>
              <w:rFonts w:asciiTheme="minorHAnsi" w:eastAsiaTheme="minorEastAsia" w:hAnsiTheme="minorHAnsi" w:cstheme="minorBidi"/>
              <w:sz w:val="22"/>
              <w:szCs w:val="22"/>
              <w:lang w:val="tr-TR"/>
            </w:rPr>
          </w:pPr>
          <w:hyperlink r:id="rId21" w:anchor="_Toc193209309" w:history="1">
            <w:r w:rsidR="00A36AD0" w:rsidRPr="00515B26">
              <w:rPr>
                <w:rStyle w:val="Kpr"/>
              </w:rPr>
              <w:t>Ek 8. Tablolar Dizini</w:t>
            </w:r>
            <w:r w:rsidR="00A36AD0">
              <w:rPr>
                <w:webHidden/>
              </w:rPr>
              <w:tab/>
            </w:r>
            <w:r w:rsidR="00A36AD0">
              <w:rPr>
                <w:webHidden/>
              </w:rPr>
              <w:fldChar w:fldCharType="begin"/>
            </w:r>
            <w:r w:rsidR="00A36AD0">
              <w:rPr>
                <w:webHidden/>
              </w:rPr>
              <w:instrText xml:space="preserve"> PAGEREF _Toc193209309 \h </w:instrText>
            </w:r>
            <w:r w:rsidR="00A36AD0">
              <w:rPr>
                <w:webHidden/>
              </w:rPr>
            </w:r>
            <w:r w:rsidR="00A36AD0">
              <w:rPr>
                <w:webHidden/>
              </w:rPr>
              <w:fldChar w:fldCharType="separate"/>
            </w:r>
            <w:r w:rsidR="004548F1">
              <w:rPr>
                <w:webHidden/>
              </w:rPr>
              <w:t>72</w:t>
            </w:r>
            <w:r w:rsidR="00A36AD0">
              <w:rPr>
                <w:webHidden/>
              </w:rPr>
              <w:fldChar w:fldCharType="end"/>
            </w:r>
          </w:hyperlink>
        </w:p>
        <w:p w14:paraId="0F137AA6" w14:textId="2E900E9A" w:rsidR="00A36AD0" w:rsidRDefault="00877992">
          <w:pPr>
            <w:pStyle w:val="T1"/>
            <w:rPr>
              <w:rFonts w:asciiTheme="minorHAnsi" w:eastAsiaTheme="minorEastAsia" w:hAnsiTheme="minorHAnsi" w:cstheme="minorBidi"/>
              <w:sz w:val="22"/>
              <w:szCs w:val="22"/>
              <w:lang w:val="tr-TR"/>
            </w:rPr>
          </w:pPr>
          <w:hyperlink r:id="rId22" w:anchor="_Toc193209310" w:history="1">
            <w:r w:rsidR="00A36AD0" w:rsidRPr="00515B26">
              <w:rPr>
                <w:rStyle w:val="Kpr"/>
              </w:rPr>
              <w:t>Ek 9. Şekiller Dizini</w:t>
            </w:r>
            <w:r w:rsidR="00A36AD0">
              <w:rPr>
                <w:webHidden/>
              </w:rPr>
              <w:tab/>
            </w:r>
            <w:r w:rsidR="00A36AD0">
              <w:rPr>
                <w:webHidden/>
              </w:rPr>
              <w:fldChar w:fldCharType="begin"/>
            </w:r>
            <w:r w:rsidR="00A36AD0">
              <w:rPr>
                <w:webHidden/>
              </w:rPr>
              <w:instrText xml:space="preserve"> PAGEREF _Toc193209310 \h </w:instrText>
            </w:r>
            <w:r w:rsidR="00A36AD0">
              <w:rPr>
                <w:webHidden/>
              </w:rPr>
            </w:r>
            <w:r w:rsidR="00A36AD0">
              <w:rPr>
                <w:webHidden/>
              </w:rPr>
              <w:fldChar w:fldCharType="separate"/>
            </w:r>
            <w:r w:rsidR="004548F1">
              <w:rPr>
                <w:webHidden/>
              </w:rPr>
              <w:t>73</w:t>
            </w:r>
            <w:r w:rsidR="00A36AD0">
              <w:rPr>
                <w:webHidden/>
              </w:rPr>
              <w:fldChar w:fldCharType="end"/>
            </w:r>
          </w:hyperlink>
        </w:p>
        <w:p w14:paraId="7954D9A4" w14:textId="7A35D008" w:rsidR="00A36AD0" w:rsidRDefault="00877992">
          <w:pPr>
            <w:pStyle w:val="T1"/>
            <w:rPr>
              <w:rFonts w:asciiTheme="minorHAnsi" w:eastAsiaTheme="minorEastAsia" w:hAnsiTheme="minorHAnsi" w:cstheme="minorBidi"/>
              <w:sz w:val="22"/>
              <w:szCs w:val="22"/>
              <w:lang w:val="tr-TR"/>
            </w:rPr>
          </w:pPr>
          <w:hyperlink r:id="rId23" w:anchor="_Toc193209311" w:history="1">
            <w:r w:rsidR="00A36AD0" w:rsidRPr="00515B26">
              <w:rPr>
                <w:rStyle w:val="Kpr"/>
              </w:rPr>
              <w:t>Ek 10. Görseller Dizini</w:t>
            </w:r>
            <w:r w:rsidR="00A36AD0">
              <w:rPr>
                <w:webHidden/>
              </w:rPr>
              <w:tab/>
            </w:r>
            <w:r w:rsidR="00A36AD0">
              <w:rPr>
                <w:webHidden/>
              </w:rPr>
              <w:fldChar w:fldCharType="begin"/>
            </w:r>
            <w:r w:rsidR="00A36AD0">
              <w:rPr>
                <w:webHidden/>
              </w:rPr>
              <w:instrText xml:space="preserve"> PAGEREF _Toc193209311 \h </w:instrText>
            </w:r>
            <w:r w:rsidR="00A36AD0">
              <w:rPr>
                <w:webHidden/>
              </w:rPr>
            </w:r>
            <w:r w:rsidR="00A36AD0">
              <w:rPr>
                <w:webHidden/>
              </w:rPr>
              <w:fldChar w:fldCharType="separate"/>
            </w:r>
            <w:r w:rsidR="004548F1">
              <w:rPr>
                <w:webHidden/>
              </w:rPr>
              <w:t>74</w:t>
            </w:r>
            <w:r w:rsidR="00A36AD0">
              <w:rPr>
                <w:webHidden/>
              </w:rPr>
              <w:fldChar w:fldCharType="end"/>
            </w:r>
          </w:hyperlink>
        </w:p>
        <w:p w14:paraId="472E5047" w14:textId="7059C78A" w:rsidR="00A36AD0" w:rsidRDefault="00877992">
          <w:pPr>
            <w:pStyle w:val="T1"/>
            <w:rPr>
              <w:rFonts w:asciiTheme="minorHAnsi" w:eastAsiaTheme="minorEastAsia" w:hAnsiTheme="minorHAnsi" w:cstheme="minorBidi"/>
              <w:sz w:val="22"/>
              <w:szCs w:val="22"/>
              <w:lang w:val="tr-TR"/>
            </w:rPr>
          </w:pPr>
          <w:hyperlink r:id="rId24" w:anchor="_Toc193209312" w:history="1">
            <w:r w:rsidR="00A36AD0" w:rsidRPr="00515B26">
              <w:rPr>
                <w:rStyle w:val="Kpr"/>
              </w:rPr>
              <w:t>Ek 11. Simgeler ve Kısaltmalar Dizini</w:t>
            </w:r>
            <w:r w:rsidR="00A36AD0">
              <w:rPr>
                <w:webHidden/>
              </w:rPr>
              <w:tab/>
            </w:r>
            <w:r w:rsidR="00A36AD0">
              <w:rPr>
                <w:webHidden/>
              </w:rPr>
              <w:fldChar w:fldCharType="begin"/>
            </w:r>
            <w:r w:rsidR="00A36AD0">
              <w:rPr>
                <w:webHidden/>
              </w:rPr>
              <w:instrText xml:space="preserve"> PAGEREF _Toc193209312 \h </w:instrText>
            </w:r>
            <w:r w:rsidR="00A36AD0">
              <w:rPr>
                <w:webHidden/>
              </w:rPr>
            </w:r>
            <w:r w:rsidR="00A36AD0">
              <w:rPr>
                <w:webHidden/>
              </w:rPr>
              <w:fldChar w:fldCharType="separate"/>
            </w:r>
            <w:r w:rsidR="004548F1">
              <w:rPr>
                <w:webHidden/>
              </w:rPr>
              <w:t>75</w:t>
            </w:r>
            <w:r w:rsidR="00A36AD0">
              <w:rPr>
                <w:webHidden/>
              </w:rPr>
              <w:fldChar w:fldCharType="end"/>
            </w:r>
          </w:hyperlink>
        </w:p>
        <w:p w14:paraId="56CA9C9E" w14:textId="059EF6B1" w:rsidR="00A36AD0" w:rsidRDefault="00877992">
          <w:pPr>
            <w:pStyle w:val="T1"/>
            <w:rPr>
              <w:rFonts w:asciiTheme="minorHAnsi" w:eastAsiaTheme="minorEastAsia" w:hAnsiTheme="minorHAnsi" w:cstheme="minorBidi"/>
              <w:sz w:val="22"/>
              <w:szCs w:val="22"/>
              <w:lang w:val="tr-TR"/>
            </w:rPr>
          </w:pPr>
          <w:hyperlink r:id="rId25" w:anchor="_Toc193209313" w:history="1">
            <w:r w:rsidR="00A36AD0" w:rsidRPr="00515B26">
              <w:rPr>
                <w:rStyle w:val="Kpr"/>
              </w:rPr>
              <w:t>Ek-12 Kaynakça Örneği</w:t>
            </w:r>
            <w:r w:rsidR="00A36AD0">
              <w:rPr>
                <w:webHidden/>
              </w:rPr>
              <w:tab/>
            </w:r>
            <w:r w:rsidR="00A36AD0">
              <w:rPr>
                <w:webHidden/>
              </w:rPr>
              <w:fldChar w:fldCharType="begin"/>
            </w:r>
            <w:r w:rsidR="00A36AD0">
              <w:rPr>
                <w:webHidden/>
              </w:rPr>
              <w:instrText xml:space="preserve"> PAGEREF _Toc193209313 \h </w:instrText>
            </w:r>
            <w:r w:rsidR="00A36AD0">
              <w:rPr>
                <w:webHidden/>
              </w:rPr>
            </w:r>
            <w:r w:rsidR="00A36AD0">
              <w:rPr>
                <w:webHidden/>
              </w:rPr>
              <w:fldChar w:fldCharType="separate"/>
            </w:r>
            <w:r w:rsidR="004548F1">
              <w:rPr>
                <w:webHidden/>
              </w:rPr>
              <w:t>76</w:t>
            </w:r>
            <w:r w:rsidR="00A36AD0">
              <w:rPr>
                <w:webHidden/>
              </w:rPr>
              <w:fldChar w:fldCharType="end"/>
            </w:r>
          </w:hyperlink>
        </w:p>
        <w:p w14:paraId="35E737A9" w14:textId="72D9DF9E" w:rsidR="00A36AD0" w:rsidRDefault="00877992">
          <w:pPr>
            <w:pStyle w:val="T1"/>
            <w:rPr>
              <w:rFonts w:asciiTheme="minorHAnsi" w:eastAsiaTheme="minorEastAsia" w:hAnsiTheme="minorHAnsi" w:cstheme="minorBidi"/>
              <w:sz w:val="22"/>
              <w:szCs w:val="22"/>
              <w:lang w:val="tr-TR"/>
            </w:rPr>
          </w:pPr>
          <w:hyperlink r:id="rId26" w:anchor="_Toc193209314" w:history="1">
            <w:r w:rsidR="00A36AD0" w:rsidRPr="00515B26">
              <w:rPr>
                <w:rStyle w:val="Kpr"/>
              </w:rPr>
              <w:t>Ek-13 Özgeçmiş Örneği</w:t>
            </w:r>
            <w:r w:rsidR="00A36AD0">
              <w:rPr>
                <w:webHidden/>
              </w:rPr>
              <w:tab/>
            </w:r>
            <w:r w:rsidR="00A36AD0">
              <w:rPr>
                <w:webHidden/>
              </w:rPr>
              <w:fldChar w:fldCharType="begin"/>
            </w:r>
            <w:r w:rsidR="00A36AD0">
              <w:rPr>
                <w:webHidden/>
              </w:rPr>
              <w:instrText xml:space="preserve"> PAGEREF _Toc193209314 \h </w:instrText>
            </w:r>
            <w:r w:rsidR="00A36AD0">
              <w:rPr>
                <w:webHidden/>
              </w:rPr>
            </w:r>
            <w:r w:rsidR="00A36AD0">
              <w:rPr>
                <w:webHidden/>
              </w:rPr>
              <w:fldChar w:fldCharType="separate"/>
            </w:r>
            <w:r w:rsidR="004548F1">
              <w:rPr>
                <w:webHidden/>
              </w:rPr>
              <w:t>77</w:t>
            </w:r>
            <w:r w:rsidR="00A36AD0">
              <w:rPr>
                <w:webHidden/>
              </w:rPr>
              <w:fldChar w:fldCharType="end"/>
            </w:r>
          </w:hyperlink>
        </w:p>
        <w:p w14:paraId="197D8A42" w14:textId="77777777" w:rsidR="00335A30" w:rsidRDefault="00335A30" w:rsidP="00335A30">
          <w:pPr>
            <w:rPr>
              <w:b/>
              <w:bCs/>
            </w:rPr>
          </w:pPr>
          <w:r w:rsidRPr="00D20A03">
            <w:rPr>
              <w:rFonts w:cs="Times New Roman"/>
              <w:b/>
              <w:bCs/>
              <w:szCs w:val="24"/>
            </w:rPr>
            <w:fldChar w:fldCharType="end"/>
          </w:r>
        </w:p>
      </w:sdtContent>
    </w:sdt>
    <w:p w14:paraId="782466CC" w14:textId="77777777" w:rsidR="00C22882" w:rsidRDefault="00C22882" w:rsidP="00C22882"/>
    <w:p w14:paraId="27889633" w14:textId="77777777" w:rsidR="00C22882" w:rsidRPr="00C22882" w:rsidRDefault="00C22882" w:rsidP="00C22882"/>
    <w:p w14:paraId="3DF6EE94" w14:textId="77777777" w:rsidR="00D20A03" w:rsidRDefault="00D20A03" w:rsidP="00D20A03"/>
    <w:p w14:paraId="452B8B9E" w14:textId="77777777" w:rsidR="00D20A03" w:rsidRDefault="00D20A03" w:rsidP="00D20A03"/>
    <w:p w14:paraId="3297FCCC" w14:textId="77777777" w:rsidR="00D20A03" w:rsidRDefault="00D20A03" w:rsidP="00D20A03"/>
    <w:p w14:paraId="0BC9F421" w14:textId="77777777" w:rsidR="00D20A03" w:rsidRDefault="00D20A03" w:rsidP="00D20A03"/>
    <w:p w14:paraId="5DA75D8B" w14:textId="77777777" w:rsidR="00D20A03" w:rsidRDefault="00D20A03" w:rsidP="00D20A03"/>
    <w:p w14:paraId="78BC893D" w14:textId="77777777" w:rsidR="00742C94" w:rsidRDefault="00742C94" w:rsidP="00403667">
      <w:pPr>
        <w:pStyle w:val="Balk1"/>
        <w:sectPr w:rsidR="00742C94" w:rsidSect="00742C94">
          <w:pgSz w:w="11906" w:h="16838"/>
          <w:pgMar w:top="1701" w:right="1134" w:bottom="1701" w:left="2268" w:header="708" w:footer="812" w:gutter="0"/>
          <w:pgNumType w:fmt="lowerRoman" w:start="1"/>
          <w:cols w:space="708"/>
          <w:docGrid w:linePitch="326"/>
        </w:sectPr>
      </w:pPr>
    </w:p>
    <w:p w14:paraId="73E9F101" w14:textId="77777777" w:rsidR="00174F84" w:rsidRPr="00F502A5" w:rsidRDefault="00174F84" w:rsidP="00A35C72">
      <w:pPr>
        <w:pStyle w:val="Balk1"/>
        <w:numPr>
          <w:ilvl w:val="0"/>
          <w:numId w:val="11"/>
        </w:numPr>
        <w:spacing w:before="200" w:after="200" w:line="360" w:lineRule="auto"/>
        <w:contextualSpacing w:val="0"/>
      </w:pPr>
      <w:bookmarkStart w:id="1" w:name="_Toc193209157"/>
      <w:r w:rsidRPr="00AA5D02">
        <w:lastRenderedPageBreak/>
        <w:t>GİRİŞ</w:t>
      </w:r>
      <w:bookmarkEnd w:id="1"/>
    </w:p>
    <w:p w14:paraId="70CF9957" w14:textId="77777777" w:rsidR="00174F84" w:rsidRPr="00174F84" w:rsidRDefault="00174F84" w:rsidP="00592ABD">
      <w:pPr>
        <w:spacing w:before="200" w:after="200"/>
        <w:contextualSpacing w:val="0"/>
        <w:rPr>
          <w:lang w:eastAsia="tr-TR"/>
        </w:rPr>
      </w:pPr>
      <w:r w:rsidRPr="00174F84">
        <w:rPr>
          <w:lang w:eastAsia="tr-TR"/>
        </w:rPr>
        <w:t>Bu tez yazım kılavuzu</w:t>
      </w:r>
      <w:r w:rsidR="00DE7D4E">
        <w:rPr>
          <w:lang w:eastAsia="tr-TR"/>
        </w:rPr>
        <w:t>, Kilis 7 Aralık Üniversitesi Lisansüstü Eğitim Enstitüsü</w:t>
      </w:r>
      <w:r w:rsidRPr="00174F84">
        <w:rPr>
          <w:lang w:eastAsia="tr-TR"/>
        </w:rPr>
        <w:t>ndeki programlara kayıtlı öğrencilerin hazırlayacakları;</w:t>
      </w:r>
    </w:p>
    <w:p w14:paraId="673A80AF" w14:textId="77777777" w:rsidR="00174F84" w:rsidRPr="00174F84"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Yüksek Lisans tez, tez önerileri ve seminerleri</w:t>
      </w:r>
    </w:p>
    <w:p w14:paraId="4A67B0EF" w14:textId="77777777" w:rsidR="00174F84" w:rsidRPr="00174F84"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Doktora tez, tez önerileri ve seminerleri</w:t>
      </w:r>
    </w:p>
    <w:p w14:paraId="06FBA83B" w14:textId="77777777" w:rsidR="00F502A5" w:rsidRDefault="00174F84" w:rsidP="00592ABD">
      <w:pPr>
        <w:pStyle w:val="ListeParagraf"/>
        <w:numPr>
          <w:ilvl w:val="0"/>
          <w:numId w:val="10"/>
        </w:numPr>
        <w:spacing w:before="200" w:after="200"/>
        <w:contextualSpacing w:val="0"/>
        <w:rPr>
          <w:rFonts w:ascii="Times New Roman" w:hAnsi="Times New Roman" w:cs="Times New Roman"/>
          <w:sz w:val="24"/>
          <w:szCs w:val="24"/>
          <w:lang w:eastAsia="tr-TR"/>
        </w:rPr>
      </w:pPr>
      <w:r w:rsidRPr="00174F84">
        <w:rPr>
          <w:rFonts w:ascii="Times New Roman" w:hAnsi="Times New Roman" w:cs="Times New Roman"/>
          <w:sz w:val="24"/>
          <w:szCs w:val="24"/>
          <w:lang w:eastAsia="tr-TR"/>
        </w:rPr>
        <w:t>Tezsiz Yüksek Lisans dönem projeleri</w:t>
      </w:r>
    </w:p>
    <w:p w14:paraId="7F718605" w14:textId="77777777" w:rsidR="00F502A5" w:rsidRDefault="00174F84" w:rsidP="00592ABD">
      <w:pPr>
        <w:spacing w:before="200" w:after="200"/>
        <w:contextualSpacing w:val="0"/>
        <w:rPr>
          <w:lang w:eastAsia="tr-TR"/>
        </w:rPr>
      </w:pPr>
      <w:r w:rsidRPr="00174F84">
        <w:rPr>
          <w:lang w:eastAsia="tr-TR"/>
        </w:rPr>
        <w:t>metinlerinin yazımında biçim ve içerik açısından birliktelik sa</w:t>
      </w:r>
      <w:r w:rsidR="00F502A5">
        <w:rPr>
          <w:lang w:eastAsia="tr-TR"/>
        </w:rPr>
        <w:t xml:space="preserve">ğlamak amacıyla hazırlanmıştır. </w:t>
      </w:r>
    </w:p>
    <w:p w14:paraId="412F5C90" w14:textId="77777777" w:rsidR="00174F84" w:rsidRDefault="00F502A5" w:rsidP="00592ABD">
      <w:pPr>
        <w:spacing w:before="200" w:after="200"/>
        <w:contextualSpacing w:val="0"/>
        <w:rPr>
          <w:lang w:eastAsia="tr-TR"/>
        </w:rPr>
      </w:pPr>
      <w:r>
        <w:rPr>
          <w:lang w:eastAsia="tr-TR"/>
        </w:rPr>
        <w:t>T</w:t>
      </w:r>
      <w:r w:rsidR="00174F84" w:rsidRPr="00174F84">
        <w:rPr>
          <w:lang w:eastAsia="tr-TR"/>
        </w:rPr>
        <w:t xml:space="preserve">ez </w:t>
      </w:r>
      <w:r>
        <w:rPr>
          <w:lang w:eastAsia="tr-TR"/>
        </w:rPr>
        <w:t xml:space="preserve">dilinin akıcı, anlaşılır olması </w:t>
      </w:r>
      <w:r w:rsidR="00174F84" w:rsidRPr="00174F84">
        <w:rPr>
          <w:lang w:eastAsia="tr-TR"/>
        </w:rPr>
        <w:t>ve Türk Dil Kurumunun yayınladığı Sözlük ve Yazım Kılavuzu’na uygun bir şekilde dilbilgisi kurallarına dikkat edilerek yazılması esastır. Araştırmacı, tezin tüm süreçlerinde etik kurallara uymalı; yapılan çalışmanın güvenilirliğini zedeleyen bilimsel ihmal (disiplinsiz araştırma), bilimsel saptırma, sahtekârlık ve/veya bilimsel aşırma (intihal) vb. girişimlerden uzak durmalıdır.</w:t>
      </w:r>
    </w:p>
    <w:p w14:paraId="50FEC5C5" w14:textId="77777777" w:rsidR="00F502A5" w:rsidRPr="00174F84" w:rsidRDefault="00F502A5" w:rsidP="00592ABD">
      <w:pPr>
        <w:spacing w:before="200" w:after="200"/>
        <w:contextualSpacing w:val="0"/>
        <w:rPr>
          <w:lang w:eastAsia="tr-TR"/>
        </w:rPr>
      </w:pPr>
    </w:p>
    <w:p w14:paraId="58F5FF04" w14:textId="77777777" w:rsidR="00174F84" w:rsidRPr="00174F84" w:rsidRDefault="00174F84" w:rsidP="00592ABD">
      <w:pPr>
        <w:spacing w:before="200" w:after="200"/>
        <w:contextualSpacing w:val="0"/>
        <w:rPr>
          <w:lang w:eastAsia="tr-TR"/>
        </w:rPr>
      </w:pPr>
    </w:p>
    <w:p w14:paraId="70451E3B" w14:textId="77777777" w:rsidR="00174F84" w:rsidRPr="00174F84" w:rsidRDefault="00174F84" w:rsidP="00592ABD">
      <w:pPr>
        <w:spacing w:before="200" w:after="200"/>
        <w:contextualSpacing w:val="0"/>
        <w:rPr>
          <w:lang w:eastAsia="tr-TR"/>
        </w:rPr>
      </w:pPr>
    </w:p>
    <w:p w14:paraId="26A5BF36" w14:textId="77777777" w:rsidR="00174F84" w:rsidRPr="00174F84" w:rsidRDefault="00174F84" w:rsidP="00592ABD">
      <w:pPr>
        <w:spacing w:before="200" w:after="200"/>
        <w:contextualSpacing w:val="0"/>
        <w:rPr>
          <w:lang w:eastAsia="tr-TR"/>
        </w:rPr>
      </w:pPr>
    </w:p>
    <w:p w14:paraId="3FA5452C" w14:textId="77777777" w:rsidR="00174F84" w:rsidRPr="00174F84" w:rsidRDefault="00174F84" w:rsidP="00592ABD">
      <w:pPr>
        <w:spacing w:before="200" w:after="200"/>
        <w:contextualSpacing w:val="0"/>
        <w:rPr>
          <w:lang w:eastAsia="tr-TR"/>
        </w:rPr>
      </w:pPr>
    </w:p>
    <w:p w14:paraId="425B788F" w14:textId="77777777" w:rsidR="00174F84" w:rsidRPr="00174F84" w:rsidRDefault="00174F84" w:rsidP="00592ABD">
      <w:pPr>
        <w:spacing w:before="200" w:after="200"/>
        <w:contextualSpacing w:val="0"/>
        <w:rPr>
          <w:lang w:eastAsia="tr-TR"/>
        </w:rPr>
      </w:pPr>
    </w:p>
    <w:p w14:paraId="4A2CDC0B" w14:textId="77777777" w:rsidR="00174F84" w:rsidRPr="00174F84" w:rsidRDefault="00174F84" w:rsidP="00592ABD">
      <w:pPr>
        <w:spacing w:before="200" w:after="200"/>
        <w:contextualSpacing w:val="0"/>
        <w:rPr>
          <w:lang w:eastAsia="tr-TR"/>
        </w:rPr>
      </w:pPr>
    </w:p>
    <w:p w14:paraId="36026086" w14:textId="77777777" w:rsidR="00174F84" w:rsidRPr="00174F84" w:rsidRDefault="00174F84" w:rsidP="00592ABD">
      <w:pPr>
        <w:spacing w:before="200" w:after="200"/>
        <w:contextualSpacing w:val="0"/>
        <w:rPr>
          <w:lang w:eastAsia="tr-TR"/>
        </w:rPr>
      </w:pPr>
    </w:p>
    <w:p w14:paraId="143DB5F2" w14:textId="77777777" w:rsidR="00AA5D02" w:rsidRPr="00174F84" w:rsidRDefault="00AA5D02" w:rsidP="00592ABD">
      <w:pPr>
        <w:spacing w:before="200" w:after="200"/>
        <w:contextualSpacing w:val="0"/>
        <w:rPr>
          <w:lang w:eastAsia="tr-TR"/>
        </w:rPr>
      </w:pPr>
    </w:p>
    <w:p w14:paraId="1E79C069" w14:textId="77777777" w:rsidR="00F502A5" w:rsidRPr="00F502A5" w:rsidRDefault="00174F84" w:rsidP="00A35C72">
      <w:pPr>
        <w:pStyle w:val="Balk1"/>
        <w:numPr>
          <w:ilvl w:val="0"/>
          <w:numId w:val="11"/>
        </w:numPr>
        <w:spacing w:before="200" w:after="200" w:line="360" w:lineRule="auto"/>
        <w:contextualSpacing w:val="0"/>
        <w:rPr>
          <w:lang w:eastAsia="tr-TR"/>
        </w:rPr>
      </w:pPr>
      <w:bookmarkStart w:id="2" w:name="_Toc193209158"/>
      <w:r w:rsidRPr="00174F84">
        <w:rPr>
          <w:lang w:eastAsia="tr-TR"/>
        </w:rPr>
        <w:lastRenderedPageBreak/>
        <w:t>TEZİN DİLİ VE BİÇİMSEL ÖZELLİKLERİ</w:t>
      </w:r>
      <w:bookmarkEnd w:id="2"/>
    </w:p>
    <w:p w14:paraId="3FD7382A"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3" w:name="_Toc40274035"/>
      <w:r>
        <w:rPr>
          <w:lang w:eastAsia="tr-TR"/>
        </w:rPr>
        <w:t xml:space="preserve"> </w:t>
      </w:r>
      <w:bookmarkStart w:id="4" w:name="_Toc193209159"/>
      <w:r w:rsidR="00174F84" w:rsidRPr="00174F84">
        <w:rPr>
          <w:lang w:eastAsia="tr-TR"/>
        </w:rPr>
        <w:t>Kâğıt Ölçüsü ve Özellikleri</w:t>
      </w:r>
      <w:bookmarkEnd w:id="3"/>
      <w:bookmarkEnd w:id="4"/>
    </w:p>
    <w:p w14:paraId="3E9269B1" w14:textId="77777777" w:rsidR="00174F84" w:rsidRPr="00174F84" w:rsidRDefault="00174F84" w:rsidP="00A35C72">
      <w:pPr>
        <w:spacing w:before="200" w:after="200"/>
        <w:contextualSpacing w:val="0"/>
        <w:rPr>
          <w:lang w:eastAsia="tr-TR"/>
        </w:rPr>
      </w:pPr>
      <w:r w:rsidRPr="00174F84">
        <w:rPr>
          <w:lang w:eastAsia="tr-TR"/>
        </w:rPr>
        <w:t>Enstitüye teslim edilecek olan tez; A4 boyutunda ve 80-100 g/m</w:t>
      </w:r>
      <w:r w:rsidRPr="00174F84">
        <w:rPr>
          <w:vertAlign w:val="superscript"/>
          <w:lang w:eastAsia="tr-TR"/>
        </w:rPr>
        <w:t>2</w:t>
      </w:r>
      <w:r w:rsidRPr="00174F84">
        <w:rPr>
          <w:lang w:eastAsia="tr-TR"/>
        </w:rPr>
        <w:t xml:space="preserve">’lik mat beyaz, birinci hamur kâğıda basılmalıdır. </w:t>
      </w:r>
    </w:p>
    <w:p w14:paraId="11ED7B41" w14:textId="77777777" w:rsidR="00174F84" w:rsidRPr="00F502A5" w:rsidRDefault="00AA5D02" w:rsidP="00A35C72">
      <w:pPr>
        <w:pStyle w:val="ListeParagraf"/>
        <w:numPr>
          <w:ilvl w:val="1"/>
          <w:numId w:val="11"/>
        </w:numPr>
        <w:spacing w:before="200" w:after="200"/>
        <w:contextualSpacing w:val="0"/>
        <w:rPr>
          <w:rFonts w:ascii="Times New Roman" w:eastAsiaTheme="majorEastAsia" w:hAnsi="Times New Roman" w:cstheme="majorBidi"/>
          <w:b/>
          <w:bCs/>
          <w:sz w:val="24"/>
          <w:szCs w:val="28"/>
        </w:rPr>
      </w:pPr>
      <w:bookmarkStart w:id="5" w:name="_Toc288564338"/>
      <w:bookmarkStart w:id="6" w:name="_Toc288564311"/>
      <w:bookmarkStart w:id="7" w:name="_Toc40274036"/>
      <w:r>
        <w:rPr>
          <w:rStyle w:val="Balk1Char"/>
        </w:rPr>
        <w:t xml:space="preserve"> </w:t>
      </w:r>
      <w:bookmarkStart w:id="8" w:name="_Toc193209160"/>
      <w:r w:rsidR="00174F84" w:rsidRPr="00AA5D02">
        <w:rPr>
          <w:rStyle w:val="Balk1Char"/>
        </w:rPr>
        <w:t>Yazı</w:t>
      </w:r>
      <w:bookmarkEnd w:id="5"/>
      <w:bookmarkEnd w:id="6"/>
      <w:r w:rsidR="00174F84" w:rsidRPr="00AA5D02">
        <w:rPr>
          <w:rStyle w:val="Balk1Char"/>
        </w:rPr>
        <w:t xml:space="preserve"> Biçimi</w:t>
      </w:r>
      <w:bookmarkEnd w:id="7"/>
      <w:bookmarkEnd w:id="8"/>
    </w:p>
    <w:p w14:paraId="5E9E18D2" w14:textId="77777777" w:rsidR="00174F84" w:rsidRPr="00174F84" w:rsidRDefault="00DE7D4E" w:rsidP="00A35C72">
      <w:pPr>
        <w:spacing w:before="200" w:after="200"/>
        <w:contextualSpacing w:val="0"/>
        <w:rPr>
          <w:lang w:eastAsia="tr-TR"/>
        </w:rPr>
      </w:pPr>
      <w:r>
        <w:rPr>
          <w:lang w:eastAsia="tr-TR"/>
        </w:rPr>
        <w:t>Tezler, bilgisayar kullanılarak</w:t>
      </w:r>
      <w:r w:rsidR="00174F84" w:rsidRPr="00174F84">
        <w:rPr>
          <w:lang w:eastAsia="tr-TR"/>
        </w:rPr>
        <w:t xml:space="preserve"> kâğıdın yalnızca bir yüzüne yazılmalıdır. Tezin ana metni Times New Roman (12 punto) yazı karakterinde yazılmalıdır. Ancak, tablo/çizelge, şekil, görsel ve doğrudan uzun aktarmalarda, kolayca okunabilmesi şartıyla daha küçük puntolar da (en küçük 8 punto) kullanılabilir. Bu değerlerin dışındaki yazı büyüklükleri kullanılmamalıdır.  </w:t>
      </w:r>
    </w:p>
    <w:p w14:paraId="722B1092" w14:textId="77777777" w:rsidR="00174F84" w:rsidRPr="00174F84" w:rsidRDefault="00174F84" w:rsidP="00A35C72">
      <w:pPr>
        <w:spacing w:before="200" w:after="200"/>
        <w:contextualSpacing w:val="0"/>
        <w:rPr>
          <w:lang w:eastAsia="tr-TR"/>
        </w:rPr>
      </w:pPr>
      <w:r w:rsidRPr="00174F84">
        <w:rPr>
          <w:lang w:eastAsia="tr-TR"/>
        </w:rPr>
        <w:t>Metin içindeki bir düşünceyi açıklayan dipnotlar yazı karakteri değişmeksizin 10 punto olmalıdır. Metin dik ve normal harflerle yazılır, kalın (bold) harfler başlıklarda kullanılır. İtalik yazı karakteri sadece gerekli durumlarda (Latince isim, kısaltmalar, teori/tanım vb.) kullanılabilir. Noktalama işaretlerinden (kesme işareti, parantez içi kullanım, eğik çizgi, kısa çizgi dışında) sonra bir karakter boşluk bırakılmalıdır.</w:t>
      </w:r>
    </w:p>
    <w:p w14:paraId="79279A89"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9" w:name="_Toc40274037"/>
      <w:bookmarkStart w:id="10" w:name="_Toc288564339"/>
      <w:bookmarkStart w:id="11" w:name="_Toc288564312"/>
      <w:r>
        <w:rPr>
          <w:lang w:eastAsia="tr-TR"/>
        </w:rPr>
        <w:t xml:space="preserve"> </w:t>
      </w:r>
      <w:bookmarkStart w:id="12" w:name="_Toc193209161"/>
      <w:r w:rsidR="00174F84" w:rsidRPr="00174F84">
        <w:rPr>
          <w:lang w:eastAsia="tr-TR"/>
        </w:rPr>
        <w:t>Kenar Boşlukları ve Sayfa Düzeni</w:t>
      </w:r>
      <w:bookmarkEnd w:id="9"/>
      <w:bookmarkEnd w:id="10"/>
      <w:bookmarkEnd w:id="11"/>
      <w:bookmarkEnd w:id="12"/>
    </w:p>
    <w:p w14:paraId="7F607061" w14:textId="77777777" w:rsidR="00174F84" w:rsidRPr="00174F84" w:rsidRDefault="00174F84" w:rsidP="00A35C72">
      <w:pPr>
        <w:spacing w:before="200" w:after="200"/>
        <w:contextualSpacing w:val="0"/>
        <w:rPr>
          <w:lang w:eastAsia="tr-TR"/>
        </w:rPr>
      </w:pPr>
      <w:r w:rsidRPr="00174F84">
        <w:rPr>
          <w:lang w:eastAsia="tr-TR"/>
        </w:rPr>
        <w:t>Yazımda, her sayfanın üst ve alt kenarlardan 3,0 cm</w:t>
      </w:r>
      <w:r w:rsidR="006764F3">
        <w:rPr>
          <w:lang w:eastAsia="tr-TR"/>
        </w:rPr>
        <w:t>, sol kenardan 3,5</w:t>
      </w:r>
      <w:r w:rsidR="008624FD">
        <w:rPr>
          <w:lang w:eastAsia="tr-TR"/>
        </w:rPr>
        <w:t xml:space="preserve"> cm ve sağ kenardan ise 2,5</w:t>
      </w:r>
      <w:r w:rsidRPr="00174F84">
        <w:rPr>
          <w:lang w:eastAsia="tr-TR"/>
        </w:rPr>
        <w:t xml:space="preserve"> cm boşluk bırakılmalıdır. Ciltlendikten sonra metin kısmının sayfayı ortalaması için; yazıların yazım bloğuna göre ortalanması gerekir. Tez yazımında bütün satırlar sol kenar boşluğun bitiminden başlamalıdır. Paragraf başı içeriden başlamamalıdır.</w:t>
      </w:r>
    </w:p>
    <w:p w14:paraId="31C427C2" w14:textId="77777777" w:rsidR="00174F84" w:rsidRPr="00174F84" w:rsidRDefault="00174F84" w:rsidP="00A35C72">
      <w:pPr>
        <w:spacing w:before="200" w:after="200"/>
        <w:contextualSpacing w:val="0"/>
        <w:rPr>
          <w:lang w:eastAsia="tr-TR"/>
        </w:rPr>
      </w:pPr>
      <w:r w:rsidRPr="00174F84">
        <w:rPr>
          <w:lang w:eastAsia="tr-TR"/>
        </w:rPr>
        <w:t>Bölüm ve alt bölüm başlıkları ve satır başları sola hizalı olarak yazılmalı ve sağ kenarda tüm satırlar (son satır hariç olabilir) sağa hizalı olarak bitmelidir.</w:t>
      </w:r>
    </w:p>
    <w:p w14:paraId="4D361451" w14:textId="77777777" w:rsidR="00174F84" w:rsidRPr="00174F84" w:rsidRDefault="00174F84" w:rsidP="00A35C72">
      <w:pPr>
        <w:spacing w:before="200" w:after="200"/>
        <w:contextualSpacing w:val="0"/>
        <w:rPr>
          <w:lang w:eastAsia="tr-TR"/>
        </w:rPr>
      </w:pPr>
    </w:p>
    <w:p w14:paraId="2EB65546" w14:textId="77777777" w:rsidR="00174F84" w:rsidRPr="00174F84" w:rsidRDefault="008624FD" w:rsidP="00A35C72">
      <w:pPr>
        <w:spacing w:before="200" w:after="200"/>
        <w:contextualSpacing w:val="0"/>
        <w:jc w:val="center"/>
        <w:rPr>
          <w:lang w:val="en-US" w:eastAsia="tr-TR"/>
        </w:rPr>
      </w:pPr>
      <w:r w:rsidRPr="008624FD">
        <w:rPr>
          <w:noProof/>
          <w:lang w:eastAsia="tr-TR"/>
        </w:rPr>
        <w:lastRenderedPageBreak/>
        <mc:AlternateContent>
          <mc:Choice Requires="wps">
            <w:drawing>
              <wp:anchor distT="0" distB="0" distL="114300" distR="114300" simplePos="0" relativeHeight="251724800" behindDoc="0" locked="0" layoutInCell="1" allowOverlap="1" wp14:anchorId="04D4B7B5" wp14:editId="6F98411D">
                <wp:simplePos x="0" y="0"/>
                <wp:positionH relativeFrom="column">
                  <wp:posOffset>3931920</wp:posOffset>
                </wp:positionH>
                <wp:positionV relativeFrom="paragraph">
                  <wp:posOffset>1548766</wp:posOffset>
                </wp:positionV>
                <wp:extent cx="323850" cy="323850"/>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chemeClr val="bg1"/>
                        </a:solidFill>
                        <a:ln w="9525">
                          <a:noFill/>
                          <a:miter lim="800000"/>
                          <a:headEnd/>
                          <a:tailEnd/>
                        </a:ln>
                      </wps:spPr>
                      <wps:txbx>
                        <w:txbxContent>
                          <w:p w14:paraId="368C0701" w14:textId="77777777" w:rsidR="00822FBD" w:rsidRPr="008624FD" w:rsidRDefault="00822FBD" w:rsidP="008624FD">
                            <w:pPr>
                              <w:spacing w:line="240" w:lineRule="auto"/>
                              <w:rPr>
                                <w:sz w:val="16"/>
                                <w:szCs w:val="16"/>
                              </w:rPr>
                            </w:pPr>
                            <w:r w:rsidRPr="008624FD">
                              <w:rPr>
                                <w:sz w:val="16"/>
                                <w:szCs w:val="16"/>
                              </w:rPr>
                              <w:t>2,5</w:t>
                            </w:r>
                            <w:r>
                              <w:rPr>
                                <w:sz w:val="16"/>
                                <w:szCs w:val="16"/>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4B7B5" id="_x0000_t202" coordsize="21600,21600" o:spt="202" path="m,l,21600r21600,l21600,xe">
                <v:stroke joinstyle="miter"/>
                <v:path gradientshapeok="t" o:connecttype="rect"/>
              </v:shapetype>
              <v:shape id="Metin Kutusu 2" o:spid="_x0000_s1026" type="#_x0000_t202" style="position:absolute;left:0;text-align:left;margin-left:309.6pt;margin-top:121.95pt;width:25.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" fillcolor="white [3212]" stroked="f">
                <v:textbox>
                  <w:txbxContent>
                    <w:p w14:paraId="368C0701" w14:textId="77777777" w:rsidR="00822FBD" w:rsidRPr="008624FD" w:rsidRDefault="00822FBD" w:rsidP="008624FD">
                      <w:pPr>
                        <w:spacing w:line="240" w:lineRule="auto"/>
                        <w:rPr>
                          <w:sz w:val="16"/>
                          <w:szCs w:val="16"/>
                        </w:rPr>
                      </w:pPr>
                      <w:r w:rsidRPr="008624FD">
                        <w:rPr>
                          <w:sz w:val="16"/>
                          <w:szCs w:val="16"/>
                        </w:rPr>
                        <w:t>2,5</w:t>
                      </w:r>
                      <w:r>
                        <w:rPr>
                          <w:sz w:val="16"/>
                          <w:szCs w:val="16"/>
                        </w:rPr>
                        <w:t>cm</w:t>
                      </w:r>
                    </w:p>
                  </w:txbxContent>
                </v:textbox>
              </v:shape>
            </w:pict>
          </mc:Fallback>
        </mc:AlternateContent>
      </w:r>
      <w:r w:rsidR="006764F3" w:rsidRPr="006764F3">
        <w:rPr>
          <w:noProof/>
          <w:lang w:eastAsia="tr-TR"/>
        </w:rPr>
        <mc:AlternateContent>
          <mc:Choice Requires="wps">
            <w:drawing>
              <wp:anchor distT="0" distB="0" distL="114300" distR="114300" simplePos="0" relativeHeight="251722752" behindDoc="0" locked="0" layoutInCell="1" allowOverlap="1" wp14:anchorId="3F06F5BD" wp14:editId="090E2569">
                <wp:simplePos x="0" y="0"/>
                <wp:positionH relativeFrom="column">
                  <wp:posOffset>960120</wp:posOffset>
                </wp:positionH>
                <wp:positionV relativeFrom="paragraph">
                  <wp:posOffset>1634490</wp:posOffset>
                </wp:positionV>
                <wp:extent cx="495300" cy="238125"/>
                <wp:effectExtent l="0" t="0" r="0" b="9525"/>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w="9525">
                          <a:noFill/>
                          <a:miter lim="800000"/>
                          <a:headEnd/>
                          <a:tailEnd/>
                        </a:ln>
                      </wps:spPr>
                      <wps:txbx>
                        <w:txbxContent>
                          <w:p w14:paraId="4880175E" w14:textId="77777777" w:rsidR="00822FBD" w:rsidRPr="006764F3" w:rsidRDefault="00822FBD">
                            <w:pPr>
                              <w:rPr>
                                <w:sz w:val="16"/>
                                <w:szCs w:val="16"/>
                              </w:rPr>
                            </w:pPr>
                            <w:r w:rsidRPr="006764F3">
                              <w:rPr>
                                <w:sz w:val="16"/>
                                <w:szCs w:val="16"/>
                              </w:rPr>
                              <w:t>3,5</w:t>
                            </w:r>
                            <w:r>
                              <w:rPr>
                                <w:sz w:val="16"/>
                                <w:szCs w:val="16"/>
                              </w:rPr>
                              <w:t xml:space="preserve"> cm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F06F5BD" id="_x0000_s1027" type="#_x0000_t202" style="position:absolute;left:0;text-align:left;margin-left:75.6pt;margin-top:128.7pt;width:39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" stroked="f">
                <v:textbox>
                  <w:txbxContent>
                    <w:p w14:paraId="4880175E" w14:textId="77777777" w:rsidR="00822FBD" w:rsidRPr="006764F3" w:rsidRDefault="00822FBD">
                      <w:pPr>
                        <w:rPr>
                          <w:sz w:val="16"/>
                          <w:szCs w:val="16"/>
                        </w:rPr>
                      </w:pPr>
                      <w:r w:rsidRPr="006764F3">
                        <w:rPr>
                          <w:sz w:val="16"/>
                          <w:szCs w:val="16"/>
                        </w:rPr>
                        <w:t>3,5</w:t>
                      </w:r>
                      <w:r>
                        <w:rPr>
                          <w:sz w:val="16"/>
                          <w:szCs w:val="16"/>
                        </w:rPr>
                        <w:t xml:space="preserve"> cm</w:t>
                      </w:r>
                    </w:p>
                  </w:txbxContent>
                </v:textbox>
              </v:shape>
            </w:pict>
          </mc:Fallback>
        </mc:AlternateContent>
      </w:r>
      <w:r w:rsidR="00174F84" w:rsidRPr="00174F84">
        <w:rPr>
          <w:lang w:val="en-US" w:eastAsia="tr-TR"/>
        </w:rPr>
        <w:object w:dxaOrig="7945" w:dyaOrig="9235" w14:anchorId="7EBDE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85pt;height:318.6pt" o:ole="">
            <v:imagedata r:id="rId27" o:title=""/>
          </v:shape>
          <o:OLEObject Type="Embed" ProgID="ChemDraw.Document.6.0" ShapeID="_x0000_i1025" DrawAspect="Content" ObjectID="_1817808357" r:id="rId28"/>
        </w:object>
      </w:r>
    </w:p>
    <w:p w14:paraId="23F21CD9" w14:textId="77777777" w:rsidR="00A528E5" w:rsidRDefault="00174F84" w:rsidP="00A35C72">
      <w:pPr>
        <w:spacing w:before="200"/>
        <w:contextualSpacing w:val="0"/>
        <w:jc w:val="center"/>
        <w:rPr>
          <w:bCs/>
          <w:lang w:eastAsia="tr-TR"/>
        </w:rPr>
      </w:pPr>
      <w:r w:rsidRPr="00174F84">
        <w:rPr>
          <w:b/>
          <w:bCs/>
          <w:lang w:eastAsia="tr-TR"/>
        </w:rPr>
        <w:t>Şekil 2.1.</w:t>
      </w:r>
      <w:r w:rsidRPr="00174F84">
        <w:rPr>
          <w:bCs/>
          <w:lang w:eastAsia="tr-TR"/>
        </w:rPr>
        <w:t xml:space="preserve"> Tez genel biçim ve yazım planı</w:t>
      </w:r>
      <w:bookmarkStart w:id="13" w:name="_Toc288570201"/>
      <w:bookmarkEnd w:id="13"/>
    </w:p>
    <w:p w14:paraId="1A497013" w14:textId="77777777" w:rsidR="00592ABD" w:rsidRPr="00A528E5" w:rsidRDefault="00592ABD" w:rsidP="00A35C72">
      <w:pPr>
        <w:contextualSpacing w:val="0"/>
        <w:jc w:val="center"/>
        <w:rPr>
          <w:bCs/>
          <w:lang w:eastAsia="tr-TR"/>
        </w:rPr>
      </w:pPr>
    </w:p>
    <w:p w14:paraId="0E5D4812" w14:textId="77777777" w:rsidR="00174F84" w:rsidRPr="00174F84" w:rsidRDefault="00AA5D02" w:rsidP="00A35C72">
      <w:pPr>
        <w:pStyle w:val="Balk1"/>
        <w:numPr>
          <w:ilvl w:val="1"/>
          <w:numId w:val="11"/>
        </w:numPr>
        <w:spacing w:before="0" w:after="240" w:line="360" w:lineRule="auto"/>
        <w:contextualSpacing w:val="0"/>
        <w:rPr>
          <w:lang w:eastAsia="tr-TR"/>
        </w:rPr>
      </w:pPr>
      <w:bookmarkStart w:id="14" w:name="_Toc40274038"/>
      <w:bookmarkStart w:id="15" w:name="_Toc288564340"/>
      <w:bookmarkStart w:id="16" w:name="_Toc288564313"/>
      <w:r>
        <w:rPr>
          <w:lang w:eastAsia="tr-TR"/>
        </w:rPr>
        <w:t xml:space="preserve"> </w:t>
      </w:r>
      <w:bookmarkStart w:id="17" w:name="_Toc193209162"/>
      <w:r w:rsidR="00174F84" w:rsidRPr="00174F84">
        <w:rPr>
          <w:lang w:eastAsia="tr-TR"/>
        </w:rPr>
        <w:t>Satır Aralıkları</w:t>
      </w:r>
      <w:bookmarkEnd w:id="14"/>
      <w:bookmarkEnd w:id="15"/>
      <w:bookmarkEnd w:id="16"/>
      <w:bookmarkEnd w:id="17"/>
    </w:p>
    <w:p w14:paraId="2BA292BD" w14:textId="77777777" w:rsidR="00174F84" w:rsidRPr="00174F84" w:rsidRDefault="00174F84" w:rsidP="00A35C72">
      <w:pPr>
        <w:spacing w:before="200" w:after="200"/>
        <w:contextualSpacing w:val="0"/>
        <w:rPr>
          <w:lang w:eastAsia="tr-TR"/>
        </w:rPr>
      </w:pPr>
      <w:r w:rsidRPr="00174F84">
        <w:rPr>
          <w:lang w:eastAsia="tr-TR"/>
        </w:rPr>
        <w:t>Tez metni 1,5 satır aralığında ve iki yana yaslanmış biçimde (blok) yazılır. Şekil, çizelge, resim, spektrum, harita, tablo ile tanım yazıları arasında ve kaynak listesinin yazımında 1 satır aralığı kullanılmalıdır. Bölüm başlıkları ve alt bölüm başlıkları arasında ve bunları</w:t>
      </w:r>
      <w:r w:rsidR="006764F3">
        <w:rPr>
          <w:lang w:eastAsia="tr-TR"/>
        </w:rPr>
        <w:t xml:space="preserve"> </w:t>
      </w:r>
      <w:r w:rsidR="00C4573F">
        <w:rPr>
          <w:lang w:eastAsia="tr-TR"/>
        </w:rPr>
        <w:t xml:space="preserve">izleyen ilk paragraf arasında 10 </w:t>
      </w:r>
      <w:r w:rsidR="006764F3">
        <w:rPr>
          <w:lang w:eastAsia="tr-TR"/>
        </w:rPr>
        <w:t>nk</w:t>
      </w:r>
      <w:r w:rsidRPr="00174F84">
        <w:rPr>
          <w:lang w:eastAsia="tr-TR"/>
        </w:rPr>
        <w:t xml:space="preserve"> boşluk bırakılmalıdır. İki paragraf arasında da </w:t>
      </w:r>
      <w:r w:rsidR="00C4573F">
        <w:rPr>
          <w:lang w:eastAsia="tr-TR"/>
        </w:rPr>
        <w:t xml:space="preserve">10 </w:t>
      </w:r>
      <w:r w:rsidR="006764F3">
        <w:rPr>
          <w:lang w:eastAsia="tr-TR"/>
        </w:rPr>
        <w:t xml:space="preserve">nk </w:t>
      </w:r>
      <w:r w:rsidRPr="00174F84">
        <w:rPr>
          <w:lang w:eastAsia="tr-TR"/>
        </w:rPr>
        <w:t xml:space="preserve">boşluk bırakılmalıdır. Bir paragraftan sonra gelen alt bölüm başlığı ile paragraf arasında </w:t>
      </w:r>
      <w:r w:rsidR="00C4573F">
        <w:rPr>
          <w:lang w:eastAsia="tr-TR"/>
        </w:rPr>
        <w:t xml:space="preserve">10 </w:t>
      </w:r>
      <w:r w:rsidR="006764F3">
        <w:rPr>
          <w:lang w:eastAsia="tr-TR"/>
        </w:rPr>
        <w:t>nk</w:t>
      </w:r>
      <w:r w:rsidR="006764F3" w:rsidRPr="00174F84">
        <w:rPr>
          <w:lang w:eastAsia="tr-TR"/>
        </w:rPr>
        <w:t xml:space="preserve"> </w:t>
      </w:r>
      <w:r w:rsidRPr="00174F84">
        <w:rPr>
          <w:lang w:eastAsia="tr-TR"/>
        </w:rPr>
        <w:t>boşluk bırakılmalıdır.</w:t>
      </w:r>
    </w:p>
    <w:p w14:paraId="16E418FB"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18" w:name="_Toc40274039"/>
      <w:bookmarkStart w:id="19" w:name="_Toc288564341"/>
      <w:bookmarkStart w:id="20" w:name="_Toc288564314"/>
      <w:r>
        <w:rPr>
          <w:lang w:eastAsia="tr-TR"/>
        </w:rPr>
        <w:t xml:space="preserve"> </w:t>
      </w:r>
      <w:bookmarkStart w:id="21" w:name="_Toc193209163"/>
      <w:r w:rsidR="00174F84" w:rsidRPr="00174F84">
        <w:rPr>
          <w:lang w:eastAsia="tr-TR"/>
        </w:rPr>
        <w:t>Anlatım</w:t>
      </w:r>
      <w:bookmarkEnd w:id="18"/>
      <w:bookmarkEnd w:id="19"/>
      <w:bookmarkEnd w:id="20"/>
      <w:bookmarkEnd w:id="21"/>
    </w:p>
    <w:p w14:paraId="479F1120" w14:textId="77777777" w:rsidR="00174F84" w:rsidRPr="00174F84" w:rsidRDefault="00174F84" w:rsidP="00A35C72">
      <w:pPr>
        <w:spacing w:before="200" w:after="200"/>
        <w:contextualSpacing w:val="0"/>
        <w:rPr>
          <w:lang w:eastAsia="tr-TR"/>
        </w:rPr>
      </w:pPr>
      <w:r w:rsidRPr="00174F84">
        <w:rPr>
          <w:lang w:eastAsia="tr-TR"/>
        </w:rPr>
        <w:t>Tez içeriği akıcı, anlaşılır, dilbilgisi ve yazım kurallarına uygun bilimsel bir anlatımla yazılmalıdır. Anlatım k</w:t>
      </w:r>
      <w:r w:rsidR="00DE7D4E">
        <w:rPr>
          <w:lang w:eastAsia="tr-TR"/>
        </w:rPr>
        <w:t>ısa ve öz cümleler kullanılarak</w:t>
      </w:r>
      <w:r w:rsidRPr="00174F84">
        <w:rPr>
          <w:lang w:eastAsia="tr-TR"/>
        </w:rPr>
        <w:t xml:space="preserve"> yazılmalıdır. </w:t>
      </w:r>
      <w:r w:rsidR="00592ABD">
        <w:rPr>
          <w:lang w:eastAsia="tr-TR"/>
        </w:rPr>
        <w:t xml:space="preserve">Tez yazımında üslûba dikkat edilmelidir. </w:t>
      </w:r>
      <w:r w:rsidRPr="00174F84">
        <w:rPr>
          <w:lang w:eastAsia="tr-TR"/>
        </w:rPr>
        <w:t xml:space="preserve">Bilim dalına ait yabancı dilde bir kelime ilk defa kullanıldığında parantez içinde Türkçe karşılığı yazılmalıdır. Metin içerisinde yabancı kelimeler kullanılmamalıdır. Yabancı kelimeler bilim diline göre mümkünse </w:t>
      </w:r>
      <w:r w:rsidRPr="00174F84">
        <w:rPr>
          <w:lang w:eastAsia="tr-TR"/>
        </w:rPr>
        <w:lastRenderedPageBreak/>
        <w:t>Türkçeleştirilmeli ve Türkçe harfler kullanılmalıdır. Latince terimler uluslararası standartlara göre yazılmalıdır. Latince terimlerin tez başlığında ku</w:t>
      </w:r>
      <w:r w:rsidR="00CA642B">
        <w:rPr>
          <w:lang w:eastAsia="tr-TR"/>
        </w:rPr>
        <w:t xml:space="preserve">llanılması durumunda küçük harflerle yazımı </w:t>
      </w:r>
      <w:r w:rsidRPr="00174F84">
        <w:rPr>
          <w:lang w:eastAsia="tr-TR"/>
        </w:rPr>
        <w:t>tercih edilmelidir.</w:t>
      </w:r>
    </w:p>
    <w:p w14:paraId="3C60DE74" w14:textId="77777777" w:rsidR="00174F84" w:rsidRPr="00174F84" w:rsidRDefault="00174F84" w:rsidP="00A35C72">
      <w:pPr>
        <w:spacing w:before="200" w:after="200"/>
        <w:contextualSpacing w:val="0"/>
        <w:rPr>
          <w:lang w:eastAsia="tr-TR"/>
        </w:rPr>
      </w:pPr>
      <w:r w:rsidRPr="00174F84">
        <w:rPr>
          <w:lang w:eastAsia="tr-TR"/>
        </w:rPr>
        <w:t>Tezlerde genel olarak geniş veya geçmiş zamanlı ifadeler tercih edilir. Metin içinde kısaltma yapılacaksa ilk kullanımda kısaltma parantez içinde verilir, sonraki kullanımlarda sadece kısaltmaya yer verilir. Tez konusu açısından önemli olan terimler, tezin tümünde ortak anlam taşımalı ve bu anlamı yansıtmalıdır.</w:t>
      </w:r>
    </w:p>
    <w:p w14:paraId="6B42DC35" w14:textId="77777777" w:rsidR="00174F84" w:rsidRPr="00174F84" w:rsidRDefault="00174F84" w:rsidP="00A35C72">
      <w:pPr>
        <w:spacing w:before="200" w:after="200"/>
        <w:contextualSpacing w:val="0"/>
        <w:rPr>
          <w:lang w:eastAsia="tr-TR"/>
        </w:rPr>
      </w:pPr>
      <w:r w:rsidRPr="00174F84">
        <w:rPr>
          <w:lang w:eastAsia="tr-TR"/>
        </w:rPr>
        <w:t>Tezde bir örneklilik olmalıdır. Örneğin, aktarmalar bir yerde dipnotlarla, başka bir yerde metin içinde yapılmamalıdır. Başlık biçimleri, tablo/çizelge ve şekillerin gösterimi tezin tüm bölümlerinde aynı mantıkla ve aynı biçimde verilmelidir.</w:t>
      </w:r>
    </w:p>
    <w:p w14:paraId="7F06D5CF" w14:textId="77777777" w:rsidR="00174F84" w:rsidRPr="00F502A5" w:rsidRDefault="00AA5D02" w:rsidP="00A35C72">
      <w:pPr>
        <w:pStyle w:val="Balk1"/>
        <w:numPr>
          <w:ilvl w:val="1"/>
          <w:numId w:val="11"/>
        </w:numPr>
        <w:spacing w:before="200" w:after="200" w:line="360" w:lineRule="auto"/>
        <w:contextualSpacing w:val="0"/>
        <w:rPr>
          <w:lang w:eastAsia="tr-TR"/>
        </w:rPr>
      </w:pPr>
      <w:bookmarkStart w:id="22" w:name="_Toc40274040"/>
      <w:bookmarkStart w:id="23" w:name="_Toc288564342"/>
      <w:bookmarkStart w:id="24" w:name="_Toc288564315"/>
      <w:r>
        <w:rPr>
          <w:lang w:eastAsia="tr-TR"/>
        </w:rPr>
        <w:t xml:space="preserve"> </w:t>
      </w:r>
      <w:bookmarkStart w:id="25" w:name="_Toc193209164"/>
      <w:r w:rsidR="00174F84" w:rsidRPr="00174F84">
        <w:rPr>
          <w:lang w:eastAsia="tr-TR"/>
        </w:rPr>
        <w:t>Başl</w:t>
      </w:r>
      <w:r w:rsidR="00174F84" w:rsidRPr="00A35C72">
        <w:t>ı</w:t>
      </w:r>
      <w:r w:rsidR="00174F84" w:rsidRPr="00174F84">
        <w:rPr>
          <w:lang w:eastAsia="tr-TR"/>
        </w:rPr>
        <w:t>klar</w:t>
      </w:r>
      <w:bookmarkEnd w:id="22"/>
      <w:bookmarkEnd w:id="23"/>
      <w:bookmarkEnd w:id="24"/>
      <w:bookmarkEnd w:id="25"/>
    </w:p>
    <w:p w14:paraId="44457071" w14:textId="77777777" w:rsidR="00174F84" w:rsidRPr="00174F84" w:rsidRDefault="00174F84" w:rsidP="00A35C72">
      <w:pPr>
        <w:spacing w:before="200" w:after="200"/>
        <w:contextualSpacing w:val="0"/>
        <w:rPr>
          <w:color w:val="000000"/>
          <w:lang w:eastAsia="tr-TR"/>
        </w:rPr>
      </w:pPr>
      <w:r w:rsidRPr="00174F84">
        <w:rPr>
          <w:color w:val="000000"/>
          <w:lang w:eastAsia="tr-TR"/>
        </w:rPr>
        <w:t>Özet, Abstract, Teşekkür, İçindekiler, Şekiller Dizini, Simgeler ve Kısaltmalar kılavuzda da görüldüğü gibi ana başlık içeren tüm bölümler daima yeni bir sayfadan başlamalıdır.</w:t>
      </w:r>
    </w:p>
    <w:p w14:paraId="36F77DD6"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Tezde ana başlıklar </w:t>
      </w:r>
      <w:r w:rsidRPr="00174F84">
        <w:rPr>
          <w:lang w:eastAsia="tr-TR"/>
        </w:rPr>
        <w:t>ve al</w:t>
      </w:r>
      <w:r w:rsidR="00CA642B">
        <w:rPr>
          <w:lang w:eastAsia="tr-TR"/>
        </w:rPr>
        <w:t xml:space="preserve">t bölüm başlıklarından sonra 10 nk </w:t>
      </w:r>
      <w:r w:rsidRPr="00174F84">
        <w:rPr>
          <w:lang w:eastAsia="tr-TR"/>
        </w:rPr>
        <w:t>boşluk, başlık ile başlıktan hemen önceki metin veya çizelge arasında 1</w:t>
      </w:r>
      <w:r w:rsidR="00CA642B">
        <w:rPr>
          <w:lang w:eastAsia="tr-TR"/>
        </w:rPr>
        <w:t>0 nk</w:t>
      </w:r>
      <w:r w:rsidRPr="00174F84">
        <w:rPr>
          <w:lang w:eastAsia="tr-TR"/>
        </w:rPr>
        <w:t xml:space="preserve"> boşluk </w:t>
      </w:r>
      <w:r w:rsidRPr="00174F84">
        <w:rPr>
          <w:color w:val="000000"/>
          <w:lang w:eastAsia="tr-TR"/>
        </w:rPr>
        <w:t xml:space="preserve">bırakılmalıdır. </w:t>
      </w:r>
    </w:p>
    <w:p w14:paraId="4FA34BF7" w14:textId="77777777" w:rsidR="00174F84" w:rsidRPr="00174F84" w:rsidRDefault="00174F84" w:rsidP="00A35C72">
      <w:pPr>
        <w:spacing w:before="200" w:after="200"/>
        <w:contextualSpacing w:val="0"/>
        <w:rPr>
          <w:lang w:eastAsia="tr-TR"/>
        </w:rPr>
      </w:pPr>
      <w:r w:rsidRPr="00174F84">
        <w:rPr>
          <w:color w:val="000000"/>
          <w:lang w:eastAsia="tr-TR"/>
        </w:rPr>
        <w:t xml:space="preserve">Metin içerisindeki paragraflar arasında </w:t>
      </w:r>
      <w:r w:rsidR="00CA642B">
        <w:rPr>
          <w:color w:val="000000"/>
          <w:lang w:eastAsia="tr-TR"/>
        </w:rPr>
        <w:t xml:space="preserve">10 nk </w:t>
      </w:r>
      <w:r w:rsidRPr="00174F84">
        <w:rPr>
          <w:color w:val="000000"/>
          <w:lang w:eastAsia="tr-TR"/>
        </w:rPr>
        <w:t xml:space="preserve">boşluk bırakılmalıdır. </w:t>
      </w:r>
      <w:r w:rsidRPr="00174F84">
        <w:rPr>
          <w:lang w:eastAsia="tr-TR"/>
        </w:rPr>
        <w:t xml:space="preserve">Tezin yazımında bölüm ve alt bölümlerin belirlenmesinde gereksiz ayrıntıya inilmemeli, bölüm ve alt bölümlerin birbirlerine göre öncelik sırasına dikkat edilmelidir. Her bölüm birinci derece başlık olması nedeniyle sayfa başından başlamalıdır. </w:t>
      </w:r>
    </w:p>
    <w:p w14:paraId="46A618AC" w14:textId="77777777" w:rsidR="00174F84" w:rsidRDefault="00174F84" w:rsidP="00A35C72">
      <w:pPr>
        <w:spacing w:before="200" w:after="200"/>
        <w:contextualSpacing w:val="0"/>
        <w:rPr>
          <w:lang w:eastAsia="tr-TR"/>
        </w:rPr>
      </w:pPr>
      <w:r w:rsidRPr="00174F84">
        <w:rPr>
          <w:lang w:eastAsia="tr-TR"/>
        </w:rPr>
        <w:t>Tezde birinci düzeyden başlamak üzere çeşitli düzeylerde başlıklar kullanılabilir. Metin içindeki başlıkların tamamı sola dayalı olmalıdır. Tezde kullanılabilecek 5 farklı düzeydeki başlık Tablo 1’deki gibi düzenlenmelidir. Beşinci düzeyden sonraki başlıklar girinti yapılmadan ve numara verilmeden kalın, italik olarak ilk harfi büyük olacak şekilde yazılarak devam etmelidir.</w:t>
      </w:r>
    </w:p>
    <w:p w14:paraId="520D80F2" w14:textId="77777777" w:rsidR="004978DE" w:rsidRDefault="004978DE" w:rsidP="00A35C72">
      <w:pPr>
        <w:spacing w:before="200" w:after="200"/>
        <w:contextualSpacing w:val="0"/>
        <w:rPr>
          <w:lang w:eastAsia="tr-TR"/>
        </w:rPr>
      </w:pPr>
    </w:p>
    <w:p w14:paraId="6D0D656F" w14:textId="77777777" w:rsidR="00592ABD" w:rsidRDefault="00592ABD" w:rsidP="00A35C72">
      <w:pPr>
        <w:spacing w:before="200" w:after="200"/>
        <w:contextualSpacing w:val="0"/>
        <w:rPr>
          <w:lang w:eastAsia="tr-TR"/>
        </w:rPr>
      </w:pPr>
    </w:p>
    <w:p w14:paraId="35F94331" w14:textId="77777777" w:rsidR="00592ABD" w:rsidRPr="00174F84" w:rsidRDefault="00592ABD" w:rsidP="00A35C72">
      <w:pPr>
        <w:spacing w:before="200" w:after="200"/>
        <w:contextualSpacing w:val="0"/>
        <w:rPr>
          <w:lang w:eastAsia="tr-TR"/>
        </w:rPr>
      </w:pPr>
    </w:p>
    <w:p w14:paraId="36938FFC" w14:textId="77777777" w:rsidR="003B795A" w:rsidRPr="00174F84" w:rsidRDefault="00174F84" w:rsidP="00A35C72">
      <w:pPr>
        <w:spacing w:before="200" w:after="200"/>
        <w:contextualSpacing w:val="0"/>
        <w:rPr>
          <w:iCs/>
          <w:lang w:eastAsia="tr-TR"/>
        </w:rPr>
      </w:pPr>
      <w:r w:rsidRPr="00174F84">
        <w:rPr>
          <w:b/>
          <w:bCs/>
          <w:iCs/>
          <w:lang w:eastAsia="tr-TR"/>
        </w:rPr>
        <w:t>Tablo 2.1.</w:t>
      </w:r>
      <w:r>
        <w:rPr>
          <w:iCs/>
          <w:lang w:eastAsia="tr-TR"/>
        </w:rPr>
        <w:t xml:space="preserve"> </w:t>
      </w:r>
      <w:r w:rsidRPr="00174F84">
        <w:rPr>
          <w:iCs/>
          <w:lang w:eastAsia="tr-TR"/>
        </w:rPr>
        <w:t>Başlık düzeni</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134"/>
        <w:gridCol w:w="7371"/>
      </w:tblGrid>
      <w:tr w:rsidR="00174F84" w:rsidRPr="00174F84" w14:paraId="3C31BAAD" w14:textId="77777777" w:rsidTr="00E631E3">
        <w:tc>
          <w:tcPr>
            <w:tcW w:w="1134" w:type="dxa"/>
            <w:tcBorders>
              <w:top w:val="single" w:sz="4" w:space="0" w:color="auto"/>
              <w:bottom w:val="single" w:sz="4" w:space="0" w:color="auto"/>
            </w:tcBorders>
            <w:shd w:val="clear" w:color="auto" w:fill="auto"/>
          </w:tcPr>
          <w:p w14:paraId="56078093" w14:textId="77777777" w:rsidR="00174F84" w:rsidRPr="00174F84" w:rsidRDefault="00174F84" w:rsidP="00A35C72">
            <w:pPr>
              <w:contextualSpacing w:val="0"/>
              <w:rPr>
                <w:i/>
                <w:iCs/>
                <w:lang w:eastAsia="tr-TR"/>
              </w:rPr>
            </w:pPr>
            <w:r w:rsidRPr="00174F84">
              <w:rPr>
                <w:bCs/>
                <w:lang w:eastAsia="tr-TR"/>
              </w:rPr>
              <w:t>Düzey</w:t>
            </w:r>
          </w:p>
        </w:tc>
        <w:tc>
          <w:tcPr>
            <w:tcW w:w="7371" w:type="dxa"/>
            <w:tcBorders>
              <w:top w:val="single" w:sz="4" w:space="0" w:color="auto"/>
              <w:bottom w:val="single" w:sz="4" w:space="0" w:color="auto"/>
            </w:tcBorders>
            <w:shd w:val="clear" w:color="auto" w:fill="auto"/>
          </w:tcPr>
          <w:p w14:paraId="78DC72EC" w14:textId="77777777" w:rsidR="00174F84" w:rsidRPr="00174F84" w:rsidRDefault="00174F84" w:rsidP="00A35C72">
            <w:pPr>
              <w:contextualSpacing w:val="0"/>
              <w:rPr>
                <w:i/>
                <w:iCs/>
                <w:lang w:eastAsia="tr-TR"/>
              </w:rPr>
            </w:pPr>
            <w:r w:rsidRPr="00174F84">
              <w:rPr>
                <w:bCs/>
                <w:lang w:eastAsia="tr-TR"/>
              </w:rPr>
              <w:t>Biçim</w:t>
            </w:r>
          </w:p>
        </w:tc>
      </w:tr>
      <w:tr w:rsidR="00174F84" w:rsidRPr="00174F84" w14:paraId="06F3032F" w14:textId="77777777" w:rsidTr="00E631E3">
        <w:tc>
          <w:tcPr>
            <w:tcW w:w="1134" w:type="dxa"/>
            <w:tcBorders>
              <w:top w:val="single" w:sz="4" w:space="0" w:color="auto"/>
            </w:tcBorders>
            <w:shd w:val="clear" w:color="auto" w:fill="auto"/>
          </w:tcPr>
          <w:p w14:paraId="5AD34AE6" w14:textId="77777777" w:rsidR="00174F84" w:rsidRPr="00174F84" w:rsidRDefault="00174F84" w:rsidP="00A35C72">
            <w:pPr>
              <w:contextualSpacing w:val="0"/>
              <w:rPr>
                <w:lang w:eastAsia="tr-TR"/>
              </w:rPr>
            </w:pPr>
            <w:r w:rsidRPr="00174F84">
              <w:rPr>
                <w:lang w:eastAsia="tr-TR"/>
              </w:rPr>
              <w:t>1</w:t>
            </w:r>
          </w:p>
        </w:tc>
        <w:tc>
          <w:tcPr>
            <w:tcW w:w="7371" w:type="dxa"/>
            <w:tcBorders>
              <w:top w:val="single" w:sz="4" w:space="0" w:color="auto"/>
            </w:tcBorders>
            <w:shd w:val="clear" w:color="auto" w:fill="auto"/>
          </w:tcPr>
          <w:p w14:paraId="76ED4167" w14:textId="77777777" w:rsidR="00174F84" w:rsidRPr="00174F84" w:rsidRDefault="00174F84" w:rsidP="00A35C72">
            <w:pPr>
              <w:contextualSpacing w:val="0"/>
              <w:rPr>
                <w:lang w:eastAsia="tr-TR"/>
              </w:rPr>
            </w:pPr>
            <w:r w:rsidRPr="00174F84">
              <w:rPr>
                <w:lang w:eastAsia="tr-TR"/>
              </w:rPr>
              <w:t>Sola dayalı, kalın (bold) ve tamamı büyük harf olmalıdır.</w:t>
            </w:r>
          </w:p>
        </w:tc>
      </w:tr>
      <w:tr w:rsidR="00174F84" w:rsidRPr="00174F84" w14:paraId="048CA30D" w14:textId="77777777" w:rsidTr="00E631E3">
        <w:tc>
          <w:tcPr>
            <w:tcW w:w="1134" w:type="dxa"/>
            <w:shd w:val="clear" w:color="auto" w:fill="auto"/>
          </w:tcPr>
          <w:p w14:paraId="33CDD1CE" w14:textId="77777777" w:rsidR="00174F84" w:rsidRPr="00174F84" w:rsidRDefault="00174F84" w:rsidP="00A35C72">
            <w:pPr>
              <w:contextualSpacing w:val="0"/>
              <w:rPr>
                <w:lang w:eastAsia="tr-TR"/>
              </w:rPr>
            </w:pPr>
            <w:r w:rsidRPr="00174F84">
              <w:rPr>
                <w:lang w:eastAsia="tr-TR"/>
              </w:rPr>
              <w:t>2</w:t>
            </w:r>
          </w:p>
        </w:tc>
        <w:tc>
          <w:tcPr>
            <w:tcW w:w="7371" w:type="dxa"/>
            <w:shd w:val="clear" w:color="auto" w:fill="auto"/>
          </w:tcPr>
          <w:p w14:paraId="79F69A5C" w14:textId="77777777" w:rsidR="00174F84" w:rsidRPr="00174F84" w:rsidRDefault="00174F84" w:rsidP="00A35C72">
            <w:pPr>
              <w:contextualSpacing w:val="0"/>
              <w:rPr>
                <w:lang w:eastAsia="tr-TR"/>
              </w:rPr>
            </w:pPr>
            <w:r w:rsidRPr="00174F84">
              <w:rPr>
                <w:lang w:eastAsia="tr-TR"/>
              </w:rPr>
              <w:t>Sola dayalı, kalın ve her sözcüğün baş harfi büyük olmalıdır.</w:t>
            </w:r>
          </w:p>
        </w:tc>
      </w:tr>
      <w:tr w:rsidR="00174F84" w:rsidRPr="00174F84" w14:paraId="38E18D1C" w14:textId="77777777" w:rsidTr="00E631E3">
        <w:tc>
          <w:tcPr>
            <w:tcW w:w="1134" w:type="dxa"/>
            <w:shd w:val="clear" w:color="auto" w:fill="auto"/>
          </w:tcPr>
          <w:p w14:paraId="2257E54B" w14:textId="77777777" w:rsidR="00174F84" w:rsidRPr="00174F84" w:rsidRDefault="00174F84" w:rsidP="00A35C72">
            <w:pPr>
              <w:contextualSpacing w:val="0"/>
              <w:rPr>
                <w:lang w:eastAsia="tr-TR"/>
              </w:rPr>
            </w:pPr>
            <w:r w:rsidRPr="00174F84">
              <w:rPr>
                <w:lang w:eastAsia="tr-TR"/>
              </w:rPr>
              <w:t>3</w:t>
            </w:r>
          </w:p>
        </w:tc>
        <w:tc>
          <w:tcPr>
            <w:tcW w:w="7371" w:type="dxa"/>
            <w:shd w:val="clear" w:color="auto" w:fill="auto"/>
          </w:tcPr>
          <w:p w14:paraId="2104313C" w14:textId="77777777" w:rsidR="00174F84" w:rsidRPr="00174F84" w:rsidRDefault="00174F84" w:rsidP="00A35C72">
            <w:pPr>
              <w:contextualSpacing w:val="0"/>
              <w:rPr>
                <w:lang w:eastAsia="tr-TR"/>
              </w:rPr>
            </w:pPr>
            <w:r w:rsidRPr="00174F84">
              <w:rPr>
                <w:lang w:eastAsia="tr-TR"/>
              </w:rPr>
              <w:t>Sola dayalı, kalın ve sadece ilk sözcüğün baş harfi büyük olmalıdır.</w:t>
            </w:r>
          </w:p>
        </w:tc>
      </w:tr>
      <w:tr w:rsidR="00174F84" w:rsidRPr="00174F84" w14:paraId="05F36B1E" w14:textId="77777777" w:rsidTr="00E631E3">
        <w:tc>
          <w:tcPr>
            <w:tcW w:w="1134" w:type="dxa"/>
            <w:shd w:val="clear" w:color="auto" w:fill="auto"/>
          </w:tcPr>
          <w:p w14:paraId="3FEF3B7F" w14:textId="77777777" w:rsidR="00174F84" w:rsidRPr="00174F84" w:rsidRDefault="00174F84" w:rsidP="00A35C72">
            <w:pPr>
              <w:contextualSpacing w:val="0"/>
              <w:rPr>
                <w:lang w:eastAsia="tr-TR"/>
              </w:rPr>
            </w:pPr>
            <w:r w:rsidRPr="00174F84">
              <w:rPr>
                <w:lang w:eastAsia="tr-TR"/>
              </w:rPr>
              <w:t>4</w:t>
            </w:r>
          </w:p>
        </w:tc>
        <w:tc>
          <w:tcPr>
            <w:tcW w:w="7371" w:type="dxa"/>
            <w:shd w:val="clear" w:color="auto" w:fill="auto"/>
          </w:tcPr>
          <w:p w14:paraId="57CA462F" w14:textId="77777777" w:rsidR="00174F84" w:rsidRPr="00174F84" w:rsidRDefault="00174F84" w:rsidP="00A35C72">
            <w:pPr>
              <w:contextualSpacing w:val="0"/>
              <w:rPr>
                <w:lang w:eastAsia="tr-TR"/>
              </w:rPr>
            </w:pPr>
            <w:r w:rsidRPr="00174F84">
              <w:rPr>
                <w:lang w:eastAsia="tr-TR"/>
              </w:rPr>
              <w:t>Sola dayalı, italik, kalın ve sadece ilk sözcüğün baş harfi büyük olmalıdır.</w:t>
            </w:r>
          </w:p>
        </w:tc>
      </w:tr>
      <w:tr w:rsidR="00174F84" w:rsidRPr="00174F84" w14:paraId="04DBDBAB" w14:textId="77777777" w:rsidTr="00E631E3">
        <w:tc>
          <w:tcPr>
            <w:tcW w:w="1134" w:type="dxa"/>
            <w:shd w:val="clear" w:color="auto" w:fill="auto"/>
          </w:tcPr>
          <w:p w14:paraId="666122E8" w14:textId="77777777" w:rsidR="00174F84" w:rsidRPr="00174F84" w:rsidRDefault="00174F84" w:rsidP="00A35C72">
            <w:pPr>
              <w:contextualSpacing w:val="0"/>
              <w:rPr>
                <w:lang w:eastAsia="tr-TR"/>
              </w:rPr>
            </w:pPr>
            <w:r w:rsidRPr="00174F84">
              <w:rPr>
                <w:lang w:eastAsia="tr-TR"/>
              </w:rPr>
              <w:t>5</w:t>
            </w:r>
          </w:p>
        </w:tc>
        <w:tc>
          <w:tcPr>
            <w:tcW w:w="7371" w:type="dxa"/>
            <w:shd w:val="clear" w:color="auto" w:fill="auto"/>
          </w:tcPr>
          <w:p w14:paraId="37850349" w14:textId="77777777" w:rsidR="00174F84" w:rsidRPr="00174F84" w:rsidRDefault="00174F84" w:rsidP="00A35C72">
            <w:pPr>
              <w:contextualSpacing w:val="0"/>
              <w:rPr>
                <w:lang w:eastAsia="tr-TR"/>
              </w:rPr>
            </w:pPr>
            <w:r w:rsidRPr="00174F84">
              <w:rPr>
                <w:lang w:eastAsia="tr-TR"/>
              </w:rPr>
              <w:t>Sola dayalı, italik, kalın ve sadece ilk sözcüğün baş harfi büyük olmalıdır.</w:t>
            </w:r>
          </w:p>
        </w:tc>
      </w:tr>
    </w:tbl>
    <w:p w14:paraId="0186E1ED" w14:textId="77777777" w:rsidR="00174F84" w:rsidRPr="00174F84" w:rsidRDefault="00174F84" w:rsidP="00A35C72">
      <w:pPr>
        <w:spacing w:after="200"/>
        <w:contextualSpacing w:val="0"/>
        <w:rPr>
          <w:color w:val="000000"/>
          <w:lang w:eastAsia="tr-TR"/>
        </w:rPr>
      </w:pPr>
    </w:p>
    <w:p w14:paraId="2E95FA6B" w14:textId="77777777" w:rsidR="00174F84" w:rsidRPr="00174F84" w:rsidRDefault="00AA5D02" w:rsidP="00A35C72">
      <w:pPr>
        <w:pStyle w:val="Balk1"/>
        <w:numPr>
          <w:ilvl w:val="1"/>
          <w:numId w:val="11"/>
        </w:numPr>
        <w:spacing w:before="200" w:after="200" w:line="360" w:lineRule="auto"/>
        <w:contextualSpacing w:val="0"/>
        <w:rPr>
          <w:lang w:eastAsia="tr-TR"/>
        </w:rPr>
      </w:pPr>
      <w:bookmarkStart w:id="26" w:name="_Toc40274041"/>
      <w:bookmarkStart w:id="27" w:name="_Toc288564343"/>
      <w:bookmarkStart w:id="28" w:name="_Toc288564316"/>
      <w:r>
        <w:rPr>
          <w:lang w:eastAsia="tr-TR"/>
        </w:rPr>
        <w:t xml:space="preserve"> </w:t>
      </w:r>
      <w:bookmarkStart w:id="29" w:name="_Toc193209165"/>
      <w:r w:rsidR="00174F84" w:rsidRPr="00174F84">
        <w:rPr>
          <w:lang w:eastAsia="tr-TR"/>
        </w:rPr>
        <w:t>Sayfaların Numaralandırılması</w:t>
      </w:r>
      <w:bookmarkEnd w:id="26"/>
      <w:bookmarkEnd w:id="27"/>
      <w:bookmarkEnd w:id="28"/>
      <w:bookmarkEnd w:id="29"/>
    </w:p>
    <w:p w14:paraId="4AB4B2FD" w14:textId="77777777" w:rsidR="00673BDC" w:rsidRDefault="00174F84" w:rsidP="00A35C72">
      <w:pPr>
        <w:spacing w:before="200" w:after="200"/>
        <w:contextualSpacing w:val="0"/>
        <w:rPr>
          <w:color w:val="000000"/>
          <w:lang w:eastAsia="tr-TR"/>
        </w:rPr>
      </w:pPr>
      <w:r w:rsidRPr="00174F84">
        <w:rPr>
          <w:color w:val="000000"/>
          <w:lang w:eastAsia="tr-TR"/>
        </w:rPr>
        <w:t xml:space="preserve">Sayfa numaraları, parantez ve çizgi kullanmadan alt ve ortada olacak şekilde numaralandırılmalıdır. Tez içerisinde yatay sayfalar için numaraların yönünde değişme olmamalıdır. Ön bölümleri oluşturan sayfalar; i, ii, iii, iv, … ile numaralandırılır. </w:t>
      </w:r>
      <w:r w:rsidR="000B19BC">
        <w:rPr>
          <w:lang w:eastAsia="tr-TR"/>
        </w:rPr>
        <w:t>“</w:t>
      </w:r>
      <w:r w:rsidRPr="00174F84">
        <w:rPr>
          <w:lang w:eastAsia="tr-TR"/>
        </w:rPr>
        <w:t xml:space="preserve">İç kapak sayfası’’ ve “Jüri ve Enstitü </w:t>
      </w:r>
      <w:r w:rsidR="00680683">
        <w:rPr>
          <w:lang w:eastAsia="tr-TR"/>
        </w:rPr>
        <w:t xml:space="preserve">Onay Sayfası”na numara verilmez. </w:t>
      </w:r>
      <w:r w:rsidRPr="00174F84">
        <w:rPr>
          <w:color w:val="000000"/>
          <w:lang w:eastAsia="tr-TR"/>
        </w:rPr>
        <w:t>Sayfa numaralandırması,</w:t>
      </w:r>
      <w:r w:rsidR="00680683">
        <w:rPr>
          <w:color w:val="000000"/>
          <w:lang w:eastAsia="tr-TR"/>
        </w:rPr>
        <w:t xml:space="preserve"> “Özet” sayfasından itibaren i</w:t>
      </w:r>
      <w:r w:rsidRPr="00174F84">
        <w:rPr>
          <w:color w:val="000000"/>
          <w:lang w:eastAsia="tr-TR"/>
        </w:rPr>
        <w:t xml:space="preserve"> ile başlar. Ana Bölümü oluşturan tüm sayfalara</w:t>
      </w:r>
      <w:r w:rsidR="00680683">
        <w:rPr>
          <w:color w:val="000000"/>
          <w:lang w:eastAsia="tr-TR"/>
        </w:rPr>
        <w:t xml:space="preserve"> (Girişten itibaren)</w:t>
      </w:r>
      <w:r w:rsidRPr="00174F84">
        <w:rPr>
          <w:color w:val="000000"/>
          <w:lang w:eastAsia="tr-TR"/>
        </w:rPr>
        <w:t xml:space="preserve"> rakamla (1, 2, 3, ...) sayfa numarası verilir. Numaralandırma</w:t>
      </w:r>
      <w:r w:rsidR="00CA642B">
        <w:rPr>
          <w:color w:val="000000"/>
          <w:lang w:eastAsia="tr-TR"/>
        </w:rPr>
        <w:t>da</w:t>
      </w:r>
      <w:r w:rsidRPr="00174F84">
        <w:rPr>
          <w:color w:val="000000"/>
          <w:lang w:eastAsia="tr-TR"/>
        </w:rPr>
        <w:t xml:space="preserve">, yazı </w:t>
      </w:r>
      <w:r w:rsidR="00CA642B">
        <w:rPr>
          <w:color w:val="000000"/>
          <w:lang w:eastAsia="tr-TR"/>
        </w:rPr>
        <w:t>boyutu 11 punto</w:t>
      </w:r>
      <w:r w:rsidRPr="00174F84">
        <w:rPr>
          <w:color w:val="000000"/>
          <w:lang w:eastAsia="tr-TR"/>
        </w:rPr>
        <w:t xml:space="preserve"> yapılır. Sayfaların numaralandırılmasında rakam dışında h</w:t>
      </w:r>
      <w:r w:rsidR="00335A30">
        <w:rPr>
          <w:color w:val="000000"/>
          <w:lang w:eastAsia="tr-TR"/>
        </w:rPr>
        <w:t xml:space="preserve">erhangi bir işaret kullanılmaz. </w:t>
      </w:r>
      <w:r w:rsidRPr="00174F84">
        <w:rPr>
          <w:color w:val="000000"/>
          <w:lang w:eastAsia="tr-TR"/>
        </w:rPr>
        <w:t>Özgeçmiş sayfasına numara verilmez.</w:t>
      </w:r>
    </w:p>
    <w:p w14:paraId="11436A45" w14:textId="77777777" w:rsidR="00673BDC" w:rsidRPr="00F502A5" w:rsidRDefault="00BD1BB0" w:rsidP="00A35C72">
      <w:pPr>
        <w:pStyle w:val="Balk1"/>
        <w:numPr>
          <w:ilvl w:val="1"/>
          <w:numId w:val="11"/>
        </w:numPr>
        <w:spacing w:before="200" w:after="200" w:line="360" w:lineRule="auto"/>
        <w:contextualSpacing w:val="0"/>
        <w:rPr>
          <w:lang w:eastAsia="tr-TR"/>
        </w:rPr>
      </w:pPr>
      <w:r>
        <w:rPr>
          <w:lang w:eastAsia="tr-TR"/>
        </w:rPr>
        <w:t xml:space="preserve"> </w:t>
      </w:r>
      <w:bookmarkStart w:id="30" w:name="_Toc193209166"/>
      <w:r w:rsidR="00673BDC">
        <w:rPr>
          <w:lang w:eastAsia="tr-TR"/>
        </w:rPr>
        <w:t>Denklem ve Formüllerin Yazımı</w:t>
      </w:r>
      <w:bookmarkEnd w:id="30"/>
    </w:p>
    <w:p w14:paraId="62508679" w14:textId="77777777" w:rsidR="00F502A5" w:rsidRPr="00174F84" w:rsidRDefault="00BD1BB0" w:rsidP="00A35C72">
      <w:pPr>
        <w:spacing w:before="200" w:after="200"/>
        <w:contextualSpacing w:val="0"/>
        <w:rPr>
          <w:color w:val="000000"/>
          <w:lang w:eastAsia="tr-TR"/>
        </w:rPr>
      </w:pPr>
      <w:r w:rsidRPr="00BD1BB0">
        <w:rPr>
          <w:color w:val="000000"/>
          <w:lang w:eastAsia="tr-TR"/>
        </w:rPr>
        <w:t>Matematik denklemleri, kimyasal formüller ve açıklamalar uygun bir denklem düzenleyici kullanarak hazırlanmalıdır. Eğer onlara bir gönderme yapılacak ise sayısal bir ifade ile belirtilmelidirler.</w:t>
      </w:r>
      <w:r>
        <w:rPr>
          <w:color w:val="000000"/>
          <w:lang w:eastAsia="tr-TR"/>
        </w:rPr>
        <w:t xml:space="preserve"> Denklem ve formüller, 1,5 satır aralığında </w:t>
      </w:r>
      <w:r w:rsidRPr="000F4B41">
        <w:t>12 punto</w:t>
      </w:r>
      <w:r>
        <w:t xml:space="preserve"> ile yazılmalıdır</w:t>
      </w:r>
      <w:r w:rsidRPr="000F4B41">
        <w:t>. Bununla</w:t>
      </w:r>
      <w:r>
        <w:t>,</w:t>
      </w:r>
      <w:r w:rsidRPr="000F4B41">
        <w:t xml:space="preserve"> birlikte</w:t>
      </w:r>
      <w:r>
        <w:t xml:space="preserve"> çok uzun formüllerde 10 punto kullanılabilir. Tek satıra sığmayan ya da birden fazla satır gerektiren denklemler uygun yerlerden bölünerek tek satır aralığında yazılır. </w:t>
      </w:r>
      <w:r w:rsidRPr="004613E5">
        <w:t>Numaraland</w:t>
      </w:r>
      <w:r w:rsidRPr="004613E5">
        <w:rPr>
          <w:rFonts w:hint="eastAsia"/>
        </w:rPr>
        <w:t>ı</w:t>
      </w:r>
      <w:r w:rsidRPr="004613E5">
        <w:t>r</w:t>
      </w:r>
      <w:r w:rsidRPr="004613E5">
        <w:rPr>
          <w:rFonts w:hint="eastAsia"/>
        </w:rPr>
        <w:t>ı</w:t>
      </w:r>
      <w:r w:rsidRPr="004613E5">
        <w:t>lacak olan veya</w:t>
      </w:r>
      <w:r>
        <w:t xml:space="preserve"> </w:t>
      </w:r>
      <w:r w:rsidRPr="004613E5">
        <w:t>vurgu i</w:t>
      </w:r>
      <w:r w:rsidRPr="004613E5">
        <w:rPr>
          <w:rFonts w:hint="eastAsia"/>
        </w:rPr>
        <w:t>ç</w:t>
      </w:r>
      <w:r w:rsidRPr="004613E5">
        <w:t>in tek bir sat</w:t>
      </w:r>
      <w:r w:rsidRPr="004613E5">
        <w:rPr>
          <w:rFonts w:hint="eastAsia"/>
        </w:rPr>
        <w:t>ı</w:t>
      </w:r>
      <w:r w:rsidRPr="004613E5">
        <w:t>rda yer almas</w:t>
      </w:r>
      <w:r w:rsidRPr="004613E5">
        <w:rPr>
          <w:rFonts w:hint="eastAsia"/>
        </w:rPr>
        <w:t>ı</w:t>
      </w:r>
      <w:r w:rsidRPr="004613E5">
        <w:t xml:space="preserve"> istenen denklemler ilgili sat</w:t>
      </w:r>
      <w:r w:rsidRPr="004613E5">
        <w:rPr>
          <w:rFonts w:hint="eastAsia"/>
        </w:rPr>
        <w:t>ı</w:t>
      </w:r>
      <w:r w:rsidRPr="004613E5">
        <w:t xml:space="preserve">rda </w:t>
      </w:r>
      <w:r w:rsidRPr="004613E5">
        <w:rPr>
          <w:b/>
          <w:bCs/>
        </w:rPr>
        <w:t xml:space="preserve">ortalı </w:t>
      </w:r>
      <w:r w:rsidRPr="004613E5">
        <w:t xml:space="preserve">bir </w:t>
      </w:r>
      <w:r w:rsidRPr="004613E5">
        <w:rPr>
          <w:rFonts w:hint="eastAsia"/>
        </w:rPr>
        <w:t>ş</w:t>
      </w:r>
      <w:r w:rsidRPr="004613E5">
        <w:t>ekilde yer</w:t>
      </w:r>
      <w:r>
        <w:t xml:space="preserve"> </w:t>
      </w:r>
      <w:r w:rsidRPr="004613E5">
        <w:t>al</w:t>
      </w:r>
      <w:r w:rsidRPr="004613E5">
        <w:rPr>
          <w:rFonts w:hint="eastAsia"/>
        </w:rPr>
        <w:t>ı</w:t>
      </w:r>
      <w:r w:rsidRPr="004613E5">
        <w:t xml:space="preserve">r. Bu numaralar; </w:t>
      </w:r>
      <w:r w:rsidRPr="004613E5">
        <w:rPr>
          <w:b/>
          <w:bCs/>
        </w:rPr>
        <w:t xml:space="preserve">alt bölüm numaraları dikkate alınmadan </w:t>
      </w:r>
      <w:r w:rsidRPr="004613E5">
        <w:t>kal</w:t>
      </w:r>
      <w:r w:rsidRPr="004613E5">
        <w:rPr>
          <w:rFonts w:hint="eastAsia"/>
        </w:rPr>
        <w:t>ı</w:t>
      </w:r>
      <w:r w:rsidRPr="004613E5">
        <w:t>n olarak birinci</w:t>
      </w:r>
      <w:r>
        <w:t xml:space="preserve"> </w:t>
      </w:r>
      <w:r w:rsidRPr="004613E5">
        <w:t>b</w:t>
      </w:r>
      <w:r w:rsidRPr="004613E5">
        <w:rPr>
          <w:rFonts w:hint="eastAsia"/>
        </w:rPr>
        <w:t>ö</w:t>
      </w:r>
      <w:r w:rsidRPr="004613E5">
        <w:t>l</w:t>
      </w:r>
      <w:r w:rsidRPr="004613E5">
        <w:rPr>
          <w:rFonts w:hint="eastAsia"/>
        </w:rPr>
        <w:t>ü</w:t>
      </w:r>
      <w:r w:rsidRPr="004613E5">
        <w:t>mde (1.1), (1.2), ikinci b</w:t>
      </w:r>
      <w:r w:rsidRPr="004613E5">
        <w:rPr>
          <w:rFonts w:hint="eastAsia"/>
        </w:rPr>
        <w:t>ö</w:t>
      </w:r>
      <w:r w:rsidRPr="004613E5">
        <w:t>l</w:t>
      </w:r>
      <w:r w:rsidRPr="004613E5">
        <w:rPr>
          <w:rFonts w:hint="eastAsia"/>
        </w:rPr>
        <w:t>ü</w:t>
      </w:r>
      <w:r w:rsidRPr="004613E5">
        <w:t>mde (2.1), (2.2), gerekiyorsa ayn</w:t>
      </w:r>
      <w:r w:rsidRPr="004613E5">
        <w:rPr>
          <w:rFonts w:hint="eastAsia"/>
        </w:rPr>
        <w:t>ı</w:t>
      </w:r>
      <w:r w:rsidRPr="004613E5">
        <w:t xml:space="preserve"> denklemin alt ifadeleri</w:t>
      </w:r>
      <w:r>
        <w:t xml:space="preserve"> </w:t>
      </w:r>
      <w:r w:rsidRPr="004613E5">
        <w:t xml:space="preserve">(1.1a) ve (1.1b) </w:t>
      </w:r>
      <w:r w:rsidRPr="004613E5">
        <w:rPr>
          <w:rFonts w:hint="eastAsia"/>
        </w:rPr>
        <w:t>ş</w:t>
      </w:r>
      <w:r w:rsidRPr="004613E5">
        <w:t>eklinde denklemin bulundu</w:t>
      </w:r>
      <w:r w:rsidRPr="004613E5">
        <w:rPr>
          <w:rFonts w:hint="eastAsia"/>
        </w:rPr>
        <w:t>ğ</w:t>
      </w:r>
      <w:r w:rsidRPr="004613E5">
        <w:t>u sat</w:t>
      </w:r>
      <w:r w:rsidRPr="004613E5">
        <w:rPr>
          <w:rFonts w:hint="eastAsia"/>
        </w:rPr>
        <w:t>ı</w:t>
      </w:r>
      <w:r w:rsidRPr="004613E5">
        <w:t xml:space="preserve">rda </w:t>
      </w:r>
      <w:r w:rsidRPr="004613E5">
        <w:rPr>
          <w:b/>
          <w:bCs/>
        </w:rPr>
        <w:t xml:space="preserve">sağa dayalı </w:t>
      </w:r>
      <w:r w:rsidRPr="004613E5">
        <w:t>olarak yaz</w:t>
      </w:r>
      <w:r w:rsidRPr="004613E5">
        <w:rPr>
          <w:rFonts w:hint="eastAsia"/>
        </w:rPr>
        <w:t>ı</w:t>
      </w:r>
      <w:r w:rsidRPr="004613E5">
        <w:t>l</w:t>
      </w:r>
      <w:r w:rsidRPr="004613E5">
        <w:rPr>
          <w:rFonts w:hint="eastAsia"/>
        </w:rPr>
        <w:t>ı</w:t>
      </w:r>
      <w:r w:rsidRPr="004613E5">
        <w:t>r</w:t>
      </w:r>
      <w:r>
        <w:t>.</w:t>
      </w:r>
    </w:p>
    <w:p w14:paraId="4643ACA5" w14:textId="77777777" w:rsidR="00174F84" w:rsidRPr="00F502A5" w:rsidRDefault="00174F84" w:rsidP="00A35C72">
      <w:pPr>
        <w:pStyle w:val="Balk1"/>
        <w:numPr>
          <w:ilvl w:val="0"/>
          <w:numId w:val="11"/>
        </w:numPr>
        <w:spacing w:before="200" w:after="200" w:line="360" w:lineRule="auto"/>
        <w:contextualSpacing w:val="0"/>
        <w:rPr>
          <w:lang w:val="en-US" w:eastAsia="tr-TR"/>
        </w:rPr>
      </w:pPr>
      <w:bookmarkStart w:id="31" w:name="_Toc40274049"/>
      <w:bookmarkStart w:id="32" w:name="_Toc288564352"/>
      <w:bookmarkStart w:id="33" w:name="_Toc288564325"/>
      <w:bookmarkStart w:id="34" w:name="_Toc193209167"/>
      <w:r w:rsidRPr="00174F84">
        <w:rPr>
          <w:lang w:val="en-US" w:eastAsia="tr-TR"/>
        </w:rPr>
        <w:lastRenderedPageBreak/>
        <w:t>TEZ</w:t>
      </w:r>
      <w:bookmarkEnd w:id="31"/>
      <w:bookmarkEnd w:id="32"/>
      <w:bookmarkEnd w:id="33"/>
      <w:r w:rsidRPr="00174F84">
        <w:rPr>
          <w:lang w:val="en-US" w:eastAsia="tr-TR"/>
        </w:rPr>
        <w:t>İN YAPISI</w:t>
      </w:r>
      <w:bookmarkEnd w:id="34"/>
    </w:p>
    <w:p w14:paraId="2D4303DE" w14:textId="77777777" w:rsidR="00174F84" w:rsidRPr="00174F84" w:rsidRDefault="00174F84" w:rsidP="00A35C72">
      <w:pPr>
        <w:spacing w:before="200" w:after="200"/>
        <w:contextualSpacing w:val="0"/>
        <w:rPr>
          <w:lang w:eastAsia="tr-TR"/>
        </w:rPr>
      </w:pPr>
      <w:r w:rsidRPr="00174F84">
        <w:rPr>
          <w:lang w:eastAsia="tr-TR"/>
        </w:rPr>
        <w:t>Tez; ön bölüm, ana bölüm ve arka bölüm olmak üzere 3 bölümden oluşur. Tezin içeriği hazırlanırken Ön Bölüm ve Arka Bölüm’de verilen sıralamaya uyulmalıdır. Ana Bölüm’de ise konu başlıkları genel olarak aşağıda verilen tabloya uygun olarak düzenlenmelidi</w:t>
      </w:r>
      <w:r w:rsidR="000B19BC">
        <w:rPr>
          <w:lang w:eastAsia="tr-TR"/>
        </w:rPr>
        <w:t>r.  Enstitümüze bağlı olan Ana Bilim Da</w:t>
      </w:r>
      <w:r w:rsidRPr="00174F84">
        <w:rPr>
          <w:lang w:eastAsia="tr-TR"/>
        </w:rPr>
        <w:t xml:space="preserve">lları farklı alanlarda olduğundan tezin Ana Bölüm başlıkları </w:t>
      </w:r>
      <w:r w:rsidR="000B19BC">
        <w:rPr>
          <w:lang w:eastAsia="tr-TR"/>
        </w:rPr>
        <w:t>Ana Bilim Dalı</w:t>
      </w:r>
      <w:r w:rsidRPr="00174F84">
        <w:rPr>
          <w:lang w:eastAsia="tr-TR"/>
        </w:rPr>
        <w:t xml:space="preserve"> tarafından belirlenebilir. Örneğin ‘Materyal ve Yöntem’ yerine ‘Analiz ve Hesaplamalar’; ‘Sonuç’ yerine ‘Sonuç ve Öneriler’ gibi başlıklarda kullanılabilir. Yapılan çalışmanın niteliğine göre Ana Bölüm, bölüm baş</w:t>
      </w:r>
      <w:r w:rsidR="003B795A">
        <w:rPr>
          <w:lang w:eastAsia="tr-TR"/>
        </w:rPr>
        <w:t>lıkları şeklinde de verilebilir</w:t>
      </w:r>
      <w:r w:rsidRPr="00174F84">
        <w:rPr>
          <w:lang w:eastAsia="tr-TR"/>
        </w:rPr>
        <w:t xml:space="preserve"> (Tablo 2)</w:t>
      </w:r>
      <w:r w:rsidR="003B795A">
        <w:rPr>
          <w:lang w:eastAsia="tr-TR"/>
        </w:rPr>
        <w:t>.</w:t>
      </w:r>
    </w:p>
    <w:p w14:paraId="7EF831E3" w14:textId="77777777" w:rsidR="00174F84" w:rsidRPr="00174F84" w:rsidRDefault="00174F84" w:rsidP="00A35C72">
      <w:pPr>
        <w:spacing w:before="200" w:after="200"/>
        <w:contextualSpacing w:val="0"/>
        <w:rPr>
          <w:lang w:eastAsia="tr-TR"/>
        </w:rPr>
      </w:pPr>
      <w:r w:rsidRPr="00174F84">
        <w:rPr>
          <w:lang w:eastAsia="tr-TR"/>
        </w:rPr>
        <w:t>Tez; ön bölüm, ana bölüm ve arka bölüm olmak üzere 3 bölümden oluşur.</w:t>
      </w:r>
    </w:p>
    <w:p w14:paraId="129ED44B" w14:textId="77777777" w:rsidR="003B795A" w:rsidRDefault="00174F84" w:rsidP="00A35C72">
      <w:pPr>
        <w:spacing w:before="200" w:after="200"/>
        <w:contextualSpacing w:val="0"/>
        <w:rPr>
          <w:bCs/>
          <w:iCs/>
          <w:lang w:eastAsia="tr-TR"/>
        </w:rPr>
      </w:pPr>
      <w:r w:rsidRPr="00174F84">
        <w:rPr>
          <w:b/>
          <w:bCs/>
          <w:iCs/>
          <w:lang w:eastAsia="tr-TR"/>
        </w:rPr>
        <w:t xml:space="preserve">Tablo </w:t>
      </w:r>
      <w:bookmarkStart w:id="35" w:name="_Toc40274050"/>
      <w:bookmarkStart w:id="36" w:name="_Toc288564353"/>
      <w:bookmarkStart w:id="37" w:name="_Toc288564326"/>
      <w:r w:rsidRPr="00174F84">
        <w:rPr>
          <w:b/>
          <w:bCs/>
          <w:iCs/>
          <w:lang w:eastAsia="tr-TR"/>
        </w:rPr>
        <w:t>3.1.</w:t>
      </w:r>
      <w:r w:rsidRPr="00174F84">
        <w:rPr>
          <w:bCs/>
          <w:iCs/>
          <w:lang w:eastAsia="tr-TR"/>
        </w:rPr>
        <w:t xml:space="preserve"> Tez İçindeki Bölümlerin Sıralanışı</w:t>
      </w:r>
      <w:bookmarkEnd w:id="35"/>
      <w:bookmarkEnd w:id="36"/>
      <w:bookmarkEnd w:id="37"/>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4"/>
        <w:gridCol w:w="4131"/>
      </w:tblGrid>
      <w:tr w:rsidR="00174F84" w:rsidRPr="00BB4F15" w14:paraId="0E8DA50E"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7242FA6A"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TEZİN YAPISI</w:t>
            </w:r>
          </w:p>
        </w:tc>
      </w:tr>
      <w:tr w:rsidR="00174F84" w:rsidRPr="00BB4F15" w14:paraId="3BD51A5E"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6B01B6F7"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b/>
                <w:sz w:val="19"/>
                <w:szCs w:val="19"/>
              </w:rPr>
              <w:t>1. Ön Bölüm</w:t>
            </w:r>
          </w:p>
        </w:tc>
      </w:tr>
      <w:tr w:rsidR="00174F84" w:rsidRPr="00BB4F15" w14:paraId="5292B075" w14:textId="77777777" w:rsidTr="00E631E3">
        <w:trPr>
          <w:trHeight w:val="1124"/>
        </w:trPr>
        <w:tc>
          <w:tcPr>
            <w:tcW w:w="8505" w:type="dxa"/>
            <w:gridSpan w:val="2"/>
            <w:tcBorders>
              <w:top w:val="single" w:sz="4" w:space="0" w:color="000000"/>
              <w:left w:val="single" w:sz="4" w:space="0" w:color="000000"/>
              <w:bottom w:val="single" w:sz="4" w:space="0" w:color="000000"/>
              <w:right w:val="single" w:sz="4" w:space="0" w:color="000000"/>
            </w:tcBorders>
            <w:hideMark/>
          </w:tcPr>
          <w:p w14:paraId="79614CB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Dış kapak sayfası</w:t>
            </w:r>
          </w:p>
          <w:p w14:paraId="24C89D50"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İç kapak sayfası</w:t>
            </w:r>
          </w:p>
          <w:p w14:paraId="3F47CCB8"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Jüri ve enstitü onay sayfası</w:t>
            </w:r>
          </w:p>
          <w:p w14:paraId="408593B3"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Özet sayfası</w:t>
            </w:r>
          </w:p>
          <w:p w14:paraId="5F80003C"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Abstract sayfası</w:t>
            </w:r>
          </w:p>
          <w:p w14:paraId="4C95DF3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Önsöz veya teşekkür sayfası</w:t>
            </w:r>
          </w:p>
          <w:p w14:paraId="2CA0ACD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Etik ilke ve kurallara uygunluk beyannamesi</w:t>
            </w:r>
          </w:p>
          <w:p w14:paraId="2B12F9D0"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İçindekiler sayfası</w:t>
            </w:r>
          </w:p>
          <w:p w14:paraId="12066E44"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 xml:space="preserve">Tablo/çizelge, şekiller ve görseller dizini </w:t>
            </w:r>
          </w:p>
          <w:p w14:paraId="1BC0E80B" w14:textId="77777777" w:rsidR="00174F84" w:rsidRPr="00BB4F15" w:rsidRDefault="00174F84" w:rsidP="00592ABD">
            <w:pPr>
              <w:numPr>
                <w:ilvl w:val="1"/>
                <w:numId w:val="1"/>
              </w:numPr>
              <w:spacing w:line="240" w:lineRule="auto"/>
              <w:ind w:left="459" w:right="-170" w:hanging="459"/>
              <w:contextualSpacing w:val="0"/>
              <w:rPr>
                <w:rFonts w:eastAsia="Calibri" w:cs="Times New Roman"/>
                <w:sz w:val="19"/>
                <w:szCs w:val="19"/>
              </w:rPr>
            </w:pPr>
            <w:r w:rsidRPr="00BB4F15">
              <w:rPr>
                <w:rFonts w:eastAsia="Calibri" w:cs="Times New Roman"/>
                <w:sz w:val="19"/>
                <w:szCs w:val="19"/>
              </w:rPr>
              <w:t>Simgeler ve kısaltmalar dizini</w:t>
            </w:r>
          </w:p>
        </w:tc>
      </w:tr>
      <w:tr w:rsidR="00174F84" w:rsidRPr="00BB4F15" w14:paraId="69756402"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608856C3" w14:textId="77777777" w:rsidR="00174F84" w:rsidRPr="00BB4F15" w:rsidRDefault="00174F84" w:rsidP="00592ABD">
            <w:pPr>
              <w:numPr>
                <w:ilvl w:val="0"/>
                <w:numId w:val="1"/>
              </w:numPr>
              <w:spacing w:line="240" w:lineRule="auto"/>
              <w:contextualSpacing w:val="0"/>
              <w:rPr>
                <w:rFonts w:eastAsia="Calibri" w:cs="Times New Roman"/>
                <w:b/>
                <w:sz w:val="19"/>
                <w:szCs w:val="19"/>
              </w:rPr>
            </w:pPr>
            <w:r w:rsidRPr="00BB4F15">
              <w:rPr>
                <w:rFonts w:eastAsia="Calibri" w:cs="Times New Roman"/>
                <w:b/>
                <w:sz w:val="19"/>
                <w:szCs w:val="19"/>
              </w:rPr>
              <w:t>Ana Bölüm</w:t>
            </w:r>
          </w:p>
        </w:tc>
      </w:tr>
      <w:tr w:rsidR="00174F84" w:rsidRPr="00BB4F15" w14:paraId="7A4A1347"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578A9384" w14:textId="77777777" w:rsidR="00174F84" w:rsidRPr="00BB4F15" w:rsidRDefault="00174F84" w:rsidP="00592ABD">
            <w:pPr>
              <w:numPr>
                <w:ilvl w:val="1"/>
                <w:numId w:val="1"/>
              </w:numPr>
              <w:spacing w:line="240" w:lineRule="auto"/>
              <w:contextualSpacing w:val="0"/>
              <w:rPr>
                <w:rFonts w:eastAsia="Calibri" w:cs="Times New Roman"/>
                <w:b/>
                <w:sz w:val="19"/>
                <w:szCs w:val="19"/>
              </w:rPr>
            </w:pPr>
            <w:r w:rsidRPr="00BB4F15">
              <w:rPr>
                <w:rFonts w:eastAsia="Calibri" w:cs="Times New Roman"/>
                <w:b/>
                <w:sz w:val="19"/>
                <w:szCs w:val="19"/>
              </w:rPr>
              <w:t>Giriş</w:t>
            </w:r>
          </w:p>
        </w:tc>
      </w:tr>
      <w:tr w:rsidR="00174F84" w:rsidRPr="00BB4F15" w14:paraId="21909BB2" w14:textId="77777777" w:rsidTr="00E631E3">
        <w:tc>
          <w:tcPr>
            <w:tcW w:w="4374" w:type="dxa"/>
            <w:tcBorders>
              <w:top w:val="single" w:sz="4" w:space="0" w:color="000000"/>
              <w:left w:val="single" w:sz="4" w:space="0" w:color="000000"/>
              <w:bottom w:val="single" w:sz="4" w:space="0" w:color="000000"/>
              <w:right w:val="single" w:sz="4" w:space="0" w:color="000000"/>
            </w:tcBorders>
            <w:hideMark/>
          </w:tcPr>
          <w:p w14:paraId="06D29351"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Şablon A</w:t>
            </w:r>
          </w:p>
        </w:tc>
        <w:tc>
          <w:tcPr>
            <w:tcW w:w="4131" w:type="dxa"/>
            <w:tcBorders>
              <w:top w:val="single" w:sz="4" w:space="0" w:color="000000"/>
              <w:left w:val="single" w:sz="4" w:space="0" w:color="000000"/>
              <w:bottom w:val="single" w:sz="4" w:space="0" w:color="000000"/>
              <w:right w:val="single" w:sz="4" w:space="0" w:color="000000"/>
            </w:tcBorders>
          </w:tcPr>
          <w:p w14:paraId="576A3C1A" w14:textId="77777777" w:rsidR="00174F84" w:rsidRPr="00BB4F15" w:rsidRDefault="00174F84" w:rsidP="00592ABD">
            <w:pPr>
              <w:spacing w:line="240" w:lineRule="auto"/>
              <w:contextualSpacing w:val="0"/>
              <w:rPr>
                <w:rFonts w:eastAsia="Calibri" w:cs="Times New Roman"/>
                <w:b/>
                <w:sz w:val="19"/>
                <w:szCs w:val="19"/>
              </w:rPr>
            </w:pPr>
            <w:r w:rsidRPr="00BB4F15">
              <w:rPr>
                <w:rFonts w:eastAsia="Calibri" w:cs="Times New Roman"/>
                <w:b/>
                <w:sz w:val="19"/>
                <w:szCs w:val="19"/>
              </w:rPr>
              <w:t>Şablon B</w:t>
            </w:r>
          </w:p>
        </w:tc>
      </w:tr>
      <w:tr w:rsidR="00174F84" w:rsidRPr="00BB4F15" w14:paraId="7B7DC9E2" w14:textId="77777777" w:rsidTr="00E631E3">
        <w:tc>
          <w:tcPr>
            <w:tcW w:w="4374" w:type="dxa"/>
            <w:tcBorders>
              <w:top w:val="single" w:sz="4" w:space="0" w:color="000000"/>
              <w:left w:val="single" w:sz="4" w:space="0" w:color="000000"/>
              <w:bottom w:val="single" w:sz="4" w:space="0" w:color="000000"/>
              <w:right w:val="single" w:sz="4" w:space="0" w:color="000000"/>
            </w:tcBorders>
          </w:tcPr>
          <w:p w14:paraId="43B1C4DE" w14:textId="77777777" w:rsidR="00174F84" w:rsidRPr="00BB4F15" w:rsidRDefault="00174F84" w:rsidP="00592ABD">
            <w:pPr>
              <w:numPr>
                <w:ilvl w:val="2"/>
                <w:numId w:val="1"/>
              </w:numPr>
              <w:spacing w:line="240" w:lineRule="auto"/>
              <w:ind w:left="459" w:hanging="459"/>
              <w:contextualSpacing w:val="0"/>
              <w:rPr>
                <w:rFonts w:eastAsia="Calibri" w:cs="Times New Roman"/>
                <w:sz w:val="19"/>
                <w:szCs w:val="19"/>
              </w:rPr>
            </w:pPr>
            <w:r w:rsidRPr="00BB4F15">
              <w:rPr>
                <w:rFonts w:eastAsia="Calibri" w:cs="Times New Roman"/>
                <w:sz w:val="19"/>
                <w:szCs w:val="19"/>
              </w:rPr>
              <w:t>Amaç</w:t>
            </w:r>
          </w:p>
          <w:p w14:paraId="15DA6440" w14:textId="77777777" w:rsidR="00174F84" w:rsidRPr="00BB4F15" w:rsidRDefault="00783573" w:rsidP="00592ABD">
            <w:pPr>
              <w:numPr>
                <w:ilvl w:val="1"/>
                <w:numId w:val="1"/>
              </w:numPr>
              <w:spacing w:line="240" w:lineRule="auto"/>
              <w:contextualSpacing w:val="0"/>
              <w:rPr>
                <w:rFonts w:eastAsia="Calibri" w:cs="Times New Roman"/>
                <w:sz w:val="19"/>
                <w:szCs w:val="19"/>
              </w:rPr>
            </w:pPr>
            <w:r>
              <w:rPr>
                <w:rFonts w:eastAsia="Calibri" w:cs="Times New Roman"/>
                <w:sz w:val="19"/>
                <w:szCs w:val="19"/>
              </w:rPr>
              <w:t xml:space="preserve">Kaynak Özetleri </w:t>
            </w:r>
            <w:r w:rsidR="00174F84" w:rsidRPr="00BB4F15">
              <w:rPr>
                <w:rFonts w:eastAsia="Calibri" w:cs="Times New Roman"/>
                <w:sz w:val="19"/>
                <w:szCs w:val="19"/>
              </w:rPr>
              <w:t>(Genel Bilgiler)</w:t>
            </w:r>
            <w:r>
              <w:rPr>
                <w:rFonts w:eastAsia="Calibri" w:cs="Times New Roman"/>
                <w:sz w:val="19"/>
                <w:szCs w:val="19"/>
              </w:rPr>
              <w:t>(Kavramsal Çerçeve</w:t>
            </w:r>
          </w:p>
          <w:p w14:paraId="7644986E"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Materyal ve Yöntem (Analiz ve Hesaplamalar)</w:t>
            </w:r>
          </w:p>
          <w:p w14:paraId="4098A21B" w14:textId="77777777" w:rsidR="00783573" w:rsidRDefault="00783573" w:rsidP="00592ABD">
            <w:pPr>
              <w:numPr>
                <w:ilvl w:val="1"/>
                <w:numId w:val="1"/>
              </w:numPr>
              <w:spacing w:line="240" w:lineRule="auto"/>
              <w:contextualSpacing w:val="0"/>
              <w:rPr>
                <w:rFonts w:eastAsia="Calibri" w:cs="Times New Roman"/>
                <w:sz w:val="19"/>
                <w:szCs w:val="19"/>
              </w:rPr>
            </w:pPr>
            <w:r>
              <w:rPr>
                <w:rFonts w:eastAsia="Calibri" w:cs="Times New Roman"/>
                <w:sz w:val="19"/>
                <w:szCs w:val="19"/>
              </w:rPr>
              <w:t>Araştırma Bulguları</w:t>
            </w:r>
            <w:r w:rsidR="00066FA0">
              <w:rPr>
                <w:rFonts w:eastAsia="Calibri" w:cs="Times New Roman"/>
                <w:sz w:val="19"/>
                <w:szCs w:val="19"/>
              </w:rPr>
              <w:t>*</w:t>
            </w:r>
          </w:p>
          <w:p w14:paraId="3A8FC03F" w14:textId="77777777" w:rsidR="00174F84" w:rsidRPr="00BB4F15" w:rsidRDefault="00174F84" w:rsidP="00592ABD">
            <w:pPr>
              <w:numPr>
                <w:ilvl w:val="1"/>
                <w:numId w:val="1"/>
              </w:numPr>
              <w:spacing w:line="240" w:lineRule="auto"/>
              <w:contextualSpacing w:val="0"/>
              <w:rPr>
                <w:rFonts w:eastAsia="Calibri" w:cs="Times New Roman"/>
                <w:sz w:val="19"/>
                <w:szCs w:val="19"/>
              </w:rPr>
            </w:pPr>
            <w:r w:rsidRPr="00BB4F15">
              <w:rPr>
                <w:rFonts w:eastAsia="Calibri" w:cs="Times New Roman"/>
                <w:sz w:val="19"/>
                <w:szCs w:val="19"/>
              </w:rPr>
              <w:t>Tartışma</w:t>
            </w:r>
            <w:r w:rsidR="00564B14">
              <w:rPr>
                <w:rFonts w:eastAsia="Calibri" w:cs="Times New Roman"/>
                <w:sz w:val="19"/>
                <w:szCs w:val="19"/>
              </w:rPr>
              <w:t>*</w:t>
            </w:r>
            <w:r w:rsidR="00066FA0">
              <w:rPr>
                <w:rFonts w:eastAsia="Calibri" w:cs="Times New Roman"/>
                <w:sz w:val="19"/>
                <w:szCs w:val="19"/>
              </w:rPr>
              <w:t>*</w:t>
            </w:r>
          </w:p>
          <w:p w14:paraId="37CF13F1" w14:textId="77777777" w:rsidR="00174F84" w:rsidRPr="00BB4F15" w:rsidRDefault="00174F84" w:rsidP="00592ABD">
            <w:pPr>
              <w:spacing w:line="240" w:lineRule="auto"/>
              <w:contextualSpacing w:val="0"/>
              <w:rPr>
                <w:rFonts w:eastAsia="Calibri" w:cs="Times New Roman"/>
                <w:sz w:val="19"/>
                <w:szCs w:val="19"/>
              </w:rPr>
            </w:pPr>
          </w:p>
          <w:p w14:paraId="1E3CE356" w14:textId="77777777" w:rsidR="00174F84" w:rsidRPr="00BB4F15" w:rsidRDefault="00174F84" w:rsidP="00592ABD">
            <w:pPr>
              <w:spacing w:line="240" w:lineRule="auto"/>
              <w:contextualSpacing w:val="0"/>
              <w:rPr>
                <w:rFonts w:eastAsia="Calibri" w:cs="Times New Roman"/>
                <w:sz w:val="19"/>
                <w:szCs w:val="19"/>
              </w:rPr>
            </w:pPr>
          </w:p>
        </w:tc>
        <w:tc>
          <w:tcPr>
            <w:tcW w:w="4131" w:type="dxa"/>
            <w:tcBorders>
              <w:top w:val="single" w:sz="4" w:space="0" w:color="000000"/>
              <w:left w:val="single" w:sz="4" w:space="0" w:color="000000"/>
              <w:bottom w:val="single" w:sz="4" w:space="0" w:color="000000"/>
              <w:right w:val="single" w:sz="4" w:space="0" w:color="000000"/>
            </w:tcBorders>
            <w:hideMark/>
          </w:tcPr>
          <w:p w14:paraId="20EA2B77"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BİRİNCİ BÖLÜM</w:t>
            </w:r>
          </w:p>
          <w:p w14:paraId="52924A2C" w14:textId="77777777" w:rsidR="00174F84" w:rsidRPr="00BB4F15" w:rsidRDefault="00174F84" w:rsidP="00592ABD">
            <w:pPr>
              <w:numPr>
                <w:ilvl w:val="1"/>
                <w:numId w:val="2"/>
              </w:numPr>
              <w:spacing w:line="240" w:lineRule="auto"/>
              <w:contextualSpacing w:val="0"/>
              <w:rPr>
                <w:rFonts w:eastAsia="Calibri" w:cs="Times New Roman"/>
                <w:sz w:val="19"/>
                <w:szCs w:val="19"/>
              </w:rPr>
            </w:pPr>
            <w:r w:rsidRPr="00BB4F15">
              <w:rPr>
                <w:rFonts w:eastAsia="Calibri" w:cs="Times New Roman"/>
                <w:sz w:val="19"/>
                <w:szCs w:val="19"/>
              </w:rPr>
              <w:t>BİRİNCİ DERECEDE BÖLÜM BAŞLIĞI</w:t>
            </w:r>
          </w:p>
          <w:p w14:paraId="513460EF" w14:textId="77777777" w:rsidR="00174F84" w:rsidRPr="00BB4F15" w:rsidRDefault="00174F84" w:rsidP="00592ABD">
            <w:pPr>
              <w:numPr>
                <w:ilvl w:val="2"/>
                <w:numId w:val="2"/>
              </w:numPr>
              <w:spacing w:line="240" w:lineRule="auto"/>
              <w:ind w:left="905" w:hanging="567"/>
              <w:contextualSpacing w:val="0"/>
              <w:rPr>
                <w:rFonts w:eastAsia="Calibri" w:cs="Times New Roman"/>
                <w:sz w:val="19"/>
                <w:szCs w:val="19"/>
              </w:rPr>
            </w:pPr>
            <w:r w:rsidRPr="00BB4F15">
              <w:rPr>
                <w:rFonts w:eastAsia="Calibri" w:cs="Times New Roman"/>
                <w:sz w:val="19"/>
                <w:szCs w:val="19"/>
              </w:rPr>
              <w:t xml:space="preserve">  İkinci Derecede Bölüm Başlığı</w:t>
            </w:r>
          </w:p>
          <w:p w14:paraId="6177A0B1" w14:textId="77777777" w:rsidR="00174F84" w:rsidRPr="00BB4F15" w:rsidRDefault="00174F84" w:rsidP="00592ABD">
            <w:pPr>
              <w:numPr>
                <w:ilvl w:val="3"/>
                <w:numId w:val="2"/>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455C8768" w14:textId="77777777" w:rsidR="00174F84" w:rsidRPr="00BB4F15" w:rsidRDefault="00174F84" w:rsidP="00592ABD">
            <w:pPr>
              <w:numPr>
                <w:ilvl w:val="2"/>
                <w:numId w:val="2"/>
              </w:numPr>
              <w:spacing w:line="240" w:lineRule="auto"/>
              <w:ind w:left="1047" w:hanging="709"/>
              <w:contextualSpacing w:val="0"/>
              <w:rPr>
                <w:rFonts w:eastAsia="Calibri" w:cs="Times New Roman"/>
                <w:sz w:val="19"/>
                <w:szCs w:val="19"/>
              </w:rPr>
            </w:pPr>
            <w:r w:rsidRPr="00BB4F15">
              <w:rPr>
                <w:rFonts w:eastAsia="Calibri" w:cs="Times New Roman"/>
                <w:sz w:val="19"/>
                <w:szCs w:val="19"/>
              </w:rPr>
              <w:t>İkinci Derecede Bölüm Başlığı</w:t>
            </w:r>
          </w:p>
          <w:p w14:paraId="09C38A36" w14:textId="77777777" w:rsidR="00174F84" w:rsidRPr="00BB4F15" w:rsidRDefault="00174F84" w:rsidP="00592ABD">
            <w:pPr>
              <w:numPr>
                <w:ilvl w:val="3"/>
                <w:numId w:val="2"/>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2D99DC89"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İKİNCİ BÖLÜM</w:t>
            </w:r>
          </w:p>
          <w:p w14:paraId="02AE3FFA" w14:textId="77777777" w:rsidR="00174F84" w:rsidRPr="00BB4F15" w:rsidRDefault="00174F84" w:rsidP="00592ABD">
            <w:pPr>
              <w:numPr>
                <w:ilvl w:val="0"/>
                <w:numId w:val="7"/>
              </w:numPr>
              <w:spacing w:line="240" w:lineRule="auto"/>
              <w:contextualSpacing w:val="0"/>
              <w:rPr>
                <w:rFonts w:eastAsia="Calibri" w:cs="Times New Roman"/>
                <w:sz w:val="19"/>
                <w:szCs w:val="19"/>
              </w:rPr>
            </w:pPr>
            <w:r w:rsidRPr="00BB4F15">
              <w:rPr>
                <w:rFonts w:eastAsia="Calibri" w:cs="Times New Roman"/>
                <w:sz w:val="19"/>
                <w:szCs w:val="19"/>
              </w:rPr>
              <w:t>BİRİNCİ DERECEDE BÖLÜM BAŞLIĞI</w:t>
            </w:r>
          </w:p>
          <w:p w14:paraId="71D902E1" w14:textId="77777777" w:rsidR="00174F84" w:rsidRPr="00BB4F15" w:rsidRDefault="00174F84" w:rsidP="00592ABD">
            <w:pPr>
              <w:numPr>
                <w:ilvl w:val="2"/>
                <w:numId w:val="8"/>
              </w:numPr>
              <w:spacing w:line="240" w:lineRule="auto"/>
              <w:contextualSpacing w:val="0"/>
              <w:rPr>
                <w:rFonts w:eastAsia="Calibri" w:cs="Times New Roman"/>
                <w:sz w:val="19"/>
                <w:szCs w:val="19"/>
              </w:rPr>
            </w:pPr>
            <w:r w:rsidRPr="00BB4F15">
              <w:rPr>
                <w:rFonts w:eastAsia="Calibri" w:cs="Times New Roman"/>
                <w:sz w:val="19"/>
                <w:szCs w:val="19"/>
              </w:rPr>
              <w:t>İkinci Derecede Bölüm Başlığı</w:t>
            </w:r>
          </w:p>
          <w:p w14:paraId="2D506043" w14:textId="77777777" w:rsidR="00174F84" w:rsidRPr="00BB4F15" w:rsidRDefault="00174F84" w:rsidP="00592ABD">
            <w:pPr>
              <w:numPr>
                <w:ilvl w:val="3"/>
                <w:numId w:val="8"/>
              </w:numPr>
              <w:spacing w:line="240" w:lineRule="auto"/>
              <w:contextualSpacing w:val="0"/>
              <w:rPr>
                <w:rFonts w:eastAsia="Calibri" w:cs="Times New Roman"/>
                <w:sz w:val="19"/>
                <w:szCs w:val="19"/>
              </w:rPr>
            </w:pPr>
            <w:r w:rsidRPr="00BB4F15">
              <w:rPr>
                <w:rFonts w:eastAsia="Calibri" w:cs="Times New Roman"/>
                <w:sz w:val="19"/>
                <w:szCs w:val="19"/>
              </w:rPr>
              <w:t>Üçüncü derecede bölüm başlığı</w:t>
            </w:r>
          </w:p>
          <w:p w14:paraId="7F89B1BE" w14:textId="77777777" w:rsidR="00174F84" w:rsidRPr="00BB4F15" w:rsidRDefault="00174F84" w:rsidP="00592ABD">
            <w:pPr>
              <w:numPr>
                <w:ilvl w:val="2"/>
                <w:numId w:val="8"/>
              </w:numPr>
              <w:spacing w:line="240" w:lineRule="auto"/>
              <w:contextualSpacing w:val="0"/>
              <w:rPr>
                <w:rFonts w:eastAsia="Calibri" w:cs="Times New Roman"/>
                <w:sz w:val="19"/>
                <w:szCs w:val="19"/>
              </w:rPr>
            </w:pPr>
            <w:r w:rsidRPr="00BB4F15">
              <w:rPr>
                <w:rFonts w:eastAsia="Calibri" w:cs="Times New Roman"/>
                <w:sz w:val="19"/>
                <w:szCs w:val="19"/>
              </w:rPr>
              <w:t>İkinci Derecede Bölüm Başlığı</w:t>
            </w:r>
          </w:p>
          <w:p w14:paraId="6074CA32" w14:textId="77777777" w:rsidR="00174F84" w:rsidRPr="00BB4F15" w:rsidRDefault="00174F84" w:rsidP="00592ABD">
            <w:pPr>
              <w:numPr>
                <w:ilvl w:val="3"/>
                <w:numId w:val="8"/>
              </w:numPr>
              <w:spacing w:line="240" w:lineRule="auto"/>
              <w:contextualSpacing w:val="0"/>
              <w:rPr>
                <w:rFonts w:eastAsia="Calibri" w:cs="Times New Roman"/>
                <w:sz w:val="19"/>
                <w:szCs w:val="19"/>
              </w:rPr>
            </w:pPr>
            <w:r w:rsidRPr="00BB4F15">
              <w:rPr>
                <w:rFonts w:eastAsia="Calibri" w:cs="Times New Roman"/>
                <w:sz w:val="19"/>
                <w:szCs w:val="19"/>
              </w:rPr>
              <w:t xml:space="preserve">Üçüncü derecede bölüm başlığı                    </w:t>
            </w:r>
          </w:p>
        </w:tc>
      </w:tr>
      <w:tr w:rsidR="00174F84" w:rsidRPr="00BB4F15" w14:paraId="3BED05A1" w14:textId="77777777" w:rsidTr="00E631E3">
        <w:tc>
          <w:tcPr>
            <w:tcW w:w="8505" w:type="dxa"/>
            <w:gridSpan w:val="2"/>
            <w:tcBorders>
              <w:top w:val="single" w:sz="4" w:space="0" w:color="000000"/>
              <w:left w:val="single" w:sz="4" w:space="0" w:color="000000"/>
              <w:bottom w:val="single" w:sz="4" w:space="0" w:color="000000"/>
              <w:right w:val="single" w:sz="4" w:space="0" w:color="000000"/>
            </w:tcBorders>
            <w:hideMark/>
          </w:tcPr>
          <w:p w14:paraId="23B6EE9F" w14:textId="77777777" w:rsidR="00174F84" w:rsidRPr="00DB293C" w:rsidRDefault="00DB293C" w:rsidP="00592ABD">
            <w:pPr>
              <w:spacing w:line="240" w:lineRule="auto"/>
              <w:contextualSpacing w:val="0"/>
              <w:rPr>
                <w:rFonts w:eastAsia="Calibri" w:cs="Times New Roman"/>
                <w:sz w:val="19"/>
                <w:szCs w:val="19"/>
              </w:rPr>
            </w:pPr>
            <w:r>
              <w:rPr>
                <w:rFonts w:eastAsia="Calibri" w:cs="Times New Roman"/>
                <w:b/>
                <w:sz w:val="19"/>
                <w:szCs w:val="19"/>
              </w:rPr>
              <w:t xml:space="preserve">x. </w:t>
            </w:r>
            <w:r w:rsidR="00174F84" w:rsidRPr="00BB4F15">
              <w:rPr>
                <w:rFonts w:eastAsia="Calibri" w:cs="Times New Roman"/>
                <w:b/>
                <w:sz w:val="19"/>
                <w:szCs w:val="19"/>
              </w:rPr>
              <w:t>Sonuç (Sonuç ve Öneriler)</w:t>
            </w:r>
            <w:r>
              <w:rPr>
                <w:rFonts w:eastAsia="Calibri" w:cs="Times New Roman"/>
                <w:b/>
                <w:sz w:val="19"/>
                <w:szCs w:val="19"/>
              </w:rPr>
              <w:t xml:space="preserve"> </w:t>
            </w:r>
            <w:r>
              <w:rPr>
                <w:rFonts w:eastAsia="Calibri" w:cs="Times New Roman"/>
                <w:sz w:val="19"/>
                <w:szCs w:val="19"/>
              </w:rPr>
              <w:t>(</w:t>
            </w:r>
            <w:r w:rsidR="00554779">
              <w:rPr>
                <w:rFonts w:eastAsia="Calibri" w:cs="Times New Roman"/>
                <w:sz w:val="19"/>
                <w:szCs w:val="19"/>
              </w:rPr>
              <w:t xml:space="preserve">bu kısmın </w:t>
            </w:r>
            <w:r>
              <w:rPr>
                <w:rFonts w:eastAsia="Calibri" w:cs="Times New Roman"/>
                <w:sz w:val="19"/>
                <w:szCs w:val="19"/>
              </w:rPr>
              <w:t>numarası takip edilen şablona göre verilir.)</w:t>
            </w:r>
          </w:p>
        </w:tc>
      </w:tr>
      <w:tr w:rsidR="00174F84" w:rsidRPr="00BB4F15" w14:paraId="3A2EBE86" w14:textId="77777777" w:rsidTr="00542681">
        <w:tc>
          <w:tcPr>
            <w:tcW w:w="8505" w:type="dxa"/>
            <w:gridSpan w:val="2"/>
            <w:tcBorders>
              <w:top w:val="single" w:sz="4" w:space="0" w:color="000000"/>
              <w:left w:val="single" w:sz="4" w:space="0" w:color="000000"/>
              <w:bottom w:val="single" w:sz="4" w:space="0" w:color="000000"/>
              <w:right w:val="single" w:sz="4" w:space="0" w:color="000000"/>
            </w:tcBorders>
            <w:hideMark/>
          </w:tcPr>
          <w:p w14:paraId="0EFDD05A"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b/>
                <w:sz w:val="19"/>
                <w:szCs w:val="19"/>
              </w:rPr>
              <w:t>3. Arka Bölüm</w:t>
            </w:r>
          </w:p>
        </w:tc>
      </w:tr>
      <w:tr w:rsidR="00174F84" w:rsidRPr="00BB4F15" w14:paraId="197E6481" w14:textId="77777777" w:rsidTr="00564B14">
        <w:tc>
          <w:tcPr>
            <w:tcW w:w="8505" w:type="dxa"/>
            <w:gridSpan w:val="2"/>
            <w:tcBorders>
              <w:top w:val="single" w:sz="4" w:space="0" w:color="000000"/>
              <w:left w:val="single" w:sz="4" w:space="0" w:color="000000"/>
              <w:bottom w:val="single" w:sz="4" w:space="0" w:color="auto"/>
              <w:right w:val="single" w:sz="4" w:space="0" w:color="000000"/>
            </w:tcBorders>
            <w:hideMark/>
          </w:tcPr>
          <w:p w14:paraId="2E4FEC81"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 xml:space="preserve">3.1. Kaynakça </w:t>
            </w:r>
          </w:p>
          <w:p w14:paraId="4B30D1D3" w14:textId="77777777" w:rsidR="00174F84"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3.2. Ekler</w:t>
            </w:r>
          </w:p>
          <w:p w14:paraId="2AEE7800" w14:textId="77777777" w:rsidR="00542681" w:rsidRPr="00BB4F15" w:rsidRDefault="00174F84" w:rsidP="00592ABD">
            <w:pPr>
              <w:spacing w:line="240" w:lineRule="auto"/>
              <w:contextualSpacing w:val="0"/>
              <w:rPr>
                <w:rFonts w:eastAsia="Calibri" w:cs="Times New Roman"/>
                <w:sz w:val="19"/>
                <w:szCs w:val="19"/>
              </w:rPr>
            </w:pPr>
            <w:r w:rsidRPr="00BB4F15">
              <w:rPr>
                <w:rFonts w:eastAsia="Calibri" w:cs="Times New Roman"/>
                <w:sz w:val="19"/>
                <w:szCs w:val="19"/>
              </w:rPr>
              <w:t>3.3. Özgeçmiş</w:t>
            </w:r>
          </w:p>
        </w:tc>
      </w:tr>
      <w:tr w:rsidR="00564B14" w:rsidRPr="00BB4F15" w14:paraId="3BBAA8B5" w14:textId="77777777" w:rsidTr="00564B14">
        <w:tc>
          <w:tcPr>
            <w:tcW w:w="8505" w:type="dxa"/>
            <w:gridSpan w:val="2"/>
            <w:tcBorders>
              <w:top w:val="single" w:sz="4" w:space="0" w:color="auto"/>
              <w:left w:val="nil"/>
              <w:bottom w:val="nil"/>
              <w:right w:val="nil"/>
            </w:tcBorders>
          </w:tcPr>
          <w:p w14:paraId="20E26DCD" w14:textId="77777777" w:rsidR="00066FA0" w:rsidRDefault="00066FA0" w:rsidP="00592ABD">
            <w:pPr>
              <w:spacing w:line="240" w:lineRule="auto"/>
              <w:contextualSpacing w:val="0"/>
              <w:rPr>
                <w:rFonts w:eastAsia="Calibri" w:cs="Times New Roman"/>
                <w:sz w:val="19"/>
                <w:szCs w:val="19"/>
              </w:rPr>
            </w:pPr>
            <w:r>
              <w:rPr>
                <w:rFonts w:eastAsia="Calibri" w:cs="Times New Roman"/>
                <w:sz w:val="19"/>
                <w:szCs w:val="19"/>
              </w:rPr>
              <w:t>*Araştırma bulguları isteğe bağlı olarak; “Araştırma Bulguları ve Tartışma” şeklinde aynı başlıkta yazılabilir.</w:t>
            </w:r>
          </w:p>
          <w:p w14:paraId="299B0925" w14:textId="77777777" w:rsidR="00564B14" w:rsidRPr="00BB4F15" w:rsidRDefault="00564B14" w:rsidP="00592ABD">
            <w:pPr>
              <w:spacing w:line="240" w:lineRule="auto"/>
              <w:contextualSpacing w:val="0"/>
              <w:rPr>
                <w:rFonts w:eastAsia="Calibri" w:cs="Times New Roman"/>
                <w:sz w:val="19"/>
                <w:szCs w:val="19"/>
              </w:rPr>
            </w:pPr>
            <w:r>
              <w:rPr>
                <w:rFonts w:eastAsia="Calibri" w:cs="Times New Roman"/>
                <w:sz w:val="19"/>
                <w:szCs w:val="19"/>
              </w:rPr>
              <w:t>*</w:t>
            </w:r>
            <w:r w:rsidR="00066FA0">
              <w:rPr>
                <w:rFonts w:eastAsia="Calibri" w:cs="Times New Roman"/>
                <w:sz w:val="19"/>
                <w:szCs w:val="19"/>
              </w:rPr>
              <w:t>*</w:t>
            </w:r>
            <w:r>
              <w:rPr>
                <w:rFonts w:eastAsia="Calibri" w:cs="Times New Roman"/>
                <w:sz w:val="19"/>
                <w:szCs w:val="19"/>
              </w:rPr>
              <w:t>Tartışma ve sonuç isteğe bağlı olarak; “Tartışma ve Sonuç” şeklinde aynı başlık altında yazılabilir.</w:t>
            </w:r>
          </w:p>
        </w:tc>
      </w:tr>
    </w:tbl>
    <w:p w14:paraId="02E7008C" w14:textId="77777777" w:rsidR="00174F84" w:rsidRPr="00174F84" w:rsidRDefault="00AA5D02" w:rsidP="00A35C72">
      <w:pPr>
        <w:pStyle w:val="Balk1"/>
        <w:numPr>
          <w:ilvl w:val="1"/>
          <w:numId w:val="11"/>
        </w:numPr>
        <w:spacing w:before="200" w:after="200" w:line="360" w:lineRule="auto"/>
        <w:contextualSpacing w:val="0"/>
        <w:rPr>
          <w:lang w:eastAsia="tr-TR"/>
        </w:rPr>
      </w:pPr>
      <w:r>
        <w:rPr>
          <w:lang w:eastAsia="tr-TR"/>
        </w:rPr>
        <w:lastRenderedPageBreak/>
        <w:t xml:space="preserve"> </w:t>
      </w:r>
      <w:bookmarkStart w:id="38" w:name="_Toc193209168"/>
      <w:r w:rsidR="00174F84" w:rsidRPr="00174F84">
        <w:rPr>
          <w:lang w:eastAsia="tr-TR"/>
        </w:rPr>
        <w:t>Ön Bölüm</w:t>
      </w:r>
      <w:bookmarkEnd w:id="38"/>
    </w:p>
    <w:p w14:paraId="730CB7B3"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39" w:name="_Toc193209169"/>
      <w:r w:rsidRPr="00174F84">
        <w:rPr>
          <w:lang w:eastAsia="tr-TR"/>
        </w:rPr>
        <w:t>Dış kapak</w:t>
      </w:r>
      <w:bookmarkEnd w:id="39"/>
      <w:r w:rsidRPr="00174F84">
        <w:rPr>
          <w:lang w:eastAsia="tr-TR"/>
        </w:rPr>
        <w:t xml:space="preserve"> </w:t>
      </w:r>
    </w:p>
    <w:p w14:paraId="49F03AC0" w14:textId="77777777" w:rsidR="00174F84" w:rsidRPr="00174F84" w:rsidRDefault="00174F84" w:rsidP="00A35C72">
      <w:pPr>
        <w:spacing w:before="200" w:after="200"/>
        <w:contextualSpacing w:val="0"/>
        <w:rPr>
          <w:lang w:eastAsia="tr-TR"/>
        </w:rPr>
      </w:pPr>
      <w:r w:rsidRPr="00174F84">
        <w:rPr>
          <w:lang w:eastAsia="tr-TR"/>
        </w:rPr>
        <w:t>Tez dış kapağı Ek-1’ de gösterildiği şekilde düzenlenmelidir (Ek-1).</w:t>
      </w:r>
    </w:p>
    <w:p w14:paraId="200AB7BC"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0" w:name="_Toc40274053"/>
      <w:bookmarkStart w:id="41" w:name="_Toc193209170"/>
      <w:r w:rsidRPr="00174F84">
        <w:rPr>
          <w:lang w:eastAsia="tr-TR"/>
        </w:rPr>
        <w:t>İç kapak sayfası</w:t>
      </w:r>
      <w:bookmarkEnd w:id="40"/>
      <w:bookmarkEnd w:id="41"/>
    </w:p>
    <w:p w14:paraId="563774EC" w14:textId="77777777" w:rsidR="00174F84" w:rsidRPr="00174F84" w:rsidRDefault="00174F84" w:rsidP="00A35C72">
      <w:pPr>
        <w:spacing w:before="200" w:after="200"/>
        <w:contextualSpacing w:val="0"/>
        <w:rPr>
          <w:lang w:eastAsia="tr-TR"/>
        </w:rPr>
      </w:pPr>
      <w:r w:rsidRPr="00174F84">
        <w:rPr>
          <w:lang w:eastAsia="tr-TR"/>
        </w:rPr>
        <w:t>Tezin iç kapağı Ek-2’ de gösterildiği şekilde düzenlenmelidir (Ek-2).</w:t>
      </w:r>
    </w:p>
    <w:p w14:paraId="288D6278"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2" w:name="_Toc40274054"/>
      <w:bookmarkStart w:id="43" w:name="_Toc193209171"/>
      <w:r w:rsidRPr="00174F84">
        <w:rPr>
          <w:lang w:eastAsia="tr-TR"/>
        </w:rPr>
        <w:t>Jüri ve enstitü onay sayfası</w:t>
      </w:r>
      <w:bookmarkEnd w:id="42"/>
      <w:bookmarkEnd w:id="43"/>
    </w:p>
    <w:p w14:paraId="53075C2D" w14:textId="77777777" w:rsidR="00174F84" w:rsidRPr="00174F84" w:rsidRDefault="00174F84" w:rsidP="00A35C72">
      <w:pPr>
        <w:spacing w:before="200" w:after="200"/>
        <w:contextualSpacing w:val="0"/>
        <w:rPr>
          <w:lang w:eastAsia="tr-TR"/>
        </w:rPr>
      </w:pPr>
      <w:r w:rsidRPr="00174F84">
        <w:rPr>
          <w:lang w:eastAsia="tr-TR"/>
        </w:rPr>
        <w:t>Jüri ve Enstitü Onay Sayfası; ilgili ana bilim/ana sanat dalının önerisiyle enstitü yönetim kurulu tarafından oluşturulmuş bir jüri önünde tezin başarıyla savunulduğunu ve aranan nitelikleri taşıdığını gösteren belgedir. Bu sayfada danışmandan başlamak üzere jüride yer alan üyelerin adları ve unvanları akademik kıdem dikkate alınarak yazılır. Belge, jüri üyelerinin ve Enstitü Müdürünün onaylarını içerir</w:t>
      </w:r>
      <w:r w:rsidR="00CA642B">
        <w:rPr>
          <w:lang w:eastAsia="tr-TR"/>
        </w:rPr>
        <w:t>.</w:t>
      </w:r>
    </w:p>
    <w:p w14:paraId="5C68083B" w14:textId="39A672F4" w:rsidR="00174F84" w:rsidRDefault="00174F84" w:rsidP="00A35C72">
      <w:pPr>
        <w:spacing w:before="200" w:after="200"/>
        <w:contextualSpacing w:val="0"/>
        <w:rPr>
          <w:lang w:eastAsia="tr-TR"/>
        </w:rPr>
      </w:pPr>
      <w:r w:rsidRPr="00174F84">
        <w:rPr>
          <w:lang w:eastAsia="tr-TR"/>
        </w:rPr>
        <w:t xml:space="preserve">Tez savunmasında başarılı olan öğrencilerin (…….) ile boş bırakılan yerlere jüri üyelerinin unvan ve isimleri yazılmalı ve ciltlenme aşamasında jüri üyeleri tarafından gözden geçirildikten sonra imzalatılmalıdır. Bu kılavuzdaki Kabul ve Onay sayfası sadece boşlukları doldurularak teze konulmalıdır. Farklı bir sayfa hazırlanmamalıdır. Tezin kabul edilmesinde OY BİRLİĞİ veya OY ÇOKLUĞU ifadesi boşluk konulan yere elle yazılmalıdır. </w:t>
      </w:r>
    </w:p>
    <w:p w14:paraId="1E10B021" w14:textId="77777777" w:rsidR="00CA642B" w:rsidRPr="00174F84" w:rsidRDefault="0069120F" w:rsidP="00A35C72">
      <w:pPr>
        <w:spacing w:before="200" w:after="200"/>
        <w:contextualSpacing w:val="0"/>
        <w:rPr>
          <w:lang w:eastAsia="tr-TR"/>
        </w:rPr>
      </w:pPr>
      <w:r>
        <w:rPr>
          <w:lang w:eastAsia="tr-TR"/>
        </w:rPr>
        <w:t>Enstitüye teslim edilecek olan t</w:t>
      </w:r>
      <w:r w:rsidR="00CA642B">
        <w:rPr>
          <w:lang w:eastAsia="tr-TR"/>
        </w:rPr>
        <w:t>ezin dijital kopyası</w:t>
      </w:r>
      <w:r>
        <w:rPr>
          <w:lang w:eastAsia="tr-TR"/>
        </w:rPr>
        <w:t>nda</w:t>
      </w:r>
      <w:r w:rsidR="00CA642B">
        <w:rPr>
          <w:lang w:eastAsia="tr-TR"/>
        </w:rPr>
        <w:t xml:space="preserve"> </w:t>
      </w:r>
      <w:r>
        <w:rPr>
          <w:lang w:eastAsia="tr-TR"/>
        </w:rPr>
        <w:t>“Jüri ve Enstitü Onay Sayfası” olma</w:t>
      </w:r>
      <w:r w:rsidR="00BB4239">
        <w:rPr>
          <w:lang w:eastAsia="tr-TR"/>
        </w:rPr>
        <w:t>ma</w:t>
      </w:r>
      <w:r>
        <w:rPr>
          <w:lang w:eastAsia="tr-TR"/>
        </w:rPr>
        <w:t>lıdır.</w:t>
      </w:r>
    </w:p>
    <w:p w14:paraId="01419CA9"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4" w:name="_Toc40274055"/>
      <w:bookmarkStart w:id="45" w:name="_Toc193209172"/>
      <w:r w:rsidRPr="00174F84">
        <w:rPr>
          <w:lang w:eastAsia="tr-TR"/>
        </w:rPr>
        <w:t>Özet sayfası</w:t>
      </w:r>
      <w:bookmarkEnd w:id="44"/>
      <w:bookmarkEnd w:id="45"/>
    </w:p>
    <w:p w14:paraId="4D23BB7D" w14:textId="77777777" w:rsidR="00174F84" w:rsidRPr="00174F84" w:rsidRDefault="00174F84" w:rsidP="00A35C72">
      <w:pPr>
        <w:spacing w:before="200" w:after="200"/>
        <w:contextualSpacing w:val="0"/>
        <w:rPr>
          <w:lang w:eastAsia="tr-TR"/>
        </w:rPr>
      </w:pPr>
      <w:r w:rsidRPr="00174F84">
        <w:rPr>
          <w:lang w:eastAsia="tr-TR"/>
        </w:rPr>
        <w:t>Bu bölüm okuyucuyu araştırma konusu ve sonuçları hakkında bilgilendirmeyi</w:t>
      </w:r>
      <w:r w:rsidR="000B19BC">
        <w:rPr>
          <w:lang w:eastAsia="tr-TR"/>
        </w:rPr>
        <w:t xml:space="preserve"> amaçlar. Özet kısmında Türkçe d</w:t>
      </w:r>
      <w:r w:rsidRPr="00174F84">
        <w:rPr>
          <w:lang w:eastAsia="tr-TR"/>
        </w:rPr>
        <w:t>il</w:t>
      </w:r>
      <w:r w:rsidR="000B19BC">
        <w:rPr>
          <w:lang w:eastAsia="tr-TR"/>
        </w:rPr>
        <w:t xml:space="preserve"> </w:t>
      </w:r>
      <w:r w:rsidRPr="00174F84">
        <w:rPr>
          <w:lang w:eastAsia="tr-TR"/>
        </w:rPr>
        <w:t xml:space="preserve">bilgisi kurallarına uygun olarak başlık ve anahtar kelimeler hariç 100 sözcükten az, 250 sözcükten fazla olmayacak ve </w:t>
      </w:r>
      <w:r w:rsidRPr="00174F84">
        <w:rPr>
          <w:rFonts w:eastAsia="Calibri"/>
        </w:rPr>
        <w:t xml:space="preserve">mümkünse bir sayfayı aşmayacak şekilde yazılmalıdır. Araştırmanın esas amacı belirtilmeli, kullanılan metodoloji açıklanmalı, bulgular özetlenmeli ve ana sonuç ifade edilmelidir. Özet metni içerisinde kaynak verilmemelidir. Özet içerisinde kısaltmalar açıklanmamalı, tezin “Simgeler ve Kısaltmalar Dizini’’ kısmında belirtilen kısaltılmış şekliyle verilmelidir. </w:t>
      </w:r>
      <w:r w:rsidRPr="00174F84">
        <w:rPr>
          <w:lang w:eastAsia="tr-TR"/>
        </w:rPr>
        <w:lastRenderedPageBreak/>
        <w:t>Özet sayfasında tablo/çizelg</w:t>
      </w:r>
      <w:r w:rsidR="006C513E">
        <w:rPr>
          <w:lang w:eastAsia="tr-TR"/>
        </w:rPr>
        <w:t>e, şekil, dipnot gibi bilgiler</w:t>
      </w:r>
      <w:r w:rsidR="007252D2">
        <w:rPr>
          <w:lang w:eastAsia="tr-TR"/>
        </w:rPr>
        <w:t>e</w:t>
      </w:r>
      <w:r w:rsidR="006C513E">
        <w:rPr>
          <w:lang w:eastAsia="tr-TR"/>
        </w:rPr>
        <w:t xml:space="preserve"> ve alt başlıklara</w:t>
      </w:r>
      <w:r w:rsidRPr="00174F84">
        <w:rPr>
          <w:lang w:eastAsia="tr-TR"/>
        </w:rPr>
        <w:t xml:space="preserve"> yer verilmez.</w:t>
      </w:r>
      <w:r w:rsidR="00557813">
        <w:rPr>
          <w:lang w:eastAsia="tr-TR"/>
        </w:rPr>
        <w:t xml:space="preserve"> </w:t>
      </w:r>
      <w:r w:rsidRPr="00174F84">
        <w:rPr>
          <w:lang w:eastAsia="tr-TR"/>
        </w:rPr>
        <w:t>Özet metninin altına en az 3 en fazla 5 sözcükten oluşan “Anahtar Sözcükler” kısmı eklenir. Eklenen her anahtar sözcüğün ilk harfi büyük yazılır ve her anahtar sözcük virgül ile ayrılır (EK-4).</w:t>
      </w:r>
    </w:p>
    <w:p w14:paraId="6EDC77CF" w14:textId="77777777" w:rsidR="00174F84" w:rsidRPr="00F502A5" w:rsidRDefault="00174F84" w:rsidP="00A35C72">
      <w:pPr>
        <w:pStyle w:val="Balk1"/>
        <w:numPr>
          <w:ilvl w:val="2"/>
          <w:numId w:val="11"/>
        </w:numPr>
        <w:spacing w:before="200" w:after="200" w:line="360" w:lineRule="auto"/>
        <w:contextualSpacing w:val="0"/>
        <w:rPr>
          <w:lang w:eastAsia="tr-TR"/>
        </w:rPr>
      </w:pPr>
      <w:bookmarkStart w:id="46" w:name="_Toc193209173"/>
      <w:r w:rsidRPr="00174F84">
        <w:rPr>
          <w:lang w:eastAsia="tr-TR"/>
        </w:rPr>
        <w:t>Abstract sayfası</w:t>
      </w:r>
      <w:bookmarkEnd w:id="46"/>
    </w:p>
    <w:p w14:paraId="1AED3DDB" w14:textId="77777777" w:rsidR="00174F84" w:rsidRPr="00174F84" w:rsidRDefault="00174F84" w:rsidP="00A35C72">
      <w:pPr>
        <w:spacing w:before="200" w:after="200"/>
        <w:contextualSpacing w:val="0"/>
        <w:rPr>
          <w:bCs/>
          <w:lang w:eastAsia="tr-TR"/>
        </w:rPr>
      </w:pPr>
      <w:r w:rsidRPr="00174F84">
        <w:rPr>
          <w:bCs/>
          <w:lang w:eastAsia="tr-TR"/>
        </w:rPr>
        <w:t xml:space="preserve">Abstract sayfası, özet bölümünün İngilizce yazımıdır. Abstract kısmında da İngilizce dilbilgisine uygun olarak </w:t>
      </w:r>
      <w:r w:rsidRPr="00174F84">
        <w:rPr>
          <w:lang w:eastAsia="tr-TR"/>
        </w:rPr>
        <w:t xml:space="preserve">başlık ve anahtar kelimeler hariç 100 sözcükten az, 250 sözcükten fazla olmayacak ve </w:t>
      </w:r>
      <w:r w:rsidRPr="00174F84">
        <w:rPr>
          <w:rFonts w:eastAsia="Calibri"/>
        </w:rPr>
        <w:t xml:space="preserve">mümkünse bir sayfayı aşmayacak şekilde; </w:t>
      </w:r>
      <w:r w:rsidRPr="00174F84">
        <w:rPr>
          <w:bCs/>
          <w:lang w:eastAsia="tr-TR"/>
        </w:rPr>
        <w:t xml:space="preserve">özet kısmındaki kurallar uygulanarak yazılmalıdır. </w:t>
      </w:r>
      <w:r w:rsidR="00FA4980">
        <w:rPr>
          <w:bCs/>
          <w:lang w:eastAsia="tr-TR"/>
        </w:rPr>
        <w:t>Abstra</w:t>
      </w:r>
      <w:r w:rsidR="00557813">
        <w:rPr>
          <w:bCs/>
          <w:lang w:eastAsia="tr-TR"/>
        </w:rPr>
        <w:t>ct</w:t>
      </w:r>
      <w:r w:rsidRPr="00174F84">
        <w:rPr>
          <w:bCs/>
          <w:lang w:eastAsia="tr-TR"/>
        </w:rPr>
        <w:t xml:space="preserve"> metninin altına en az 3 en fazla 5 sözcükten oluşan “</w:t>
      </w:r>
      <w:r w:rsidR="00557813" w:rsidRPr="00174F84">
        <w:rPr>
          <w:bCs/>
          <w:lang w:eastAsia="tr-TR"/>
        </w:rPr>
        <w:t>Keywords:</w:t>
      </w:r>
      <w:r w:rsidRPr="00174F84">
        <w:rPr>
          <w:bCs/>
          <w:lang w:eastAsia="tr-TR"/>
        </w:rPr>
        <w:t>” kısmı eklenir. “Keywords:” sözcüğünün ardından</w:t>
      </w:r>
      <w:r w:rsidR="009801F0">
        <w:rPr>
          <w:bCs/>
          <w:lang w:eastAsia="tr-TR"/>
        </w:rPr>
        <w:t>,</w:t>
      </w:r>
      <w:r w:rsidRPr="00174F84">
        <w:rPr>
          <w:bCs/>
          <w:lang w:eastAsia="tr-TR"/>
        </w:rPr>
        <w:t xml:space="preserve"> eklenen her anahtar sözcüğün ilk harfi büyük yazılır ve her anahtar sözcük virgül ile ayrılır (EK-5).</w:t>
      </w:r>
      <w:bookmarkStart w:id="47" w:name="_Toc40274056"/>
    </w:p>
    <w:p w14:paraId="1A6AC590"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8" w:name="_Toc193209174"/>
      <w:r w:rsidRPr="00174F84">
        <w:rPr>
          <w:lang w:eastAsia="tr-TR"/>
        </w:rPr>
        <w:t>Önsöz sayfası veya teşekkür sayfası</w:t>
      </w:r>
      <w:bookmarkEnd w:id="47"/>
      <w:bookmarkEnd w:id="48"/>
    </w:p>
    <w:p w14:paraId="0D29F856" w14:textId="77777777" w:rsidR="00174F84" w:rsidRPr="00174F84" w:rsidRDefault="00174F84" w:rsidP="00A35C72">
      <w:pPr>
        <w:spacing w:before="200" w:after="200"/>
        <w:contextualSpacing w:val="0"/>
        <w:rPr>
          <w:lang w:eastAsia="tr-TR"/>
        </w:rPr>
      </w:pPr>
      <w:r w:rsidRPr="00174F84">
        <w:rPr>
          <w:lang w:eastAsia="tr-TR"/>
        </w:rPr>
        <w:t>Tezde önsöz sayfası veya teşekkür sayfasından biri tercih edilir. Önsöz sayfasında, teze ilişkin kısa bilgiler verilir. Bu sayfada araştırmacı, teze önemli katkıları olan kişi veya kuruluşlara teşekkür de edebilir.</w:t>
      </w:r>
    </w:p>
    <w:p w14:paraId="1E28B89C" w14:textId="77777777" w:rsidR="00174F84" w:rsidRPr="00174F84" w:rsidRDefault="00174F84" w:rsidP="00A35C72">
      <w:pPr>
        <w:spacing w:before="200" w:after="200"/>
        <w:contextualSpacing w:val="0"/>
        <w:rPr>
          <w:lang w:eastAsia="tr-TR"/>
        </w:rPr>
      </w:pPr>
      <w:r w:rsidRPr="00174F84">
        <w:rPr>
          <w:lang w:eastAsia="tr-TR"/>
        </w:rPr>
        <w:t xml:space="preserve">Tezinde teşekkür sayfası kullanacak araştırmacı, bu sayfada teze önemli katkıları olan kişi veya kuruluşlara teşekkürlerini sunar. Bu kısımda tez çalışmasında finansal destek sağlayan kuruluş ve desteklenen proje kodu belirtilerek yazılmalıdır. </w:t>
      </w:r>
    </w:p>
    <w:p w14:paraId="1B3F0972"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49" w:name="_Toc193209175"/>
      <w:r w:rsidRPr="00174F84">
        <w:rPr>
          <w:lang w:eastAsia="tr-TR"/>
        </w:rPr>
        <w:t>Etik ilke ve kurallara uygunluk beyannamesi</w:t>
      </w:r>
      <w:bookmarkEnd w:id="49"/>
    </w:p>
    <w:p w14:paraId="5C5A2CE9" w14:textId="77777777" w:rsidR="00174F84" w:rsidRPr="00174F84" w:rsidRDefault="00174F84" w:rsidP="00A35C72">
      <w:pPr>
        <w:spacing w:before="200" w:after="200"/>
        <w:contextualSpacing w:val="0"/>
        <w:rPr>
          <w:lang w:eastAsia="tr-TR"/>
        </w:rPr>
      </w:pPr>
      <w:r w:rsidRPr="00174F84">
        <w:rPr>
          <w:lang w:eastAsia="tr-TR"/>
        </w:rPr>
        <w:t>“Etik İlke ve Kurallara Uygunluk Beyannamesi”; yapılan çalışmanın güvenilirliğini zedeleyen; bilimsel ihmal (disiplinsiz araştırma), bilimsel saptırma, sahtekârlık ve/veya bilimsel aşırma (intihal) girişimlerinden uzak durulduğunu beyan eder (EK-6). Araştırmacı; tezin hazırlanmasında gerek araştırma süreciyle gerekse araştırmanın sonuçlarıyla ilgili etik kurallara uymak ve ilgili belgeleri</w:t>
      </w:r>
      <w:r w:rsidR="009801F0">
        <w:rPr>
          <w:lang w:eastAsia="tr-TR"/>
        </w:rPr>
        <w:t xml:space="preserve"> (etik kurul, kurum izni vb.)</w:t>
      </w:r>
      <w:r w:rsidRPr="00174F84">
        <w:rPr>
          <w:lang w:eastAsia="tr-TR"/>
        </w:rPr>
        <w:t xml:space="preserve"> teze eklemek zorundadır. Enstitü tarafından alınan söz konusu teze ilişkin intihal raporu ve tez; tez danışmanına ve jüri üyelerine gönderilir. Rapordaki verilerde intihal olasılığının belirlenmesi durumunda tez, jürinin gerekçeli kararı ile birlikte enstitü yönetim kuruluna gönderilir.</w:t>
      </w:r>
    </w:p>
    <w:p w14:paraId="0A79BFF6"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50" w:name="_Toc40274057"/>
      <w:bookmarkStart w:id="51" w:name="_Toc193209176"/>
      <w:r w:rsidRPr="00174F84">
        <w:rPr>
          <w:lang w:eastAsia="tr-TR"/>
        </w:rPr>
        <w:lastRenderedPageBreak/>
        <w:t>İçindekiler sayfası</w:t>
      </w:r>
      <w:bookmarkEnd w:id="50"/>
      <w:bookmarkEnd w:id="51"/>
    </w:p>
    <w:p w14:paraId="7BC6079F" w14:textId="77777777" w:rsidR="00174F84" w:rsidRPr="00F502A5" w:rsidRDefault="00174F84" w:rsidP="00A35C72">
      <w:pPr>
        <w:spacing w:before="200" w:after="200"/>
        <w:contextualSpacing w:val="0"/>
        <w:rPr>
          <w:color w:val="FF0000"/>
          <w:lang w:eastAsia="tr-TR"/>
        </w:rPr>
      </w:pPr>
      <w:r w:rsidRPr="00174F84">
        <w:rPr>
          <w:lang w:eastAsia="tr-TR"/>
        </w:rPr>
        <w:t>“</w:t>
      </w:r>
      <w:r w:rsidRPr="00174F84">
        <w:rPr>
          <w:bCs/>
          <w:lang w:eastAsia="tr-TR"/>
        </w:rPr>
        <w:t>İÇİNDEKİLER</w:t>
      </w:r>
      <w:r w:rsidRPr="00174F84">
        <w:rPr>
          <w:lang w:eastAsia="tr-TR"/>
        </w:rPr>
        <w:t>” ana başlığı; büyük harflerle, 12 punto ve kalın olarak sayfa ortasına yazılır. Bu kılavuzda yer aldığı gibi roma rakamları ile belirtilen kısım sayfa numaralarının uygunluğu kontrol edilerek yazılmalıdır. “İçindekiler” bölümünde, tez metninde yer alan bütün bölüm ve alt başlıklar, kaynak ve ekler eksiksiz olarak verilmelidir. Tezde kullanılan birinci, ikinci ve üçüncü derece başlıkların tamamı hiçbir değişiklik yapılmaksızın,  sola hizalı olarak, 12 punto ve 1,5 satır aralığıyla yazılıp, numaralandırılmalıdır. Bu bölümde Latince sözcükler ve özel karakterler dışında “italik karakter” kullanılmaz. Her başlığın adı ile başlığa karşılık gelen sayfa numarası arası sıralı noktalarla tamamlanır. (EK-7a ve 7b).</w:t>
      </w:r>
    </w:p>
    <w:p w14:paraId="771F54FF"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52" w:name="_Toc193209177"/>
      <w:r w:rsidRPr="00174F84">
        <w:rPr>
          <w:lang w:eastAsia="tr-TR"/>
        </w:rPr>
        <w:t>Tablo/çizelge, şekiller ve görseller dizini</w:t>
      </w:r>
      <w:bookmarkEnd w:id="52"/>
    </w:p>
    <w:p w14:paraId="080CACC2" w14:textId="77777777" w:rsidR="00174F84" w:rsidRPr="00174F84" w:rsidRDefault="00174F84" w:rsidP="00A35C72">
      <w:pPr>
        <w:spacing w:before="200" w:after="200"/>
        <w:contextualSpacing w:val="0"/>
        <w:rPr>
          <w:lang w:eastAsia="tr-TR"/>
        </w:rPr>
      </w:pPr>
      <w:r w:rsidRPr="00174F84">
        <w:rPr>
          <w:lang w:eastAsia="tr-TR"/>
        </w:rPr>
        <w:t>Tez metnindeki bilgi ve bulgular tablo/çizelge, şekil veya görsel halinde verilebilir. Ancak tablo ya da çizelge ifadelerinden biri tercih edilir. Tablo/çizelge, şekil ve görseller; adları ve yer aldıkları sayfa numaralarıyla birlikte ayrı ayrı listeler biçiminde sunulur. Bu bölümün başlıkları olan “</w:t>
      </w:r>
      <w:r w:rsidRPr="00174F84">
        <w:rPr>
          <w:bCs/>
          <w:lang w:eastAsia="tr-TR"/>
        </w:rPr>
        <w:t>TABLO/ÇİZELGELER DİZİNİ</w:t>
      </w:r>
      <w:r w:rsidRPr="00174F84">
        <w:rPr>
          <w:lang w:eastAsia="tr-TR"/>
        </w:rPr>
        <w:t>” (EK-8), “</w:t>
      </w:r>
      <w:r w:rsidRPr="00174F84">
        <w:rPr>
          <w:bCs/>
          <w:lang w:eastAsia="tr-TR"/>
        </w:rPr>
        <w:t>ŞEKİLLER DİZİNİ</w:t>
      </w:r>
      <w:r w:rsidRPr="00174F84">
        <w:rPr>
          <w:lang w:eastAsia="tr-TR"/>
        </w:rPr>
        <w:t>” (EK-9) ve “</w:t>
      </w:r>
      <w:r w:rsidRPr="00174F84">
        <w:rPr>
          <w:bCs/>
          <w:lang w:eastAsia="tr-TR"/>
        </w:rPr>
        <w:t>GÖRSELLER DİZİNİ</w:t>
      </w:r>
      <w:r w:rsidRPr="00174F84">
        <w:rPr>
          <w:lang w:eastAsia="tr-TR"/>
        </w:rPr>
        <w:t>” (EK-10) büyük harflerle, 12 punto ve kalın olarak sayfa ortasına yazılır.</w:t>
      </w:r>
    </w:p>
    <w:p w14:paraId="694C342A" w14:textId="77777777" w:rsidR="00174F84" w:rsidRPr="00174F84" w:rsidRDefault="00174F84" w:rsidP="00A35C72">
      <w:pPr>
        <w:spacing w:before="200" w:after="200"/>
        <w:contextualSpacing w:val="0"/>
        <w:rPr>
          <w:lang w:eastAsia="tr-TR"/>
        </w:rPr>
      </w:pPr>
      <w:r w:rsidRPr="00174F84">
        <w:rPr>
          <w:lang w:eastAsia="tr-TR"/>
        </w:rPr>
        <w:t>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ve tekrar başlık atılmamalıdır. Ek-8, Ek-9 ve Ek-10’da görüldüğü gibi düzenlenmelidir. Satır aralığı 1,5 olarak seçilmelidir.</w:t>
      </w:r>
    </w:p>
    <w:p w14:paraId="2B7A171C" w14:textId="77777777" w:rsidR="00174F84" w:rsidRPr="00174F84" w:rsidRDefault="00174F84" w:rsidP="00A35C72">
      <w:pPr>
        <w:spacing w:before="200" w:after="200"/>
        <w:contextualSpacing w:val="0"/>
        <w:rPr>
          <w:lang w:eastAsia="tr-TR"/>
        </w:rPr>
      </w:pPr>
      <w:r w:rsidRPr="00174F84">
        <w:rPr>
          <w:lang w:eastAsia="tr-TR"/>
        </w:rPr>
        <w:t>Tez metnindeki bilgi ve bulgular tablo/çizelge, şekil veya görsel halinde verilebilir. Ancak tablo ya da çizelge ifadelerinden biri tercih edilir. Tablo/çizelge ve şekillerin her birinin bir başlığı olmalıdır. Çizelge başlığı çizelgenin üstüne sola dayalı biçimde, şekil ve/veya resim başlığı şeklin ve/veya resmin altına ortalı yazılır. Tez içinde kullanılmış olan görseller (fotoğraf, grafik, şema, formül, tek</w:t>
      </w:r>
      <w:r w:rsidR="009801F0">
        <w:rPr>
          <w:lang w:eastAsia="tr-TR"/>
        </w:rPr>
        <w:t xml:space="preserve">nik çizim, sanatçıya ait eserin </w:t>
      </w:r>
      <w:r w:rsidRPr="00174F84">
        <w:rPr>
          <w:lang w:eastAsia="tr-TR"/>
        </w:rPr>
        <w:t>görselleri vb.) ile bir esere ait alıntılar; sayfa numaraları verilerek ve sayfa ortalanarak hazırlanmalıdır.</w:t>
      </w:r>
    </w:p>
    <w:p w14:paraId="05D55D93" w14:textId="77777777" w:rsidR="00174F84" w:rsidRPr="00F502A5" w:rsidRDefault="00E17FD4" w:rsidP="00A35C72">
      <w:pPr>
        <w:pStyle w:val="Balk3"/>
        <w:numPr>
          <w:ilvl w:val="3"/>
          <w:numId w:val="11"/>
        </w:numPr>
        <w:spacing w:after="200" w:line="360" w:lineRule="auto"/>
        <w:contextualSpacing w:val="0"/>
        <w:rPr>
          <w:noProof/>
          <w:lang w:eastAsia="tr-TR"/>
        </w:rPr>
      </w:pPr>
      <w:r>
        <w:rPr>
          <w:noProof/>
          <w:lang w:eastAsia="tr-TR"/>
        </w:rPr>
        <w:lastRenderedPageBreak/>
        <w:t xml:space="preserve"> </w:t>
      </w:r>
      <w:bookmarkStart w:id="53" w:name="_Toc193209178"/>
      <w:r w:rsidR="00174F84" w:rsidRPr="00174F84">
        <w:rPr>
          <w:noProof/>
          <w:lang w:eastAsia="tr-TR"/>
        </w:rPr>
        <w:t>Resimlemelerin (çizelge, şekil, resim) yerleştirilmesi</w:t>
      </w:r>
      <w:bookmarkEnd w:id="53"/>
    </w:p>
    <w:p w14:paraId="6573800E" w14:textId="77777777" w:rsidR="00174F84" w:rsidRPr="00174F84" w:rsidRDefault="00174F84" w:rsidP="00A35C72">
      <w:pPr>
        <w:spacing w:before="200" w:after="200"/>
        <w:contextualSpacing w:val="0"/>
        <w:rPr>
          <w:rFonts w:eastAsia="Calibri"/>
        </w:rPr>
      </w:pPr>
      <w:r w:rsidRPr="00174F84">
        <w:rPr>
          <w:rFonts w:eastAsia="Calibri"/>
        </w:rPr>
        <w:t>Tez içerisinde numaralandırılmış resim, çizelge ve şekle metin içerisinde mutlaka değinilmelidir. Resim, çizelge, şekil ve tablo metinde ilk değinildiği sayfada veya bir sonraki sayfada yer almalıdır. Metinde ilgili tablo/çizelge ile şekil ve görselden önce atıfta bulunulmalıdır. Bunların yerleştirilmesinde kesinlikle sayfa boşlukları aşılmamalı ve bunların hem kendileri hem de başlıkları sola yaslanacak şekilde yerleştirilmelidir. Sayfayı taşacak resim, şekil ve çizelge</w:t>
      </w:r>
      <w:r w:rsidR="006742B2">
        <w:rPr>
          <w:rFonts w:eastAsia="Calibri"/>
        </w:rPr>
        <w:t>/tablo</w:t>
      </w:r>
      <w:r w:rsidRPr="00174F84">
        <w:rPr>
          <w:rFonts w:eastAsia="Calibri"/>
        </w:rPr>
        <w:t xml:space="preserve"> ya küçültülmeli ya da ek olarak sunulmalıdır. </w:t>
      </w:r>
      <w:r w:rsidR="00A528E5">
        <w:rPr>
          <w:rFonts w:eastAsia="Calibri"/>
        </w:rPr>
        <w:t xml:space="preserve">Tez içinde veya eklerde sunulacak resim renkli ise tez içinde de renkli olarak yer almalı, siyah-beyaz olmamalıdır. </w:t>
      </w:r>
      <w:r w:rsidRPr="00174F84">
        <w:rPr>
          <w:rFonts w:eastAsia="Calibri"/>
        </w:rPr>
        <w:t>Bir sayfadan uzun olan çizelgeler</w:t>
      </w:r>
      <w:r w:rsidR="006742B2">
        <w:rPr>
          <w:rFonts w:eastAsia="Calibri"/>
        </w:rPr>
        <w:t>/tablolar</w:t>
      </w:r>
      <w:r w:rsidRPr="00174F84">
        <w:rPr>
          <w:rFonts w:eastAsia="Calibri"/>
        </w:rPr>
        <w:t xml:space="preserve"> tez metni içinde bulunmak zorunda ise bölünerek sonraki sayfadan da devam ettirilebilir. Bu durumda diğer sayfadan devam ettirilen çizelge</w:t>
      </w:r>
      <w:r w:rsidR="006742B2">
        <w:rPr>
          <w:rFonts w:eastAsia="Calibri"/>
        </w:rPr>
        <w:t>/tablo</w:t>
      </w:r>
      <w:r w:rsidRPr="00174F84">
        <w:rPr>
          <w:rFonts w:eastAsia="Calibri"/>
        </w:rPr>
        <w:t xml:space="preserve"> aynı numara verilerek bu çizelge</w:t>
      </w:r>
      <w:r w:rsidR="006742B2">
        <w:rPr>
          <w:rFonts w:eastAsia="Calibri"/>
        </w:rPr>
        <w:t>/tablo</w:t>
      </w:r>
      <w:r w:rsidRPr="00174F84">
        <w:rPr>
          <w:rFonts w:eastAsia="Calibri"/>
        </w:rPr>
        <w:t xml:space="preserve"> numarasından sonra parantez içinde Devam ibaresi yazılarak aynı çizelge</w:t>
      </w:r>
      <w:r w:rsidR="006742B2">
        <w:rPr>
          <w:rFonts w:eastAsia="Calibri"/>
        </w:rPr>
        <w:t>/tablo</w:t>
      </w:r>
      <w:r w:rsidRPr="00174F84">
        <w:rPr>
          <w:rFonts w:eastAsia="Calibri"/>
        </w:rPr>
        <w:t xml:space="preserve"> başlığı kullanılmalıdır. Çizelgelerde</w:t>
      </w:r>
      <w:r w:rsidR="006742B2">
        <w:rPr>
          <w:rFonts w:eastAsia="Calibri"/>
        </w:rPr>
        <w:t>/tablolarda</w:t>
      </w:r>
      <w:r w:rsidRPr="00174F84">
        <w:rPr>
          <w:rFonts w:eastAsia="Calibri"/>
        </w:rPr>
        <w:t xml:space="preserve"> dikey çizgiler kullanılmamalıdır (Tablo 3).</w:t>
      </w:r>
    </w:p>
    <w:p w14:paraId="1B048702" w14:textId="77777777" w:rsidR="003B795A" w:rsidRPr="00174F84" w:rsidRDefault="00174F84" w:rsidP="00A35C72">
      <w:pPr>
        <w:spacing w:before="200" w:after="200"/>
        <w:contextualSpacing w:val="0"/>
        <w:rPr>
          <w:bCs/>
          <w:lang w:eastAsia="tr-TR"/>
        </w:rPr>
      </w:pPr>
      <w:bookmarkStart w:id="54" w:name="_Toc265999311"/>
      <w:bookmarkStart w:id="55" w:name="_Toc266191135"/>
      <w:bookmarkStart w:id="56" w:name="_Toc266397364"/>
      <w:bookmarkStart w:id="57" w:name="_Toc288570362"/>
      <w:r w:rsidRPr="00174F84">
        <w:rPr>
          <w:b/>
          <w:bCs/>
          <w:lang w:eastAsia="tr-TR"/>
        </w:rPr>
        <w:t>Tablo 3.2.</w:t>
      </w:r>
      <w:r w:rsidRPr="00174F84">
        <w:rPr>
          <w:bCs/>
          <w:lang w:eastAsia="tr-TR"/>
        </w:rPr>
        <w:t xml:space="preserve"> AISI 4140 düşük alaşım çeliğinin kimyasal karışımı (%)</w:t>
      </w:r>
      <w:bookmarkEnd w:id="54"/>
      <w:bookmarkEnd w:id="55"/>
      <w:bookmarkEnd w:id="56"/>
      <w:bookmarkEnd w:id="57"/>
    </w:p>
    <w:tbl>
      <w:tblPr>
        <w:tblW w:w="0" w:type="auto"/>
        <w:tblInd w:w="108" w:type="dxa"/>
        <w:tblBorders>
          <w:top w:val="single" w:sz="4" w:space="0" w:color="auto"/>
          <w:bottom w:val="single" w:sz="4" w:space="0" w:color="auto"/>
          <w:insideH w:val="single" w:sz="4" w:space="0" w:color="000000"/>
        </w:tblBorders>
        <w:tblLayout w:type="fixed"/>
        <w:tblLook w:val="04A0" w:firstRow="1" w:lastRow="0" w:firstColumn="1" w:lastColumn="0" w:noHBand="0" w:noVBand="1"/>
      </w:tblPr>
      <w:tblGrid>
        <w:gridCol w:w="1016"/>
        <w:gridCol w:w="636"/>
        <w:gridCol w:w="775"/>
        <w:gridCol w:w="774"/>
        <w:gridCol w:w="775"/>
        <w:gridCol w:w="770"/>
        <w:gridCol w:w="775"/>
        <w:gridCol w:w="773"/>
        <w:gridCol w:w="652"/>
        <w:gridCol w:w="709"/>
        <w:gridCol w:w="850"/>
      </w:tblGrid>
      <w:tr w:rsidR="00174F84" w:rsidRPr="00174F84" w14:paraId="50428934" w14:textId="77777777" w:rsidTr="00F502A5">
        <w:trPr>
          <w:trHeight w:val="391"/>
        </w:trPr>
        <w:tc>
          <w:tcPr>
            <w:tcW w:w="1016" w:type="dxa"/>
            <w:vAlign w:val="center"/>
          </w:tcPr>
          <w:p w14:paraId="17BC1D1D" w14:textId="77777777" w:rsidR="00174F84" w:rsidRPr="00F502A5" w:rsidRDefault="00174F84" w:rsidP="00A35C72">
            <w:pPr>
              <w:contextualSpacing w:val="0"/>
              <w:jc w:val="center"/>
              <w:rPr>
                <w:sz w:val="20"/>
                <w:szCs w:val="20"/>
                <w:lang w:eastAsia="tr-TR"/>
              </w:rPr>
            </w:pPr>
            <w:r w:rsidRPr="00F502A5">
              <w:rPr>
                <w:sz w:val="20"/>
                <w:szCs w:val="20"/>
                <w:lang w:eastAsia="tr-TR"/>
              </w:rPr>
              <w:t>Element</w:t>
            </w:r>
          </w:p>
        </w:tc>
        <w:tc>
          <w:tcPr>
            <w:tcW w:w="636" w:type="dxa"/>
            <w:vAlign w:val="center"/>
          </w:tcPr>
          <w:p w14:paraId="26B59CA8" w14:textId="77777777" w:rsidR="00174F84" w:rsidRPr="00F502A5" w:rsidRDefault="00174F84" w:rsidP="00A35C72">
            <w:pPr>
              <w:contextualSpacing w:val="0"/>
              <w:jc w:val="center"/>
              <w:rPr>
                <w:sz w:val="20"/>
                <w:szCs w:val="20"/>
                <w:lang w:eastAsia="tr-TR"/>
              </w:rPr>
            </w:pPr>
            <w:r w:rsidRPr="00F502A5">
              <w:rPr>
                <w:sz w:val="20"/>
                <w:szCs w:val="20"/>
                <w:lang w:eastAsia="tr-TR"/>
              </w:rPr>
              <w:t>C</w:t>
            </w:r>
          </w:p>
        </w:tc>
        <w:tc>
          <w:tcPr>
            <w:tcW w:w="775" w:type="dxa"/>
            <w:vAlign w:val="center"/>
          </w:tcPr>
          <w:p w14:paraId="20479893" w14:textId="77777777" w:rsidR="00174F84" w:rsidRPr="00F502A5" w:rsidRDefault="00174F84" w:rsidP="00A35C72">
            <w:pPr>
              <w:contextualSpacing w:val="0"/>
              <w:jc w:val="center"/>
              <w:rPr>
                <w:sz w:val="20"/>
                <w:szCs w:val="20"/>
                <w:lang w:eastAsia="tr-TR"/>
              </w:rPr>
            </w:pPr>
            <w:r w:rsidRPr="00F502A5">
              <w:rPr>
                <w:sz w:val="20"/>
                <w:szCs w:val="20"/>
                <w:lang w:eastAsia="tr-TR"/>
              </w:rPr>
              <w:t>Mn</w:t>
            </w:r>
          </w:p>
        </w:tc>
        <w:tc>
          <w:tcPr>
            <w:tcW w:w="774" w:type="dxa"/>
            <w:vAlign w:val="center"/>
          </w:tcPr>
          <w:p w14:paraId="75B4F413" w14:textId="77777777" w:rsidR="00174F84" w:rsidRPr="00F502A5" w:rsidRDefault="00174F84" w:rsidP="00A35C72">
            <w:pPr>
              <w:contextualSpacing w:val="0"/>
              <w:jc w:val="center"/>
              <w:rPr>
                <w:sz w:val="20"/>
                <w:szCs w:val="20"/>
                <w:lang w:eastAsia="tr-TR"/>
              </w:rPr>
            </w:pPr>
            <w:r w:rsidRPr="00F502A5">
              <w:rPr>
                <w:sz w:val="20"/>
                <w:szCs w:val="20"/>
                <w:lang w:eastAsia="tr-TR"/>
              </w:rPr>
              <w:t>Si</w:t>
            </w:r>
          </w:p>
        </w:tc>
        <w:tc>
          <w:tcPr>
            <w:tcW w:w="775" w:type="dxa"/>
            <w:vAlign w:val="center"/>
          </w:tcPr>
          <w:p w14:paraId="3A047157" w14:textId="77777777" w:rsidR="00174F84" w:rsidRPr="00F502A5" w:rsidRDefault="00174F84" w:rsidP="00A35C72">
            <w:pPr>
              <w:contextualSpacing w:val="0"/>
              <w:jc w:val="center"/>
              <w:rPr>
                <w:sz w:val="20"/>
                <w:szCs w:val="20"/>
                <w:lang w:eastAsia="tr-TR"/>
              </w:rPr>
            </w:pPr>
            <w:r w:rsidRPr="00F502A5">
              <w:rPr>
                <w:sz w:val="20"/>
                <w:szCs w:val="20"/>
                <w:lang w:eastAsia="tr-TR"/>
              </w:rPr>
              <w:t>Cr</w:t>
            </w:r>
          </w:p>
        </w:tc>
        <w:tc>
          <w:tcPr>
            <w:tcW w:w="770" w:type="dxa"/>
            <w:vAlign w:val="center"/>
          </w:tcPr>
          <w:p w14:paraId="577CFAEF" w14:textId="77777777" w:rsidR="00174F84" w:rsidRPr="00F502A5" w:rsidRDefault="00174F84" w:rsidP="00A35C72">
            <w:pPr>
              <w:contextualSpacing w:val="0"/>
              <w:jc w:val="center"/>
              <w:rPr>
                <w:sz w:val="20"/>
                <w:szCs w:val="20"/>
                <w:lang w:eastAsia="tr-TR"/>
              </w:rPr>
            </w:pPr>
            <w:r w:rsidRPr="00F502A5">
              <w:rPr>
                <w:sz w:val="20"/>
                <w:szCs w:val="20"/>
                <w:lang w:eastAsia="tr-TR"/>
              </w:rPr>
              <w:t>Ni</w:t>
            </w:r>
          </w:p>
        </w:tc>
        <w:tc>
          <w:tcPr>
            <w:tcW w:w="775" w:type="dxa"/>
            <w:vAlign w:val="center"/>
          </w:tcPr>
          <w:p w14:paraId="70B384FA" w14:textId="77777777" w:rsidR="00174F84" w:rsidRPr="00F502A5" w:rsidRDefault="00174F84" w:rsidP="00A35C72">
            <w:pPr>
              <w:contextualSpacing w:val="0"/>
              <w:jc w:val="center"/>
              <w:rPr>
                <w:sz w:val="20"/>
                <w:szCs w:val="20"/>
                <w:lang w:eastAsia="tr-TR"/>
              </w:rPr>
            </w:pPr>
            <w:r w:rsidRPr="00F502A5">
              <w:rPr>
                <w:sz w:val="20"/>
                <w:szCs w:val="20"/>
                <w:lang w:eastAsia="tr-TR"/>
              </w:rPr>
              <w:t>Mo</w:t>
            </w:r>
          </w:p>
        </w:tc>
        <w:tc>
          <w:tcPr>
            <w:tcW w:w="773" w:type="dxa"/>
            <w:vAlign w:val="center"/>
          </w:tcPr>
          <w:p w14:paraId="32016913" w14:textId="77777777" w:rsidR="00174F84" w:rsidRPr="00F502A5" w:rsidRDefault="00174F84" w:rsidP="00A35C72">
            <w:pPr>
              <w:contextualSpacing w:val="0"/>
              <w:jc w:val="center"/>
              <w:rPr>
                <w:sz w:val="20"/>
                <w:szCs w:val="20"/>
                <w:lang w:eastAsia="tr-TR"/>
              </w:rPr>
            </w:pPr>
            <w:r w:rsidRPr="00F502A5">
              <w:rPr>
                <w:sz w:val="20"/>
                <w:szCs w:val="20"/>
                <w:lang w:eastAsia="tr-TR"/>
              </w:rPr>
              <w:t>V</w:t>
            </w:r>
          </w:p>
        </w:tc>
        <w:tc>
          <w:tcPr>
            <w:tcW w:w="652" w:type="dxa"/>
            <w:vAlign w:val="center"/>
          </w:tcPr>
          <w:p w14:paraId="7B28DA49" w14:textId="77777777" w:rsidR="00174F84" w:rsidRPr="00F502A5" w:rsidRDefault="00174F84" w:rsidP="00A35C72">
            <w:pPr>
              <w:contextualSpacing w:val="0"/>
              <w:jc w:val="center"/>
              <w:rPr>
                <w:sz w:val="20"/>
                <w:szCs w:val="20"/>
                <w:lang w:eastAsia="tr-TR"/>
              </w:rPr>
            </w:pPr>
            <w:r w:rsidRPr="00F502A5">
              <w:rPr>
                <w:sz w:val="20"/>
                <w:szCs w:val="20"/>
                <w:lang w:eastAsia="tr-TR"/>
              </w:rPr>
              <w:t>S</w:t>
            </w:r>
          </w:p>
        </w:tc>
        <w:tc>
          <w:tcPr>
            <w:tcW w:w="709" w:type="dxa"/>
            <w:vAlign w:val="center"/>
          </w:tcPr>
          <w:p w14:paraId="694B214C" w14:textId="77777777" w:rsidR="00174F84" w:rsidRPr="00F502A5" w:rsidRDefault="00174F84" w:rsidP="00A35C72">
            <w:pPr>
              <w:contextualSpacing w:val="0"/>
              <w:jc w:val="center"/>
              <w:rPr>
                <w:sz w:val="20"/>
                <w:szCs w:val="20"/>
                <w:lang w:eastAsia="tr-TR"/>
              </w:rPr>
            </w:pPr>
            <w:r w:rsidRPr="00F502A5">
              <w:rPr>
                <w:sz w:val="20"/>
                <w:szCs w:val="20"/>
                <w:lang w:eastAsia="tr-TR"/>
              </w:rPr>
              <w:t>Cu</w:t>
            </w:r>
          </w:p>
        </w:tc>
        <w:tc>
          <w:tcPr>
            <w:tcW w:w="850" w:type="dxa"/>
            <w:vAlign w:val="center"/>
          </w:tcPr>
          <w:p w14:paraId="02494757" w14:textId="77777777" w:rsidR="00174F84" w:rsidRPr="00F502A5" w:rsidRDefault="00174F84" w:rsidP="00A35C72">
            <w:pPr>
              <w:contextualSpacing w:val="0"/>
              <w:jc w:val="center"/>
              <w:rPr>
                <w:sz w:val="20"/>
                <w:szCs w:val="20"/>
                <w:lang w:eastAsia="tr-TR"/>
              </w:rPr>
            </w:pPr>
            <w:r w:rsidRPr="00F502A5">
              <w:rPr>
                <w:sz w:val="20"/>
                <w:szCs w:val="20"/>
                <w:lang w:eastAsia="tr-TR"/>
              </w:rPr>
              <w:t>P</w:t>
            </w:r>
          </w:p>
        </w:tc>
      </w:tr>
      <w:tr w:rsidR="00174F84" w:rsidRPr="00174F84" w14:paraId="7AD1C262" w14:textId="77777777" w:rsidTr="00F502A5">
        <w:trPr>
          <w:trHeight w:val="322"/>
        </w:trPr>
        <w:tc>
          <w:tcPr>
            <w:tcW w:w="1016" w:type="dxa"/>
            <w:vAlign w:val="center"/>
          </w:tcPr>
          <w:p w14:paraId="23967D5E" w14:textId="77777777" w:rsidR="00174F84" w:rsidRPr="00F502A5" w:rsidRDefault="00174F84" w:rsidP="00A35C72">
            <w:pPr>
              <w:contextualSpacing w:val="0"/>
              <w:jc w:val="center"/>
              <w:rPr>
                <w:sz w:val="20"/>
                <w:szCs w:val="20"/>
                <w:lang w:eastAsia="tr-TR"/>
              </w:rPr>
            </w:pPr>
          </w:p>
        </w:tc>
        <w:tc>
          <w:tcPr>
            <w:tcW w:w="636" w:type="dxa"/>
            <w:vAlign w:val="center"/>
          </w:tcPr>
          <w:p w14:paraId="5F5431B9" w14:textId="77777777" w:rsidR="00174F84" w:rsidRPr="00F502A5" w:rsidRDefault="00174F84" w:rsidP="00A35C72">
            <w:pPr>
              <w:contextualSpacing w:val="0"/>
              <w:jc w:val="center"/>
              <w:rPr>
                <w:sz w:val="20"/>
                <w:szCs w:val="20"/>
                <w:lang w:eastAsia="tr-TR"/>
              </w:rPr>
            </w:pPr>
            <w:r w:rsidRPr="00F502A5">
              <w:rPr>
                <w:sz w:val="20"/>
                <w:szCs w:val="20"/>
                <w:lang w:eastAsia="tr-TR"/>
              </w:rPr>
              <w:t>0,36</w:t>
            </w:r>
          </w:p>
        </w:tc>
        <w:tc>
          <w:tcPr>
            <w:tcW w:w="775" w:type="dxa"/>
            <w:vAlign w:val="center"/>
          </w:tcPr>
          <w:p w14:paraId="3C047759" w14:textId="77777777" w:rsidR="00174F84" w:rsidRPr="00F502A5" w:rsidRDefault="00174F84" w:rsidP="00A35C72">
            <w:pPr>
              <w:contextualSpacing w:val="0"/>
              <w:jc w:val="center"/>
              <w:rPr>
                <w:sz w:val="20"/>
                <w:szCs w:val="20"/>
                <w:lang w:eastAsia="tr-TR"/>
              </w:rPr>
            </w:pPr>
            <w:r w:rsidRPr="00F502A5">
              <w:rPr>
                <w:sz w:val="20"/>
                <w:szCs w:val="20"/>
                <w:lang w:eastAsia="tr-TR"/>
              </w:rPr>
              <w:t>0,80</w:t>
            </w:r>
          </w:p>
        </w:tc>
        <w:tc>
          <w:tcPr>
            <w:tcW w:w="774" w:type="dxa"/>
            <w:vAlign w:val="center"/>
          </w:tcPr>
          <w:p w14:paraId="126375D0" w14:textId="77777777" w:rsidR="00174F84" w:rsidRPr="00F502A5" w:rsidRDefault="00174F84" w:rsidP="00A35C72">
            <w:pPr>
              <w:contextualSpacing w:val="0"/>
              <w:jc w:val="center"/>
              <w:rPr>
                <w:sz w:val="20"/>
                <w:szCs w:val="20"/>
                <w:lang w:eastAsia="tr-TR"/>
              </w:rPr>
            </w:pPr>
            <w:r w:rsidRPr="00F502A5">
              <w:rPr>
                <w:sz w:val="20"/>
                <w:szCs w:val="20"/>
                <w:lang w:eastAsia="tr-TR"/>
              </w:rPr>
              <w:t>0,005</w:t>
            </w:r>
          </w:p>
        </w:tc>
        <w:tc>
          <w:tcPr>
            <w:tcW w:w="775" w:type="dxa"/>
            <w:vAlign w:val="center"/>
          </w:tcPr>
          <w:p w14:paraId="0CAB764C" w14:textId="77777777" w:rsidR="00174F84" w:rsidRPr="00F502A5" w:rsidRDefault="00174F84" w:rsidP="00A35C72">
            <w:pPr>
              <w:contextualSpacing w:val="0"/>
              <w:jc w:val="center"/>
              <w:rPr>
                <w:sz w:val="20"/>
                <w:szCs w:val="20"/>
                <w:lang w:eastAsia="tr-TR"/>
              </w:rPr>
            </w:pPr>
            <w:r w:rsidRPr="00F502A5">
              <w:rPr>
                <w:sz w:val="20"/>
                <w:szCs w:val="20"/>
                <w:lang w:eastAsia="tr-TR"/>
              </w:rPr>
              <w:t>0,914</w:t>
            </w:r>
          </w:p>
        </w:tc>
        <w:tc>
          <w:tcPr>
            <w:tcW w:w="770" w:type="dxa"/>
            <w:vAlign w:val="center"/>
          </w:tcPr>
          <w:p w14:paraId="28E5EAE6" w14:textId="77777777" w:rsidR="00174F84" w:rsidRPr="00F502A5" w:rsidRDefault="00174F84" w:rsidP="00A35C72">
            <w:pPr>
              <w:contextualSpacing w:val="0"/>
              <w:jc w:val="center"/>
              <w:rPr>
                <w:sz w:val="20"/>
                <w:szCs w:val="20"/>
                <w:lang w:eastAsia="tr-TR"/>
              </w:rPr>
            </w:pPr>
            <w:r w:rsidRPr="00F502A5">
              <w:rPr>
                <w:sz w:val="20"/>
                <w:szCs w:val="20"/>
                <w:lang w:eastAsia="tr-TR"/>
              </w:rPr>
              <w:t>0,30</w:t>
            </w:r>
          </w:p>
        </w:tc>
        <w:tc>
          <w:tcPr>
            <w:tcW w:w="775" w:type="dxa"/>
            <w:vAlign w:val="center"/>
          </w:tcPr>
          <w:p w14:paraId="17713041" w14:textId="77777777" w:rsidR="00174F84" w:rsidRPr="00F502A5" w:rsidRDefault="00174F84" w:rsidP="00A35C72">
            <w:pPr>
              <w:contextualSpacing w:val="0"/>
              <w:jc w:val="center"/>
              <w:rPr>
                <w:sz w:val="20"/>
                <w:szCs w:val="20"/>
                <w:lang w:eastAsia="tr-TR"/>
              </w:rPr>
            </w:pPr>
            <w:r w:rsidRPr="00F502A5">
              <w:rPr>
                <w:sz w:val="20"/>
                <w:szCs w:val="20"/>
                <w:lang w:eastAsia="tr-TR"/>
              </w:rPr>
              <w:t>0,85</w:t>
            </w:r>
          </w:p>
        </w:tc>
        <w:tc>
          <w:tcPr>
            <w:tcW w:w="773" w:type="dxa"/>
            <w:vAlign w:val="center"/>
          </w:tcPr>
          <w:p w14:paraId="6C54F804" w14:textId="77777777" w:rsidR="00174F84" w:rsidRPr="00F502A5" w:rsidRDefault="00174F84" w:rsidP="00A35C72">
            <w:pPr>
              <w:contextualSpacing w:val="0"/>
              <w:jc w:val="center"/>
              <w:rPr>
                <w:sz w:val="20"/>
                <w:szCs w:val="20"/>
                <w:lang w:eastAsia="tr-TR"/>
              </w:rPr>
            </w:pPr>
            <w:r w:rsidRPr="00F502A5">
              <w:rPr>
                <w:sz w:val="20"/>
                <w:szCs w:val="20"/>
                <w:lang w:eastAsia="tr-TR"/>
              </w:rPr>
              <w:t>0,075</w:t>
            </w:r>
          </w:p>
        </w:tc>
        <w:tc>
          <w:tcPr>
            <w:tcW w:w="652" w:type="dxa"/>
            <w:vAlign w:val="center"/>
          </w:tcPr>
          <w:p w14:paraId="12BB9975" w14:textId="77777777" w:rsidR="00174F84" w:rsidRPr="00F502A5" w:rsidRDefault="00174F84" w:rsidP="00A35C72">
            <w:pPr>
              <w:contextualSpacing w:val="0"/>
              <w:jc w:val="center"/>
              <w:rPr>
                <w:sz w:val="20"/>
                <w:szCs w:val="20"/>
                <w:lang w:eastAsia="tr-TR"/>
              </w:rPr>
            </w:pPr>
            <w:r w:rsidRPr="00F502A5">
              <w:rPr>
                <w:sz w:val="20"/>
                <w:szCs w:val="20"/>
                <w:lang w:eastAsia="tr-TR"/>
              </w:rPr>
              <w:t>0,07</w:t>
            </w:r>
          </w:p>
        </w:tc>
        <w:tc>
          <w:tcPr>
            <w:tcW w:w="709" w:type="dxa"/>
            <w:vAlign w:val="center"/>
          </w:tcPr>
          <w:p w14:paraId="41FAD57A" w14:textId="77777777" w:rsidR="00174F84" w:rsidRPr="00F502A5" w:rsidRDefault="00174F84" w:rsidP="00A35C72">
            <w:pPr>
              <w:contextualSpacing w:val="0"/>
              <w:jc w:val="center"/>
              <w:rPr>
                <w:sz w:val="20"/>
                <w:szCs w:val="20"/>
                <w:lang w:eastAsia="tr-TR"/>
              </w:rPr>
            </w:pPr>
            <w:r w:rsidRPr="00F502A5">
              <w:rPr>
                <w:sz w:val="20"/>
                <w:szCs w:val="20"/>
                <w:lang w:eastAsia="tr-TR"/>
              </w:rPr>
              <w:t>0,143</w:t>
            </w:r>
          </w:p>
        </w:tc>
        <w:tc>
          <w:tcPr>
            <w:tcW w:w="850" w:type="dxa"/>
            <w:vAlign w:val="center"/>
          </w:tcPr>
          <w:p w14:paraId="4EDC7718" w14:textId="77777777" w:rsidR="00174F84" w:rsidRPr="00F502A5" w:rsidRDefault="00174F84" w:rsidP="00A35C72">
            <w:pPr>
              <w:contextualSpacing w:val="0"/>
              <w:jc w:val="center"/>
              <w:rPr>
                <w:sz w:val="20"/>
                <w:szCs w:val="20"/>
                <w:lang w:eastAsia="tr-TR"/>
              </w:rPr>
            </w:pPr>
            <w:r w:rsidRPr="00F502A5">
              <w:rPr>
                <w:sz w:val="20"/>
                <w:szCs w:val="20"/>
                <w:lang w:eastAsia="tr-TR"/>
              </w:rPr>
              <w:t>0,034</w:t>
            </w:r>
          </w:p>
        </w:tc>
      </w:tr>
    </w:tbl>
    <w:p w14:paraId="1AC062C2" w14:textId="77777777" w:rsidR="00174F84" w:rsidRPr="00F502A5" w:rsidRDefault="00877992" w:rsidP="00A35C72">
      <w:pPr>
        <w:pStyle w:val="Balk3"/>
        <w:numPr>
          <w:ilvl w:val="3"/>
          <w:numId w:val="11"/>
        </w:numPr>
        <w:spacing w:after="200" w:line="360" w:lineRule="auto"/>
        <w:contextualSpacing w:val="0"/>
        <w:rPr>
          <w:rFonts w:eastAsia="Calibri"/>
          <w:noProof/>
          <w:color w:val="FF0000"/>
          <w:lang w:eastAsia="tr-TR"/>
        </w:rPr>
      </w:pPr>
      <w:hyperlink w:anchor="_Toc40274047" w:history="1">
        <w:bookmarkStart w:id="58" w:name="_Toc193209179"/>
        <w:r w:rsidR="00912918" w:rsidRPr="00174F84">
          <w:rPr>
            <w:noProof/>
            <w:lang w:eastAsia="tr-TR"/>
          </w:rPr>
          <w:t>Resimlemelerin (çizelge, şekil, resim, harita) numaralandırılması</w:t>
        </w:r>
        <w:bookmarkEnd w:id="58"/>
      </w:hyperlink>
    </w:p>
    <w:p w14:paraId="61996FC3" w14:textId="77777777" w:rsidR="00F502A5" w:rsidRDefault="00174F84" w:rsidP="00A35C72">
      <w:pPr>
        <w:spacing w:before="200" w:after="200"/>
        <w:contextualSpacing w:val="0"/>
        <w:rPr>
          <w:lang w:eastAsia="tr-TR"/>
        </w:rPr>
      </w:pPr>
      <w:r w:rsidRPr="00174F84">
        <w:rPr>
          <w:lang w:eastAsia="tr-TR"/>
        </w:rPr>
        <w:t>Metin içinde her tablo/çizelge, şekil ve görselin bir numarası ve başlığı bulunur. “Tablo/çizelge”, “şekil” ve “görsel” sözcükleri ve numaraları kalın harflerle, başlık ve açıklamalar ise kalın olmayan harflerle yazılır. Numaralar, ilgili bölüm içinde, bölüm numarası ilk numara olmak koşuluyla numaralandırılır (2.1, 2.2, 3.1, 4.1, …).</w:t>
      </w:r>
    </w:p>
    <w:p w14:paraId="56616A06" w14:textId="77777777" w:rsidR="003B795A" w:rsidRPr="003B795A" w:rsidRDefault="00174F84" w:rsidP="00A35C72">
      <w:pPr>
        <w:spacing w:before="200" w:after="200"/>
        <w:contextualSpacing w:val="0"/>
        <w:rPr>
          <w:lang w:eastAsia="tr-TR"/>
        </w:rPr>
      </w:pPr>
      <w:r w:rsidRPr="00E17FD4">
        <w:rPr>
          <w:b/>
          <w:lang w:val="en-US"/>
        </w:rPr>
        <w:t>Tablo 3.3.</w:t>
      </w:r>
      <w:r w:rsidRPr="00174F84">
        <w:rPr>
          <w:lang w:val="en-US"/>
        </w:rPr>
        <w:t xml:space="preserve"> Lawshe minimum içerik geçerliği oranları (Lawshe, 1975)</w:t>
      </w:r>
    </w:p>
    <w:tbl>
      <w:tblPr>
        <w:tblW w:w="0" w:type="auto"/>
        <w:tblInd w:w="108" w:type="dxa"/>
        <w:tblBorders>
          <w:top w:val="single" w:sz="12" w:space="0" w:color="000000"/>
          <w:bottom w:val="single" w:sz="12" w:space="0" w:color="000000"/>
        </w:tblBorders>
        <w:tblLook w:val="04A0" w:firstRow="1" w:lastRow="0" w:firstColumn="1" w:lastColumn="0" w:noHBand="0" w:noVBand="1"/>
      </w:tblPr>
      <w:tblGrid>
        <w:gridCol w:w="8505"/>
      </w:tblGrid>
      <w:tr w:rsidR="00174F84" w:rsidRPr="00F502A5" w14:paraId="4F24D626" w14:textId="77777777" w:rsidTr="00174F84">
        <w:tc>
          <w:tcPr>
            <w:tcW w:w="8505" w:type="dxa"/>
            <w:tcBorders>
              <w:top w:val="single" w:sz="4" w:space="0" w:color="auto"/>
              <w:bottom w:val="single" w:sz="6" w:space="0" w:color="000000"/>
              <w:right w:val="nil"/>
            </w:tcBorders>
            <w:shd w:val="clear" w:color="auto" w:fill="auto"/>
          </w:tcPr>
          <w:p w14:paraId="722D4E61" w14:textId="77777777" w:rsidR="00174F84" w:rsidRPr="00F502A5" w:rsidRDefault="00174F84" w:rsidP="00A35C72">
            <w:pPr>
              <w:contextualSpacing w:val="0"/>
              <w:rPr>
                <w:iCs/>
                <w:szCs w:val="24"/>
                <w:lang w:val="en-US"/>
              </w:rPr>
            </w:pPr>
            <w:r w:rsidRPr="00F502A5">
              <w:rPr>
                <w:iCs/>
                <w:szCs w:val="24"/>
                <w:lang w:val="en-US"/>
              </w:rPr>
              <w:t>Uzman sayısı                               Minimum değer</w:t>
            </w:r>
          </w:p>
        </w:tc>
      </w:tr>
      <w:tr w:rsidR="00174F84" w:rsidRPr="00F502A5" w14:paraId="32F4FF07" w14:textId="77777777" w:rsidTr="00174F84">
        <w:tc>
          <w:tcPr>
            <w:tcW w:w="8505" w:type="dxa"/>
            <w:tcBorders>
              <w:right w:val="nil"/>
            </w:tcBorders>
            <w:shd w:val="clear" w:color="auto" w:fill="auto"/>
          </w:tcPr>
          <w:p w14:paraId="533853D5" w14:textId="77777777" w:rsidR="00174F84" w:rsidRPr="00F502A5" w:rsidRDefault="00174F84" w:rsidP="00A35C72">
            <w:pPr>
              <w:contextualSpacing w:val="0"/>
              <w:rPr>
                <w:szCs w:val="24"/>
                <w:lang w:val="en-US"/>
              </w:rPr>
            </w:pPr>
            <w:r w:rsidRPr="00F502A5">
              <w:rPr>
                <w:szCs w:val="24"/>
                <w:lang w:val="en-US"/>
              </w:rPr>
              <w:t xml:space="preserve">         5                                                     0,99</w:t>
            </w:r>
          </w:p>
        </w:tc>
      </w:tr>
      <w:tr w:rsidR="00174F84" w:rsidRPr="00F502A5" w14:paraId="1F592F67" w14:textId="77777777" w:rsidTr="00174F84">
        <w:tc>
          <w:tcPr>
            <w:tcW w:w="8505" w:type="dxa"/>
            <w:tcBorders>
              <w:right w:val="nil"/>
            </w:tcBorders>
            <w:shd w:val="clear" w:color="auto" w:fill="auto"/>
          </w:tcPr>
          <w:p w14:paraId="7BE8718D" w14:textId="77777777" w:rsidR="00174F84" w:rsidRPr="00F502A5" w:rsidRDefault="00174F84" w:rsidP="00A35C72">
            <w:pPr>
              <w:contextualSpacing w:val="0"/>
              <w:rPr>
                <w:szCs w:val="24"/>
                <w:lang w:val="en-US"/>
              </w:rPr>
            </w:pPr>
            <w:r w:rsidRPr="00F502A5">
              <w:rPr>
                <w:szCs w:val="24"/>
                <w:lang w:val="en-US"/>
              </w:rPr>
              <w:t xml:space="preserve">        10                                                    0,62</w:t>
            </w:r>
          </w:p>
        </w:tc>
      </w:tr>
      <w:tr w:rsidR="00174F84" w:rsidRPr="00F502A5" w14:paraId="2806DA09" w14:textId="77777777" w:rsidTr="00174F84">
        <w:tc>
          <w:tcPr>
            <w:tcW w:w="8505" w:type="dxa"/>
            <w:tcBorders>
              <w:bottom w:val="single" w:sz="4" w:space="0" w:color="auto"/>
              <w:right w:val="nil"/>
            </w:tcBorders>
            <w:shd w:val="clear" w:color="auto" w:fill="auto"/>
          </w:tcPr>
          <w:p w14:paraId="3B7C3B97" w14:textId="77777777" w:rsidR="00174F84" w:rsidRPr="00F502A5" w:rsidRDefault="00174F84" w:rsidP="00A35C72">
            <w:pPr>
              <w:contextualSpacing w:val="0"/>
              <w:rPr>
                <w:szCs w:val="24"/>
                <w:lang w:val="en-US"/>
              </w:rPr>
            </w:pPr>
            <w:r w:rsidRPr="00F502A5">
              <w:rPr>
                <w:szCs w:val="24"/>
                <w:lang w:val="en-US"/>
              </w:rPr>
              <w:t xml:space="preserve">        15                                                    0,49</w:t>
            </w:r>
          </w:p>
        </w:tc>
      </w:tr>
    </w:tbl>
    <w:p w14:paraId="29E75E5E" w14:textId="77777777" w:rsidR="00F502A5" w:rsidRDefault="00F502A5" w:rsidP="00A35C72">
      <w:pPr>
        <w:spacing w:after="200"/>
        <w:contextualSpacing w:val="0"/>
        <w:rPr>
          <w:lang w:eastAsia="tr-TR"/>
        </w:rPr>
      </w:pPr>
    </w:p>
    <w:p w14:paraId="2C1C007C" w14:textId="77777777" w:rsidR="00174F84" w:rsidRPr="00174F84" w:rsidRDefault="00174F84" w:rsidP="00A35C72">
      <w:pPr>
        <w:spacing w:before="200" w:after="200"/>
        <w:contextualSpacing w:val="0"/>
        <w:rPr>
          <w:rFonts w:eastAsia="TimesNewRomanPSMT"/>
          <w:lang w:eastAsia="tr-TR"/>
        </w:rPr>
      </w:pPr>
      <w:r w:rsidRPr="00174F84">
        <w:rPr>
          <w:lang w:eastAsia="tr-TR"/>
        </w:rPr>
        <w:lastRenderedPageBreak/>
        <w:t>Her tablo/çizelgenin numarası ve açıklaması tablo/çizelgenin üstüne sola dayalı biçimde; her şeklin ve görselin numarası ile açıklaması ise şeklin ve görselin altına ortalı yazılır.</w:t>
      </w:r>
      <w:r w:rsidR="00F87126">
        <w:rPr>
          <w:lang w:eastAsia="tr-TR"/>
        </w:rPr>
        <w:t xml:space="preserve"> </w:t>
      </w:r>
      <w:r w:rsidR="006742B2">
        <w:rPr>
          <w:lang w:eastAsia="tr-TR"/>
        </w:rPr>
        <w:t>Tablo/çizelge, şekil ve görselin açıklaması yalnız ilk harfi büyük; diğer tüm harfleri küçük olacak şekilde yazılmalıdır.</w:t>
      </w:r>
      <w:r w:rsidRPr="00174F84">
        <w:rPr>
          <w:lang w:eastAsia="tr-TR"/>
        </w:rPr>
        <w:t xml:space="preserve"> “Tablo/çizelge ile şekil ve görselin başlığından önce </w:t>
      </w:r>
      <w:r w:rsidR="009E5CFE">
        <w:rPr>
          <w:lang w:eastAsia="tr-TR"/>
        </w:rPr>
        <w:t xml:space="preserve">10 nk </w:t>
      </w:r>
      <w:r w:rsidRPr="00174F84">
        <w:rPr>
          <w:lang w:eastAsia="tr-TR"/>
        </w:rPr>
        <w:t xml:space="preserve">boşluk; “tablo/çizelgenin, şeklin ve görselin başlığı” ile “tablo/çizelge, şekil ve görsel” arasında ise </w:t>
      </w:r>
      <w:r w:rsidR="009801F0">
        <w:rPr>
          <w:lang w:eastAsia="tr-TR"/>
        </w:rPr>
        <w:t>10 nk</w:t>
      </w:r>
      <w:r w:rsidRPr="00174F84">
        <w:rPr>
          <w:lang w:eastAsia="tr-TR"/>
        </w:rPr>
        <w:t xml:space="preserve"> boşluk verilir. “Tablo/çizelge ile şekil ve görsel’den sonra 1,5</w:t>
      </w:r>
      <w:r w:rsidR="009E5CFE">
        <w:rPr>
          <w:lang w:eastAsia="tr-TR"/>
        </w:rPr>
        <w:t xml:space="preserve"> </w:t>
      </w:r>
      <w:r w:rsidRPr="00174F84">
        <w:rPr>
          <w:lang w:eastAsia="tr-TR"/>
        </w:rPr>
        <w:t>satır aralığı boşluk verilir.</w:t>
      </w:r>
    </w:p>
    <w:p w14:paraId="494B61B3" w14:textId="77777777" w:rsidR="00174F84" w:rsidRPr="00174F84" w:rsidRDefault="00174F84" w:rsidP="00A35C72">
      <w:pPr>
        <w:spacing w:before="200" w:after="200"/>
        <w:contextualSpacing w:val="0"/>
        <w:rPr>
          <w:lang w:eastAsia="tr-TR"/>
        </w:rPr>
      </w:pPr>
      <w:r w:rsidRPr="00174F84">
        <w:rPr>
          <w:lang w:eastAsia="tr-TR"/>
        </w:rPr>
        <w:t xml:space="preserve">Tablo/çizelgeler sola dayalı, şekil/görseller ortalı ve metin kaydırma özelliği kapalı olmalıdır. Tablo/çizelge ile şekil ve görselde kaynak gösterilmesi gereken durumlarda; kaynak bilgisi, tablo/çizelge ile şekil ve görselin açıklamalarının sonunda verilmelidir (Bkz. Tablo 3.3, Şekil 3.1, </w:t>
      </w:r>
      <w:r w:rsidR="0024343F">
        <w:rPr>
          <w:lang w:eastAsia="tr-TR"/>
        </w:rPr>
        <w:t>Resim</w:t>
      </w:r>
      <w:r w:rsidRPr="00174F84">
        <w:rPr>
          <w:lang w:eastAsia="tr-TR"/>
        </w:rPr>
        <w:t xml:space="preserve"> 3.1 ve</w:t>
      </w:r>
      <w:r w:rsidR="0024343F">
        <w:rPr>
          <w:lang w:eastAsia="tr-TR"/>
        </w:rPr>
        <w:t xml:space="preserve"> Resim</w:t>
      </w:r>
      <w:r w:rsidRPr="00174F84">
        <w:rPr>
          <w:lang w:eastAsia="tr-TR"/>
        </w:rPr>
        <w:t xml:space="preserve"> 3.2).</w:t>
      </w:r>
    </w:p>
    <w:p w14:paraId="6BEFE2E5" w14:textId="77777777" w:rsidR="00174F84" w:rsidRPr="00F502A5" w:rsidRDefault="00174F84" w:rsidP="00A35C72">
      <w:pPr>
        <w:spacing w:before="200" w:after="200"/>
        <w:contextualSpacing w:val="0"/>
        <w:jc w:val="center"/>
        <w:rPr>
          <w:lang w:eastAsia="tr-TR"/>
        </w:rPr>
      </w:pPr>
      <w:r w:rsidRPr="00174F84">
        <w:rPr>
          <w:noProof/>
          <w:lang w:eastAsia="tr-TR"/>
        </w:rPr>
        <w:drawing>
          <wp:inline distT="0" distB="0" distL="0" distR="0" wp14:anchorId="56591A2E" wp14:editId="334E4947">
            <wp:extent cx="2453346" cy="1989412"/>
            <wp:effectExtent l="0" t="0" r="4445" b="0"/>
            <wp:docPr id="1" name="Resim 5" descr="http://www.gamry.com/Products/ProductPhotos/Jacketed%20EuroCell%20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www.gamry.com/Products/ProductPhotos/Jacketed%20EuroCell%20Kit.jpg"/>
                    <pic:cNvPicPr>
                      <a:picLocks noChangeAspect="1" noChangeArrowheads="1"/>
                    </pic:cNvPicPr>
                  </pic:nvPicPr>
                  <pic:blipFill>
                    <a:blip r:embed="rId29"/>
                    <a:srcRect l="4585" t="5783" r="2736"/>
                    <a:stretch>
                      <a:fillRect/>
                    </a:stretch>
                  </pic:blipFill>
                  <pic:spPr bwMode="auto">
                    <a:xfrm>
                      <a:off x="0" y="0"/>
                      <a:ext cx="2453346" cy="1989412"/>
                    </a:xfrm>
                    <a:prstGeom prst="rect">
                      <a:avLst/>
                    </a:prstGeom>
                    <a:noFill/>
                    <a:ln w="9525">
                      <a:noFill/>
                      <a:miter lim="800000"/>
                      <a:headEnd/>
                      <a:tailEnd/>
                    </a:ln>
                  </pic:spPr>
                </pic:pic>
              </a:graphicData>
            </a:graphic>
          </wp:inline>
        </w:drawing>
      </w:r>
      <w:bookmarkStart w:id="59" w:name="_Toc288570330"/>
    </w:p>
    <w:p w14:paraId="6CE06758" w14:textId="77777777" w:rsidR="00174F84" w:rsidRPr="00174F84" w:rsidRDefault="0024343F" w:rsidP="00A35C72">
      <w:pPr>
        <w:spacing w:before="200" w:after="200"/>
        <w:contextualSpacing w:val="0"/>
        <w:jc w:val="center"/>
        <w:rPr>
          <w:bCs/>
          <w:lang w:eastAsia="tr-TR"/>
        </w:rPr>
      </w:pPr>
      <w:r>
        <w:rPr>
          <w:b/>
          <w:bCs/>
          <w:lang w:eastAsia="tr-TR"/>
        </w:rPr>
        <w:t>Resim</w:t>
      </w:r>
      <w:r w:rsidR="00174F84" w:rsidRPr="00174F84">
        <w:rPr>
          <w:b/>
          <w:bCs/>
          <w:lang w:eastAsia="tr-TR"/>
        </w:rPr>
        <w:t xml:space="preserve"> 3.</w:t>
      </w:r>
      <w:r w:rsidR="00174F84" w:rsidRPr="00174F84">
        <w:rPr>
          <w:b/>
          <w:bCs/>
          <w:lang w:eastAsia="tr-TR"/>
        </w:rPr>
        <w:fldChar w:fldCharType="begin"/>
      </w:r>
      <w:r w:rsidR="00174F84" w:rsidRPr="00174F84">
        <w:rPr>
          <w:b/>
          <w:bCs/>
          <w:lang w:eastAsia="tr-TR"/>
        </w:rPr>
        <w:instrText xml:space="preserve"> SEQ Resim \* ARABIC </w:instrText>
      </w:r>
      <w:r w:rsidR="00174F84" w:rsidRPr="00174F84">
        <w:rPr>
          <w:b/>
          <w:bCs/>
          <w:lang w:eastAsia="tr-TR"/>
        </w:rPr>
        <w:fldChar w:fldCharType="separate"/>
      </w:r>
      <w:r w:rsidR="007A443C">
        <w:rPr>
          <w:b/>
          <w:bCs/>
          <w:noProof/>
          <w:lang w:eastAsia="tr-TR"/>
        </w:rPr>
        <w:t>1</w:t>
      </w:r>
      <w:r w:rsidR="00174F84" w:rsidRPr="00174F84">
        <w:rPr>
          <w:b/>
          <w:bCs/>
          <w:lang w:eastAsia="tr-TR"/>
        </w:rPr>
        <w:fldChar w:fldCharType="end"/>
      </w:r>
      <w:r w:rsidR="00174F84" w:rsidRPr="00174F84">
        <w:rPr>
          <w:b/>
          <w:bCs/>
          <w:lang w:eastAsia="tr-TR"/>
        </w:rPr>
        <w:t>.</w:t>
      </w:r>
      <w:r w:rsidR="00174F84" w:rsidRPr="00174F84">
        <w:rPr>
          <w:bCs/>
          <w:lang w:eastAsia="tr-TR"/>
        </w:rPr>
        <w:t xml:space="preserve"> Elektrodepolama hücresi</w:t>
      </w:r>
      <w:bookmarkEnd w:id="59"/>
    </w:p>
    <w:p w14:paraId="77E99A6B" w14:textId="77777777" w:rsidR="00174F84" w:rsidRPr="00174F84" w:rsidRDefault="00174F84" w:rsidP="00A35C72">
      <w:pPr>
        <w:spacing w:before="200" w:after="200"/>
        <w:contextualSpacing w:val="0"/>
        <w:rPr>
          <w:lang w:eastAsia="tr-TR"/>
        </w:rPr>
      </w:pPr>
    </w:p>
    <w:p w14:paraId="57D5FA06" w14:textId="77777777" w:rsidR="00174F84" w:rsidRPr="00174F84" w:rsidRDefault="00174F84" w:rsidP="00A35C72">
      <w:pPr>
        <w:spacing w:before="200" w:after="200"/>
        <w:contextualSpacing w:val="0"/>
        <w:jc w:val="center"/>
        <w:rPr>
          <w:lang w:eastAsia="tr-TR"/>
        </w:rPr>
      </w:pPr>
      <w:r w:rsidRPr="00174F84">
        <w:rPr>
          <w:noProof/>
          <w:lang w:eastAsia="tr-TR"/>
        </w:rPr>
        <w:drawing>
          <wp:inline distT="0" distB="0" distL="0" distR="0" wp14:anchorId="5D5DF837" wp14:editId="7908447F">
            <wp:extent cx="3076575" cy="1895475"/>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3076575" cy="1895475"/>
                    </a:xfrm>
                    <a:prstGeom prst="rect">
                      <a:avLst/>
                    </a:prstGeom>
                    <a:noFill/>
                    <a:ln w="9525">
                      <a:noFill/>
                      <a:miter lim="800000"/>
                      <a:headEnd/>
                      <a:tailEnd/>
                    </a:ln>
                  </pic:spPr>
                </pic:pic>
              </a:graphicData>
            </a:graphic>
          </wp:inline>
        </w:drawing>
      </w:r>
    </w:p>
    <w:p w14:paraId="46E59B76" w14:textId="77777777" w:rsidR="00174F84" w:rsidRPr="003B795A" w:rsidRDefault="00174F84" w:rsidP="00A35C72">
      <w:pPr>
        <w:spacing w:before="200" w:after="200"/>
        <w:contextualSpacing w:val="0"/>
        <w:jc w:val="center"/>
        <w:rPr>
          <w:bCs/>
          <w:lang w:eastAsia="tr-TR"/>
        </w:rPr>
      </w:pPr>
      <w:bookmarkStart w:id="60" w:name="_Toc288570202"/>
      <w:r w:rsidRPr="009C439A">
        <w:rPr>
          <w:b/>
          <w:bCs/>
          <w:lang w:eastAsia="tr-TR"/>
        </w:rPr>
        <w:t>Şekil 3.</w:t>
      </w:r>
      <w:r w:rsidR="002F3075">
        <w:rPr>
          <w:b/>
          <w:bCs/>
          <w:lang w:eastAsia="tr-TR"/>
        </w:rPr>
        <w:t xml:space="preserve">1. </w:t>
      </w:r>
      <w:r w:rsidRPr="00174F84">
        <w:rPr>
          <w:bCs/>
          <w:lang w:eastAsia="tr-TR"/>
        </w:rPr>
        <w:t>Taksol molekülünün kimyasal yapısı</w:t>
      </w:r>
      <w:bookmarkEnd w:id="60"/>
    </w:p>
    <w:p w14:paraId="7189CB31" w14:textId="77777777" w:rsidR="00174F84" w:rsidRPr="00174F84" w:rsidRDefault="00174F84" w:rsidP="00A35C72">
      <w:pPr>
        <w:contextualSpacing w:val="0"/>
        <w:rPr>
          <w:lang w:eastAsia="tr-TR"/>
        </w:rPr>
      </w:pPr>
    </w:p>
    <w:p w14:paraId="4E450206" w14:textId="77777777" w:rsidR="00174F84" w:rsidRPr="00F502A5" w:rsidRDefault="00174F84" w:rsidP="00A35C72">
      <w:pPr>
        <w:spacing w:before="200" w:after="200"/>
        <w:contextualSpacing w:val="0"/>
        <w:jc w:val="center"/>
        <w:rPr>
          <w:lang w:eastAsia="tr-TR"/>
        </w:rPr>
      </w:pPr>
      <w:r w:rsidRPr="00174F84">
        <w:rPr>
          <w:noProof/>
          <w:lang w:eastAsia="tr-TR"/>
        </w:rPr>
        <w:drawing>
          <wp:inline distT="0" distB="0" distL="0" distR="0" wp14:anchorId="4D38B944" wp14:editId="14284CBC">
            <wp:extent cx="1666875" cy="19050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1666875" cy="1905000"/>
                    </a:xfrm>
                    <a:prstGeom prst="rect">
                      <a:avLst/>
                    </a:prstGeom>
                    <a:noFill/>
                    <a:ln w="9525">
                      <a:noFill/>
                      <a:miter lim="800000"/>
                      <a:headEnd/>
                      <a:tailEnd/>
                    </a:ln>
                  </pic:spPr>
                </pic:pic>
              </a:graphicData>
            </a:graphic>
          </wp:inline>
        </w:drawing>
      </w:r>
    </w:p>
    <w:p w14:paraId="486B7752" w14:textId="77777777" w:rsidR="00F502A5" w:rsidRDefault="0024343F" w:rsidP="00680683">
      <w:pPr>
        <w:spacing w:before="200"/>
        <w:contextualSpacing w:val="0"/>
        <w:rPr>
          <w:iCs/>
          <w:lang w:eastAsia="tr-TR"/>
        </w:rPr>
      </w:pPr>
      <w:r>
        <w:rPr>
          <w:b/>
          <w:bCs/>
          <w:lang w:eastAsia="tr-TR"/>
        </w:rPr>
        <w:t>Resim</w:t>
      </w:r>
      <w:r w:rsidR="00174F84" w:rsidRPr="009C439A">
        <w:rPr>
          <w:b/>
          <w:bCs/>
          <w:lang w:eastAsia="tr-TR"/>
        </w:rPr>
        <w:t xml:space="preserve"> 3.2.</w:t>
      </w:r>
      <w:r w:rsidR="00174F84" w:rsidRPr="00174F84">
        <w:rPr>
          <w:bCs/>
          <w:lang w:eastAsia="tr-TR"/>
        </w:rPr>
        <w:t xml:space="preserve"> </w:t>
      </w:r>
      <w:r w:rsidR="00174F84" w:rsidRPr="00174F84">
        <w:rPr>
          <w:iCs/>
          <w:lang w:eastAsia="tr-TR"/>
        </w:rPr>
        <w:t>Vermeer, “İnci Küpeli Kız”, 44,5 cm×39,0 cm, Tuval üzerine yağlı boya, 1665, Mauritshuis, Lahey (Schneider, 2000)</w:t>
      </w:r>
    </w:p>
    <w:p w14:paraId="5DCD6824" w14:textId="77777777" w:rsidR="00680683" w:rsidRPr="00F502A5" w:rsidRDefault="00680683" w:rsidP="00680683">
      <w:pPr>
        <w:contextualSpacing w:val="0"/>
        <w:rPr>
          <w:iCs/>
          <w:lang w:eastAsia="tr-TR"/>
        </w:rPr>
      </w:pPr>
    </w:p>
    <w:p w14:paraId="2C2127BD" w14:textId="77777777" w:rsidR="00174F84" w:rsidRPr="00F502A5" w:rsidRDefault="00E17FD4" w:rsidP="00680683">
      <w:pPr>
        <w:pStyle w:val="Balk3"/>
        <w:numPr>
          <w:ilvl w:val="3"/>
          <w:numId w:val="11"/>
        </w:numPr>
        <w:spacing w:before="0" w:after="200" w:line="360" w:lineRule="auto"/>
        <w:contextualSpacing w:val="0"/>
        <w:rPr>
          <w:noProof/>
          <w:color w:val="000000"/>
          <w:lang w:eastAsia="tr-TR"/>
        </w:rPr>
      </w:pPr>
      <w:r>
        <w:rPr>
          <w:noProof/>
          <w:lang w:eastAsia="tr-TR"/>
        </w:rPr>
        <w:t xml:space="preserve"> </w:t>
      </w:r>
      <w:hyperlink w:anchor="_Toc40274048" w:history="1">
        <w:bookmarkStart w:id="61" w:name="_Toc193209180"/>
        <w:r w:rsidR="00912918" w:rsidRPr="00174F84">
          <w:rPr>
            <w:noProof/>
            <w:color w:val="000000"/>
            <w:lang w:eastAsia="tr-TR"/>
          </w:rPr>
          <w:t>Resimlemelerin açıklamaları</w:t>
        </w:r>
        <w:bookmarkEnd w:id="61"/>
      </w:hyperlink>
    </w:p>
    <w:p w14:paraId="0EFE3E67" w14:textId="77777777" w:rsidR="004E386F" w:rsidRDefault="00174F84" w:rsidP="00A35C72">
      <w:pPr>
        <w:spacing w:before="200" w:after="200"/>
        <w:contextualSpacing w:val="0"/>
        <w:rPr>
          <w:lang w:eastAsia="tr-TR"/>
        </w:rPr>
      </w:pPr>
      <w:r w:rsidRPr="00174F84">
        <w:rPr>
          <w:lang w:eastAsia="tr-TR"/>
        </w:rPr>
        <w:t xml:space="preserve">Resim, çizelge ve şekil </w:t>
      </w:r>
      <w:r w:rsidR="009E5CFE">
        <w:rPr>
          <w:lang w:eastAsia="tr-TR"/>
        </w:rPr>
        <w:t xml:space="preserve">açıklamalarında </w:t>
      </w:r>
      <w:r w:rsidRPr="00174F84">
        <w:rPr>
          <w:lang w:eastAsia="tr-TR"/>
        </w:rPr>
        <w:t xml:space="preserve">için 12 punto ve 1 satır aralığı kullanılmalı ve mutlaka şekil, resim ve çizelgenin açıklaması kısaca yazılmalı ve cümlenin bitimine nokta veya virgül konulmamalıdır. Şekil, resim ve çizelgeler bölüm başlıklarına göre numaralandırılarak şekil, resim ve çizelge ile birlikte ortalanarak yazılmalıdır. Resim şekil ve çizelge </w:t>
      </w:r>
      <w:r w:rsidR="009E5CFE">
        <w:rPr>
          <w:lang w:eastAsia="tr-TR"/>
        </w:rPr>
        <w:t xml:space="preserve">ile açılamaları </w:t>
      </w:r>
      <w:r w:rsidRPr="00174F84">
        <w:rPr>
          <w:lang w:eastAsia="tr-TR"/>
        </w:rPr>
        <w:t>arasına</w:t>
      </w:r>
      <w:r w:rsidR="009801F0">
        <w:rPr>
          <w:lang w:eastAsia="tr-TR"/>
        </w:rPr>
        <w:t xml:space="preserve"> 10 nk satır aralığı yapılmalıdır</w:t>
      </w:r>
      <w:r w:rsidRPr="00174F84">
        <w:rPr>
          <w:lang w:eastAsia="tr-TR"/>
        </w:rPr>
        <w:t xml:space="preserve">. Çizelgelerde çizelge numarası ve çizelge açıklaması üst kısma yazılmalı ve çizelgeden sonra devam edilecek paragraf arasına </w:t>
      </w:r>
      <w:r w:rsidR="009E5CFE">
        <w:rPr>
          <w:lang w:eastAsia="tr-TR"/>
        </w:rPr>
        <w:t xml:space="preserve">1,5 </w:t>
      </w:r>
      <w:r w:rsidR="009C439A">
        <w:rPr>
          <w:lang w:eastAsia="tr-TR"/>
        </w:rPr>
        <w:t>satır aralığı konulmalıdır</w:t>
      </w:r>
      <w:r w:rsidR="00FC7CFF">
        <w:rPr>
          <w:lang w:eastAsia="tr-TR"/>
        </w:rPr>
        <w:t>.</w:t>
      </w:r>
      <w:r w:rsidR="009E5CFE">
        <w:rPr>
          <w:lang w:eastAsia="tr-TR"/>
        </w:rPr>
        <w:t xml:space="preserve"> Resim ve şekillerde resim</w:t>
      </w:r>
      <w:r w:rsidR="00062EC0">
        <w:rPr>
          <w:lang w:eastAsia="tr-TR"/>
        </w:rPr>
        <w:t xml:space="preserve">/şekil numarası ve açıklamaları alt kısma yazılmalı ve resim/şekilden </w:t>
      </w:r>
      <w:r w:rsidR="00062EC0" w:rsidRPr="00174F84">
        <w:rPr>
          <w:lang w:eastAsia="tr-TR"/>
        </w:rPr>
        <w:t xml:space="preserve">sonra devam edilecek paragraf arasına </w:t>
      </w:r>
      <w:r w:rsidR="00062EC0">
        <w:rPr>
          <w:lang w:eastAsia="tr-TR"/>
        </w:rPr>
        <w:t>1,5 satır aralığı konulmalıdır.</w:t>
      </w:r>
    </w:p>
    <w:p w14:paraId="4AACA67F" w14:textId="77777777" w:rsidR="00174F84" w:rsidRPr="00FC7CFF" w:rsidRDefault="00174F84" w:rsidP="00A35C72">
      <w:pPr>
        <w:spacing w:before="200" w:after="200"/>
        <w:contextualSpacing w:val="0"/>
        <w:rPr>
          <w:lang w:eastAsia="tr-TR"/>
        </w:rPr>
      </w:pPr>
      <w:r w:rsidRPr="00174F84">
        <w:rPr>
          <w:i/>
          <w:noProof/>
          <w:lang w:eastAsia="tr-TR"/>
        </w:rPr>
        <w:t>Dipnot</w:t>
      </w:r>
    </w:p>
    <w:p w14:paraId="5C7C2F00" w14:textId="77777777" w:rsidR="00174F84" w:rsidRPr="00174F84" w:rsidRDefault="00174F84" w:rsidP="00A35C72">
      <w:pPr>
        <w:spacing w:before="200" w:after="200"/>
        <w:contextualSpacing w:val="0"/>
        <w:rPr>
          <w:lang w:eastAsia="tr-TR"/>
        </w:rPr>
      </w:pPr>
      <w:r w:rsidRPr="00174F84">
        <w:rPr>
          <w:lang w:eastAsia="tr-TR"/>
        </w:rPr>
        <w:t>Metin içi aktarma yöntemi tercih edildiğinde ve açıklama gereken durumlarda dipnot kullanılabilir. Dipnot, sayfanın altında metin hizası sınırları içinde, metinden dipnot çizgileriyle ayrılan yazı alanında yer alır. Dipnot, metin içinde kullanılan yazı karakteriyle aynı olmak üzere tek satır aralığı ve 10 puntoyla yazılır. Dipnot çizgisi, yazı alanının sol kenarından başlayan, yaklaşık olarak 4 cm uzunluğunda yatay bir çizgidir.</w:t>
      </w:r>
    </w:p>
    <w:p w14:paraId="2323FD2D" w14:textId="77777777" w:rsidR="00174F84" w:rsidRPr="00174F84" w:rsidRDefault="00174F84" w:rsidP="00A35C72">
      <w:pPr>
        <w:spacing w:before="200" w:after="200"/>
        <w:contextualSpacing w:val="0"/>
        <w:rPr>
          <w:lang w:eastAsia="tr-TR"/>
        </w:rPr>
      </w:pPr>
      <w:r w:rsidRPr="00174F84">
        <w:rPr>
          <w:lang w:eastAsia="tr-TR"/>
        </w:rPr>
        <w:lastRenderedPageBreak/>
        <w:t>Dipnot rakamla (1, 2, 3…) numaralandırılır. Dipnot ile numara arasında boşluk bırakılmaz ve herhangi bir noktalama/belirtme işareti kullanılmaz. Tezin tamamında dipnot numaraları birbirini izler. 12 satırı aş</w:t>
      </w:r>
      <w:r w:rsidR="00FC7CFF">
        <w:rPr>
          <w:lang w:eastAsia="tr-TR"/>
        </w:rPr>
        <w:t>an dipnotlar ek olarak verilir.</w:t>
      </w:r>
    </w:p>
    <w:p w14:paraId="36B46996"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62" w:name="_Toc193209181"/>
      <w:r w:rsidRPr="00174F84">
        <w:rPr>
          <w:lang w:eastAsia="tr-TR"/>
        </w:rPr>
        <w:t>Simgeler ve kısaltmalar dizini</w:t>
      </w:r>
      <w:bookmarkEnd w:id="62"/>
    </w:p>
    <w:p w14:paraId="424368D9" w14:textId="77777777" w:rsidR="00174F84" w:rsidRPr="00174F84" w:rsidRDefault="00174F84" w:rsidP="00A35C72">
      <w:pPr>
        <w:spacing w:before="200" w:after="200"/>
        <w:contextualSpacing w:val="0"/>
        <w:rPr>
          <w:lang w:eastAsia="tr-TR"/>
        </w:rPr>
      </w:pPr>
      <w:r w:rsidRPr="00174F84">
        <w:rPr>
          <w:lang w:eastAsia="tr-TR"/>
        </w:rPr>
        <w:t>Tezde simge ve/veya kısaltmalar için “</w:t>
      </w:r>
      <w:r w:rsidRPr="00174F84">
        <w:rPr>
          <w:bCs/>
          <w:lang w:eastAsia="tr-TR"/>
        </w:rPr>
        <w:t>SİMGELER DİZİNİ</w:t>
      </w:r>
      <w:r w:rsidRPr="00174F84">
        <w:rPr>
          <w:lang w:eastAsia="tr-TR"/>
        </w:rPr>
        <w:t>”, “</w:t>
      </w:r>
      <w:r w:rsidRPr="00174F84">
        <w:rPr>
          <w:bCs/>
          <w:lang w:eastAsia="tr-TR"/>
        </w:rPr>
        <w:t>KISALTMALAR DİZİNİ</w:t>
      </w:r>
      <w:r w:rsidRPr="00174F84">
        <w:rPr>
          <w:lang w:eastAsia="tr-TR"/>
        </w:rPr>
        <w:t>” veya “</w:t>
      </w:r>
      <w:r w:rsidRPr="00174F84">
        <w:rPr>
          <w:bCs/>
          <w:lang w:eastAsia="tr-TR"/>
        </w:rPr>
        <w:t>SİMGELER VE KISALTMALAR DİZİNİ</w:t>
      </w:r>
      <w:r w:rsidRPr="00174F84">
        <w:rPr>
          <w:lang w:eastAsia="tr-TR"/>
        </w:rPr>
        <w:t>”oluşturulur (EK-11). Dizin içinde simgeler ve kısaltmalar alfabetik sırayla ve sol çerçeve boşluğundan sonra alt alta verilir. Simgelerin ve kısaltmaların tanımları ve açıklamaları 1 satır boşluk bı</w:t>
      </w:r>
      <w:r w:rsidR="00FC7CFF">
        <w:rPr>
          <w:lang w:eastAsia="tr-TR"/>
        </w:rPr>
        <w:t>rakılarak blok halinde yazılır.</w:t>
      </w:r>
    </w:p>
    <w:p w14:paraId="2F1A2001" w14:textId="77777777" w:rsidR="00174F84" w:rsidRPr="00174F84" w:rsidRDefault="00174F84" w:rsidP="00A35C72">
      <w:pPr>
        <w:spacing w:before="200" w:after="200"/>
        <w:contextualSpacing w:val="0"/>
        <w:rPr>
          <w:lang w:eastAsia="tr-TR"/>
        </w:rPr>
      </w:pPr>
      <w:r w:rsidRPr="00174F84">
        <w:rPr>
          <w:lang w:eastAsia="tr-TR"/>
        </w:rPr>
        <w:t xml:space="preserve">Kısaltmalarda; Türk Dil Kurumunun “Yazım Kılavuzu”na ve ilgili ana bilim/ana sanat dalında genel kabul görmüş usullere dikkat edilir. Kısaltma yapılmak istenilen kelime/kelimeler, tez içerisinde ilk kez kullanılırken </w:t>
      </w:r>
      <w:r w:rsidR="009E5CFE">
        <w:rPr>
          <w:lang w:eastAsia="tr-TR"/>
        </w:rPr>
        <w:t>kısaltılmadan</w:t>
      </w:r>
      <w:r w:rsidRPr="00174F84">
        <w:rPr>
          <w:lang w:eastAsia="tr-TR"/>
        </w:rPr>
        <w:t xml:space="preserve"> yazılmalı ve kısaltması parantez içer</w:t>
      </w:r>
      <w:r w:rsidR="009E5CFE">
        <w:rPr>
          <w:lang w:eastAsia="tr-TR"/>
        </w:rPr>
        <w:t xml:space="preserve">isinde verilmelidir. Daha sonraki kullanımlarda </w:t>
      </w:r>
      <w:r w:rsidRPr="00174F84">
        <w:rPr>
          <w:lang w:eastAsia="tr-TR"/>
        </w:rPr>
        <w:t>kısal</w:t>
      </w:r>
      <w:r w:rsidR="00FC7CFF">
        <w:rPr>
          <w:lang w:eastAsia="tr-TR"/>
        </w:rPr>
        <w:t>tılmış hali tercih edilmelidir.</w:t>
      </w:r>
    </w:p>
    <w:p w14:paraId="184A91AB" w14:textId="77777777" w:rsidR="00174F84" w:rsidRPr="00174F84" w:rsidRDefault="00E17FD4" w:rsidP="00A35C72">
      <w:pPr>
        <w:pStyle w:val="Balk1"/>
        <w:numPr>
          <w:ilvl w:val="1"/>
          <w:numId w:val="11"/>
        </w:numPr>
        <w:spacing w:before="200" w:after="200" w:line="360" w:lineRule="auto"/>
        <w:contextualSpacing w:val="0"/>
        <w:rPr>
          <w:lang w:eastAsia="tr-TR"/>
        </w:rPr>
      </w:pPr>
      <w:r>
        <w:rPr>
          <w:lang w:eastAsia="tr-TR"/>
        </w:rPr>
        <w:t xml:space="preserve"> </w:t>
      </w:r>
      <w:bookmarkStart w:id="63" w:name="_Toc193209182"/>
      <w:r w:rsidR="00174F84" w:rsidRPr="00174F84">
        <w:rPr>
          <w:lang w:eastAsia="tr-TR"/>
        </w:rPr>
        <w:t>Ana Bölüm</w:t>
      </w:r>
      <w:bookmarkEnd w:id="63"/>
    </w:p>
    <w:p w14:paraId="7FC315A6"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Tezin ana kısmını oluşturan öğeler, </w:t>
      </w:r>
      <w:r w:rsidRPr="00174F84">
        <w:rPr>
          <w:lang w:eastAsia="tr-TR"/>
        </w:rPr>
        <w:t>Tablo 3.1’de</w:t>
      </w:r>
      <w:r w:rsidRPr="00174F84">
        <w:rPr>
          <w:color w:val="000000"/>
          <w:lang w:eastAsia="tr-TR"/>
        </w:rPr>
        <w:t xml:space="preserve"> gösterilmektedir. Giriş kısmı, </w:t>
      </w:r>
      <w:r w:rsidRPr="00174F84">
        <w:rPr>
          <w:lang w:eastAsia="tr-TR"/>
        </w:rPr>
        <w:t xml:space="preserve">Tablo 3.1.’de </w:t>
      </w:r>
      <w:r w:rsidRPr="00174F84">
        <w:rPr>
          <w:color w:val="000000"/>
          <w:lang w:eastAsia="tr-TR"/>
        </w:rPr>
        <w:t xml:space="preserve">de belirtildiği gibi, tezin ana bölümünün, ilk öğesidir. Giriş kısmında, çalışmada çözümlenmesi amaçlanan bilimsel sorun etraflıca tanımlanmalı; kullanılan kavramsal çerçeve, yöntem, teknik ve -eğer varsa- modellemeler de yeterince açıklanmalıdır. Ayrıca giriş kısmında tezin metin kısmının diğer bölümlerinde ele alınan konular da belirtilir. </w:t>
      </w:r>
    </w:p>
    <w:p w14:paraId="7A227AE9" w14:textId="77777777" w:rsidR="00174F84" w:rsidRPr="00174F84" w:rsidRDefault="00174F84" w:rsidP="00A35C72">
      <w:pPr>
        <w:spacing w:before="200" w:after="200"/>
        <w:contextualSpacing w:val="0"/>
        <w:rPr>
          <w:color w:val="000000"/>
          <w:lang w:eastAsia="tr-TR"/>
        </w:rPr>
      </w:pPr>
      <w:r w:rsidRPr="00174F84">
        <w:rPr>
          <w:color w:val="000000"/>
          <w:lang w:eastAsia="tr-TR"/>
        </w:rPr>
        <w:t xml:space="preserve">Giriş’ten sonra, tezin bölümleri yer alır. Tezin bölümleri, gerek duyulan ayrıntı düzeyine bağlı olarak tezi sonuca götürecek bilgi ve açıklamaları, uygun düşünce </w:t>
      </w:r>
      <w:r w:rsidR="00FC7CFF">
        <w:rPr>
          <w:color w:val="000000"/>
          <w:lang w:eastAsia="tr-TR"/>
        </w:rPr>
        <w:t xml:space="preserve">silsilesi içinde ortaya koyar. </w:t>
      </w:r>
    </w:p>
    <w:p w14:paraId="17D2355B" w14:textId="77777777" w:rsidR="00174F84" w:rsidRPr="007353C5" w:rsidRDefault="00174F84" w:rsidP="007353C5">
      <w:pPr>
        <w:pStyle w:val="Balk2"/>
        <w:rPr>
          <w:i/>
          <w:lang w:eastAsia="tr-TR"/>
        </w:rPr>
      </w:pPr>
      <w:bookmarkStart w:id="64" w:name="_Toc193209183"/>
      <w:r w:rsidRPr="007353C5">
        <w:rPr>
          <w:i/>
          <w:lang w:eastAsia="tr-TR"/>
        </w:rPr>
        <w:lastRenderedPageBreak/>
        <w:t>Şablon A</w:t>
      </w:r>
      <w:bookmarkEnd w:id="64"/>
    </w:p>
    <w:p w14:paraId="7655AF82"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65" w:name="_Toc193209184"/>
      <w:r w:rsidRPr="00174F84">
        <w:rPr>
          <w:lang w:eastAsia="tr-TR"/>
        </w:rPr>
        <w:t>Giriş</w:t>
      </w:r>
      <w:bookmarkEnd w:id="65"/>
    </w:p>
    <w:p w14:paraId="503B0B0E" w14:textId="77777777" w:rsidR="00174F84" w:rsidRPr="00174F84" w:rsidRDefault="00174F84" w:rsidP="00A35C72">
      <w:pPr>
        <w:spacing w:before="200" w:after="200"/>
        <w:contextualSpacing w:val="0"/>
        <w:rPr>
          <w:lang w:eastAsia="tr-TR"/>
        </w:rPr>
      </w:pPr>
      <w:r w:rsidRPr="00174F84">
        <w:rPr>
          <w:lang w:eastAsia="tr-TR"/>
        </w:rPr>
        <w:t xml:space="preserve">Tezin ilk ve önemli bölümlerinden biri olan giriş bölümü “GİRİŞ” başlığı altında yazılmalıdır. Bu bölümde konuya hazırlayıcı bilgiler verildikten sonra araştırmanın önemi, amacı ve kapsamı hakkında bilgiler verilmelidir. </w:t>
      </w:r>
    </w:p>
    <w:p w14:paraId="0424099B" w14:textId="77777777" w:rsidR="00174F84" w:rsidRPr="00174F84" w:rsidRDefault="00174F84" w:rsidP="00A35C72">
      <w:pPr>
        <w:spacing w:before="200" w:after="200"/>
        <w:contextualSpacing w:val="0"/>
        <w:rPr>
          <w:lang w:eastAsia="tr-TR"/>
        </w:rPr>
      </w:pPr>
      <w:r w:rsidRPr="00174F84">
        <w:rPr>
          <w:lang w:eastAsia="tr-TR"/>
        </w:rPr>
        <w:t>Giriş bölümü literatür çalışmalarını da kapsayacak şekilde önceki çalışmalar anlatılarak, yapılan tez çalışması hakkında bilgi verici ve tezin kısa bir özeti niteliğinde olmalıdır. Yapılan çalışma ile ilgili mümkün olduğunca yeni tarihli literatürlerden yararlanılmalıdır. Konunun</w:t>
      </w:r>
      <w:r w:rsidR="00FC7CFF">
        <w:rPr>
          <w:lang w:eastAsia="tr-TR"/>
        </w:rPr>
        <w:t xml:space="preserve"> güncelliği pekiştirilmelidir. </w:t>
      </w:r>
    </w:p>
    <w:p w14:paraId="759139E6" w14:textId="77777777" w:rsidR="00174F84" w:rsidRPr="00FC7CFF" w:rsidRDefault="00E17FD4" w:rsidP="00A35C72">
      <w:pPr>
        <w:pStyle w:val="Balk3"/>
        <w:numPr>
          <w:ilvl w:val="3"/>
          <w:numId w:val="11"/>
        </w:numPr>
        <w:spacing w:after="200" w:line="360" w:lineRule="auto"/>
        <w:contextualSpacing w:val="0"/>
        <w:rPr>
          <w:noProof/>
          <w:lang w:eastAsia="tr-TR"/>
        </w:rPr>
      </w:pPr>
      <w:r>
        <w:rPr>
          <w:noProof/>
          <w:lang w:eastAsia="tr-TR"/>
        </w:rPr>
        <w:t xml:space="preserve"> </w:t>
      </w:r>
      <w:bookmarkStart w:id="66" w:name="_Toc193209185"/>
      <w:r w:rsidR="00174F84" w:rsidRPr="00174F84">
        <w:rPr>
          <w:noProof/>
          <w:lang w:eastAsia="tr-TR"/>
        </w:rPr>
        <w:t>Amaç</w:t>
      </w:r>
      <w:bookmarkEnd w:id="66"/>
      <w:r w:rsidR="00174F84" w:rsidRPr="00174F84">
        <w:rPr>
          <w:noProof/>
          <w:lang w:eastAsia="tr-TR"/>
        </w:rPr>
        <w:t xml:space="preserve"> </w:t>
      </w:r>
    </w:p>
    <w:p w14:paraId="5F672E67" w14:textId="77777777" w:rsidR="00174F84" w:rsidRPr="00174F84" w:rsidRDefault="00174F84" w:rsidP="00A35C72">
      <w:pPr>
        <w:spacing w:before="200" w:after="200"/>
        <w:contextualSpacing w:val="0"/>
        <w:rPr>
          <w:lang w:eastAsia="tr-TR"/>
        </w:rPr>
      </w:pPr>
      <w:r w:rsidRPr="00174F84">
        <w:rPr>
          <w:rFonts w:eastAsia="Calibri"/>
          <w:lang w:eastAsia="tr-TR"/>
        </w:rPr>
        <w:t xml:space="preserve">Giriş bölümünden sonra, </w:t>
      </w:r>
      <w:r w:rsidR="000B19BC">
        <w:rPr>
          <w:lang w:eastAsia="tr-TR"/>
        </w:rPr>
        <w:t>“</w:t>
      </w:r>
      <w:r w:rsidRPr="00174F84">
        <w:rPr>
          <w:lang w:eastAsia="tr-TR"/>
        </w:rPr>
        <w:t xml:space="preserve">Amaç’’  alt başlığında ise, tezin konusuna uygun şekilde tezin amacı açıklanır. Bu bölümde </w:t>
      </w:r>
      <w:r w:rsidRPr="00174F84">
        <w:rPr>
          <w:rFonts w:eastAsia="Calibri"/>
        </w:rPr>
        <w:t xml:space="preserve">tezin </w:t>
      </w:r>
      <w:r w:rsidRPr="00174F84">
        <w:rPr>
          <w:rFonts w:eastAsia="Calibri"/>
          <w:bCs/>
        </w:rPr>
        <w:t xml:space="preserve">amacı </w:t>
      </w:r>
      <w:r w:rsidRPr="00174F84">
        <w:rPr>
          <w:rFonts w:eastAsia="Calibri"/>
        </w:rPr>
        <w:t xml:space="preserve">ve çalışmanın </w:t>
      </w:r>
      <w:r w:rsidRPr="00174F84">
        <w:rPr>
          <w:rFonts w:eastAsia="Calibri"/>
          <w:bCs/>
        </w:rPr>
        <w:t xml:space="preserve">hipotezi </w:t>
      </w:r>
      <w:r w:rsidRPr="00174F84">
        <w:rPr>
          <w:rFonts w:eastAsia="Calibri"/>
        </w:rPr>
        <w:t>net bir şekilde ortaya konulmalıdır.</w:t>
      </w:r>
    </w:p>
    <w:p w14:paraId="146C1D62" w14:textId="77777777" w:rsidR="00174F84" w:rsidRPr="00FC7CFF" w:rsidRDefault="00174F84" w:rsidP="00A35C72">
      <w:pPr>
        <w:pStyle w:val="Balk1"/>
        <w:numPr>
          <w:ilvl w:val="2"/>
          <w:numId w:val="11"/>
        </w:numPr>
        <w:spacing w:before="200" w:after="200" w:line="360" w:lineRule="auto"/>
        <w:contextualSpacing w:val="0"/>
        <w:rPr>
          <w:lang w:eastAsia="tr-TR"/>
        </w:rPr>
      </w:pPr>
      <w:bookmarkStart w:id="67" w:name="_Toc193209186"/>
      <w:r w:rsidRPr="00174F84">
        <w:rPr>
          <w:lang w:eastAsia="tr-TR"/>
        </w:rPr>
        <w:t>Kaynak özetleri (Genel bilgiler)</w:t>
      </w:r>
      <w:r w:rsidR="00C65F19">
        <w:rPr>
          <w:lang w:eastAsia="tr-TR"/>
        </w:rPr>
        <w:t>(Kavramsal Çerçeve)</w:t>
      </w:r>
      <w:bookmarkEnd w:id="67"/>
    </w:p>
    <w:p w14:paraId="12AFE4AA" w14:textId="77777777" w:rsidR="00BB4F15" w:rsidRPr="00174F84" w:rsidRDefault="00174F84" w:rsidP="00A35C72">
      <w:pPr>
        <w:spacing w:before="200" w:after="200"/>
        <w:contextualSpacing w:val="0"/>
        <w:rPr>
          <w:rFonts w:eastAsia="Calibri"/>
        </w:rPr>
      </w:pPr>
      <w:r w:rsidRPr="00174F84">
        <w:rPr>
          <w:rFonts w:eastAsia="Calibri"/>
          <w:lang w:eastAsia="tr-TR"/>
        </w:rPr>
        <w:t xml:space="preserve">Burada tez konusunda önceden var olan literatür bilgileri, yapılan çalışma bağlamında gözden geçirilir. Konuya ilişkin sorunlar saptanır, var olan çözüm önerileri belirtilen amaç, kapsam, varsayım ve hipotezler doğrultusunda değerlendirilir. Olası varsayımlardan hangilerinin bu tez kapsamında test edileceği anlatılır. Literatür bilgileri derlenerek amaçlar ve kullanılacak yöntem arasında neden–sonuç ilişkileri kurulur. </w:t>
      </w:r>
      <w:r w:rsidRPr="00174F84">
        <w:rPr>
          <w:rFonts w:eastAsia="Calibri"/>
        </w:rPr>
        <w:t>Bu bölümdeki bilgiler genellikle tarihsel bir sıra içerisinde verilmeli ve okuyucu</w:t>
      </w:r>
      <w:r w:rsidR="000B19BC">
        <w:rPr>
          <w:rFonts w:eastAsia="Calibri"/>
        </w:rPr>
        <w:t>ya</w:t>
      </w:r>
      <w:r w:rsidRPr="00174F84">
        <w:rPr>
          <w:rFonts w:eastAsia="Calibri"/>
        </w:rPr>
        <w:t>, o güne kadar yapılmış olan çalışmaların gelişimini, açıklığa kavuşan konuları ve ortaya çıkan yeni problemleri tanıma imkânı vermelidir. Okuyucuda ilgi uyandırmalı, kısa ve öz olup</w:t>
      </w:r>
      <w:r w:rsidR="00BB4F15">
        <w:rPr>
          <w:rFonts w:eastAsia="Calibri"/>
        </w:rPr>
        <w:t xml:space="preserve"> tezin üçte birini aşmamalıdır.</w:t>
      </w:r>
    </w:p>
    <w:p w14:paraId="00E3F9BF"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68" w:name="_Toc193209187"/>
      <w:r w:rsidRPr="00174F84">
        <w:rPr>
          <w:rFonts w:eastAsia="Calibri"/>
          <w:lang w:eastAsia="tr-TR"/>
        </w:rPr>
        <w:t>Materyal ve yöntem (Analiz ve hesaplamalar)</w:t>
      </w:r>
      <w:bookmarkEnd w:id="68"/>
    </w:p>
    <w:p w14:paraId="44F0B967" w14:textId="77777777" w:rsidR="00174F84" w:rsidRPr="00FC7CFF" w:rsidRDefault="00174F84" w:rsidP="00A35C72">
      <w:pPr>
        <w:spacing w:before="200" w:after="200"/>
        <w:contextualSpacing w:val="0"/>
        <w:rPr>
          <w:lang w:eastAsia="tr-TR"/>
        </w:rPr>
      </w:pPr>
      <w:r w:rsidRPr="00174F84">
        <w:rPr>
          <w:lang w:eastAsia="tr-TR"/>
        </w:rPr>
        <w:t xml:space="preserve">Bu başlık altında tez çalışmasında kullanılan materyal, malzeme, deney düzeneği, araştırma ve incelemede kullanılan yöntemler hakkında tekrar </w:t>
      </w:r>
      <w:r w:rsidR="000105A6" w:rsidRPr="00174F84">
        <w:rPr>
          <w:lang w:eastAsia="tr-TR"/>
        </w:rPr>
        <w:t>edilebilirlik</w:t>
      </w:r>
      <w:r w:rsidRPr="00174F84">
        <w:rPr>
          <w:lang w:eastAsia="tr-TR"/>
        </w:rPr>
        <w:t xml:space="preserve"> düzeyinde anlaşılır açıklamalar seçilmelidi</w:t>
      </w:r>
      <w:r w:rsidR="00FC7CFF">
        <w:rPr>
          <w:lang w:eastAsia="tr-TR"/>
        </w:rPr>
        <w:t xml:space="preserve">r. </w:t>
      </w:r>
    </w:p>
    <w:p w14:paraId="620573EB" w14:textId="77777777" w:rsidR="00174F84" w:rsidRPr="00FC7CFF" w:rsidRDefault="00C65F19" w:rsidP="00A35C72">
      <w:pPr>
        <w:pStyle w:val="Balk1"/>
        <w:numPr>
          <w:ilvl w:val="2"/>
          <w:numId w:val="11"/>
        </w:numPr>
        <w:spacing w:before="200" w:after="200" w:line="360" w:lineRule="auto"/>
        <w:contextualSpacing w:val="0"/>
        <w:rPr>
          <w:rFonts w:eastAsia="Calibri"/>
          <w:lang w:eastAsia="tr-TR"/>
        </w:rPr>
      </w:pPr>
      <w:bookmarkStart w:id="69" w:name="_Toc193209188"/>
      <w:r>
        <w:rPr>
          <w:rFonts w:eastAsia="Calibri"/>
          <w:lang w:eastAsia="tr-TR"/>
        </w:rPr>
        <w:lastRenderedPageBreak/>
        <w:t>Araştırma bulguları</w:t>
      </w:r>
      <w:bookmarkEnd w:id="69"/>
      <w:r w:rsidR="00174F84" w:rsidRPr="00174F84">
        <w:rPr>
          <w:rFonts w:eastAsia="Calibri"/>
          <w:lang w:eastAsia="tr-TR"/>
        </w:rPr>
        <w:t xml:space="preserve"> </w:t>
      </w:r>
    </w:p>
    <w:p w14:paraId="063CD8F7" w14:textId="77777777" w:rsidR="00174F84" w:rsidRPr="00FC7CFF" w:rsidRDefault="00174F84" w:rsidP="00A35C72">
      <w:pPr>
        <w:spacing w:before="200" w:after="200"/>
        <w:contextualSpacing w:val="0"/>
        <w:rPr>
          <w:lang w:eastAsia="tr-TR"/>
        </w:rPr>
      </w:pPr>
      <w:r w:rsidRPr="00174F84">
        <w:rPr>
          <w:lang w:eastAsia="tr-TR"/>
        </w:rPr>
        <w:t xml:space="preserve">Araştırmanın amacına uygun olarak çalışma sonucunda elde edilen veriler ve sunulması planlanan bilgi ve bulgular, metin, çizelge, fotoğraf ve ölçüm cihazlarından alınan çıktıların sunulduğu bölümdür. </w:t>
      </w:r>
    </w:p>
    <w:p w14:paraId="675C1FFE" w14:textId="77777777" w:rsidR="00C65F19" w:rsidRDefault="00C65F19" w:rsidP="00A35C72">
      <w:pPr>
        <w:pStyle w:val="Balk1"/>
        <w:numPr>
          <w:ilvl w:val="2"/>
          <w:numId w:val="11"/>
        </w:numPr>
        <w:spacing w:before="200" w:after="200" w:line="360" w:lineRule="auto"/>
        <w:contextualSpacing w:val="0"/>
        <w:rPr>
          <w:rFonts w:eastAsia="Calibri"/>
          <w:lang w:eastAsia="tr-TR"/>
        </w:rPr>
      </w:pPr>
      <w:bookmarkStart w:id="70" w:name="_Toc193209189"/>
      <w:r w:rsidRPr="00174F84">
        <w:rPr>
          <w:rFonts w:eastAsia="Calibri"/>
          <w:lang w:eastAsia="tr-TR"/>
        </w:rPr>
        <w:t>Tartışma</w:t>
      </w:r>
      <w:bookmarkEnd w:id="70"/>
      <w:r>
        <w:rPr>
          <w:rFonts w:eastAsia="Calibri"/>
          <w:lang w:eastAsia="tr-TR"/>
        </w:rPr>
        <w:t xml:space="preserve"> </w:t>
      </w:r>
    </w:p>
    <w:p w14:paraId="5444502E" w14:textId="77777777" w:rsidR="00C65F19" w:rsidRPr="00C65F19" w:rsidRDefault="00C65F19" w:rsidP="00A35C72">
      <w:pPr>
        <w:spacing w:before="200" w:after="200"/>
        <w:contextualSpacing w:val="0"/>
        <w:rPr>
          <w:lang w:eastAsia="tr-TR"/>
        </w:rPr>
      </w:pPr>
      <w:r w:rsidRPr="00174F84">
        <w:rPr>
          <w:lang w:eastAsia="tr-TR"/>
        </w:rPr>
        <w:t>Tez çalışmasında elde edilen sonuçların literatürdeki yerlerinin, konuyla ilgili olarak daha önce yayınlanmış çalışma sonuçları ile kıyaslanarak tartışı</w:t>
      </w:r>
      <w:r>
        <w:rPr>
          <w:lang w:eastAsia="tr-TR"/>
        </w:rPr>
        <w:t>lması bu bölümde yer almalıdır.</w:t>
      </w:r>
    </w:p>
    <w:p w14:paraId="5BC4C6AE" w14:textId="77777777" w:rsidR="00174F84" w:rsidRDefault="00174F84" w:rsidP="00A35C72">
      <w:pPr>
        <w:pStyle w:val="Balk1"/>
        <w:numPr>
          <w:ilvl w:val="2"/>
          <w:numId w:val="11"/>
        </w:numPr>
        <w:spacing w:before="200" w:after="200" w:line="360" w:lineRule="auto"/>
        <w:contextualSpacing w:val="0"/>
        <w:rPr>
          <w:rFonts w:eastAsia="Calibri"/>
          <w:lang w:eastAsia="tr-TR"/>
        </w:rPr>
      </w:pPr>
      <w:bookmarkStart w:id="71" w:name="_Toc193209190"/>
      <w:r w:rsidRPr="00174F84">
        <w:rPr>
          <w:rFonts w:eastAsia="Calibri"/>
          <w:lang w:eastAsia="tr-TR"/>
        </w:rPr>
        <w:t>Sonuç (Sonuç ve öneriler)</w:t>
      </w:r>
      <w:bookmarkEnd w:id="71"/>
    </w:p>
    <w:p w14:paraId="2706F67A" w14:textId="77777777" w:rsidR="00BB4F15" w:rsidRPr="00174F84" w:rsidRDefault="00174F84" w:rsidP="00A35C72">
      <w:pPr>
        <w:spacing w:before="200" w:after="200"/>
        <w:contextualSpacing w:val="0"/>
        <w:rPr>
          <w:lang w:eastAsia="tr-TR"/>
        </w:rPr>
      </w:pPr>
      <w:r w:rsidRPr="00174F84">
        <w:rPr>
          <w:lang w:eastAsia="tr-TR"/>
        </w:rPr>
        <w:t>Araştırma sonucunda saptanmış sorunlar ve bu sorunlara uygun çözüm önerileri tartışma bitiminde verilmelidir. İleriye yönelik çalışmalar için fikirler ortaya koyulmalı ve yapılacak çalışmalarda nasıl bir yol</w:t>
      </w:r>
      <w:r w:rsidR="00FC7CFF">
        <w:rPr>
          <w:lang w:eastAsia="tr-TR"/>
        </w:rPr>
        <w:t xml:space="preserve"> izleneceği de belirtilmelidir.</w:t>
      </w:r>
    </w:p>
    <w:p w14:paraId="512A640F" w14:textId="77777777" w:rsidR="000460C6" w:rsidRPr="007353C5" w:rsidRDefault="00174F84" w:rsidP="007353C5">
      <w:pPr>
        <w:pStyle w:val="Balk2"/>
        <w:rPr>
          <w:i/>
          <w:lang w:eastAsia="tr-TR"/>
        </w:rPr>
      </w:pPr>
      <w:bookmarkStart w:id="72" w:name="_Toc193209191"/>
      <w:r w:rsidRPr="007353C5">
        <w:rPr>
          <w:i/>
          <w:lang w:eastAsia="tr-TR"/>
        </w:rPr>
        <w:t>Şablon B</w:t>
      </w:r>
      <w:bookmarkEnd w:id="72"/>
    </w:p>
    <w:p w14:paraId="624D8710" w14:textId="77777777" w:rsidR="000460C6" w:rsidRDefault="000460C6" w:rsidP="00A35C72">
      <w:pPr>
        <w:pStyle w:val="Balk1"/>
        <w:numPr>
          <w:ilvl w:val="2"/>
          <w:numId w:val="11"/>
        </w:numPr>
        <w:spacing w:before="200" w:after="200" w:line="360" w:lineRule="auto"/>
        <w:contextualSpacing w:val="0"/>
        <w:rPr>
          <w:lang w:eastAsia="tr-TR"/>
        </w:rPr>
      </w:pPr>
      <w:bookmarkStart w:id="73" w:name="_Toc193209192"/>
      <w:r>
        <w:rPr>
          <w:lang w:eastAsia="tr-TR"/>
        </w:rPr>
        <w:t>Giriş</w:t>
      </w:r>
      <w:bookmarkEnd w:id="73"/>
    </w:p>
    <w:p w14:paraId="53435511" w14:textId="77777777" w:rsidR="000460C6" w:rsidRDefault="000460C6" w:rsidP="000460C6">
      <w:pPr>
        <w:rPr>
          <w:lang w:eastAsia="tr-TR"/>
        </w:rPr>
      </w:pPr>
      <w:r w:rsidRPr="000460C6">
        <w:rPr>
          <w:lang w:eastAsia="tr-TR"/>
        </w:rPr>
        <w:t>Bu bölüm tezin giriş bölümüdür. Araştırmanın amacı, problemleri, varsayımları ve temel tanımlar bu bölümde verilir.</w:t>
      </w:r>
    </w:p>
    <w:p w14:paraId="1CF9C1D1" w14:textId="7367BBFD" w:rsidR="00906227" w:rsidRPr="00906227" w:rsidRDefault="00906227" w:rsidP="00906227">
      <w:pPr>
        <w:pStyle w:val="ListeParagraf"/>
        <w:numPr>
          <w:ilvl w:val="2"/>
          <w:numId w:val="11"/>
        </w:numPr>
        <w:outlineLvl w:val="0"/>
        <w:rPr>
          <w:rFonts w:ascii="Times New Roman" w:hAnsi="Times New Roman" w:cs="Times New Roman"/>
          <w:b/>
          <w:sz w:val="24"/>
          <w:szCs w:val="24"/>
          <w:lang w:eastAsia="tr-TR"/>
        </w:rPr>
      </w:pPr>
      <w:bookmarkStart w:id="74" w:name="_Toc193209193"/>
      <w:r w:rsidRPr="00906227">
        <w:rPr>
          <w:rFonts w:ascii="Times New Roman" w:hAnsi="Times New Roman" w:cs="Times New Roman"/>
          <w:b/>
          <w:sz w:val="24"/>
          <w:szCs w:val="24"/>
          <w:lang w:eastAsia="tr-TR"/>
        </w:rPr>
        <w:t>Araştırmanın Tanıtımı</w:t>
      </w:r>
      <w:bookmarkEnd w:id="74"/>
    </w:p>
    <w:p w14:paraId="5F62FBEE" w14:textId="78E87644" w:rsidR="00906227" w:rsidRDefault="00906227" w:rsidP="00906227">
      <w:pPr>
        <w:pStyle w:val="ListeParagraf"/>
        <w:numPr>
          <w:ilvl w:val="0"/>
          <w:numId w:val="46"/>
        </w:numPr>
        <w:outlineLvl w:val="1"/>
        <w:rPr>
          <w:rFonts w:ascii="Times New Roman" w:hAnsi="Times New Roman" w:cs="Times New Roman"/>
          <w:b/>
          <w:sz w:val="24"/>
          <w:szCs w:val="24"/>
          <w:lang w:eastAsia="tr-TR"/>
        </w:rPr>
      </w:pPr>
      <w:bookmarkStart w:id="75" w:name="_Toc193209194"/>
      <w:r w:rsidRPr="00906227">
        <w:rPr>
          <w:rFonts w:ascii="Times New Roman" w:hAnsi="Times New Roman" w:cs="Times New Roman"/>
          <w:b/>
          <w:sz w:val="24"/>
          <w:szCs w:val="24"/>
          <w:lang w:eastAsia="tr-TR"/>
        </w:rPr>
        <w:t>Tezin Konusu ve Amacı</w:t>
      </w:r>
      <w:bookmarkEnd w:id="75"/>
    </w:p>
    <w:p w14:paraId="050E1657" w14:textId="17C5BF1B" w:rsidR="00906227" w:rsidRPr="00906227" w:rsidRDefault="00906227" w:rsidP="00A36AD0">
      <w:pPr>
        <w:rPr>
          <w:rFonts w:cs="Times New Roman"/>
          <w:b/>
          <w:szCs w:val="24"/>
          <w:lang w:eastAsia="tr-TR"/>
        </w:rPr>
      </w:pPr>
      <w:r>
        <w:t>Bu başlık altında, çalışılan konu yalın ve anlaşılır biçimde tanıtılmalı, konunun başlama ve bitiş noktası/sınırları (coğrafi, zaman, kaynaklar vb. bakımından) gerekçeleriyle birlikte anlatılmalıdır. Tez konusunun neden seçildiği, bu konudaki problemler ve çözüm bulunmak istenen noktalar bu çerçevede değerlendirilmelidir. Bu bölüm tezin son aşamasına kadar geliştirilebilir. Tezin sonuçları ortaya çıkınca bu başlık altında yazılanlar da yeniden gözden geçirilmeli ve hedefler ile sonuçların uyumlu olması sağlanmalıdır.</w:t>
      </w:r>
    </w:p>
    <w:p w14:paraId="5D2F4149" w14:textId="7AFCF06C" w:rsidR="00906227" w:rsidRDefault="00906227" w:rsidP="00906227">
      <w:pPr>
        <w:pStyle w:val="ListeParagraf"/>
        <w:numPr>
          <w:ilvl w:val="0"/>
          <w:numId w:val="46"/>
        </w:numPr>
        <w:outlineLvl w:val="1"/>
        <w:rPr>
          <w:rFonts w:ascii="Times New Roman" w:hAnsi="Times New Roman" w:cs="Times New Roman"/>
          <w:b/>
          <w:sz w:val="24"/>
          <w:szCs w:val="24"/>
          <w:lang w:eastAsia="tr-TR"/>
        </w:rPr>
      </w:pPr>
      <w:bookmarkStart w:id="76" w:name="_Toc193209195"/>
      <w:r w:rsidRPr="00906227">
        <w:rPr>
          <w:rFonts w:ascii="Times New Roman" w:hAnsi="Times New Roman" w:cs="Times New Roman"/>
          <w:b/>
          <w:sz w:val="24"/>
          <w:szCs w:val="24"/>
          <w:lang w:eastAsia="tr-TR"/>
        </w:rPr>
        <w:t>Kaynakların Değerlendirilmesi</w:t>
      </w:r>
      <w:bookmarkEnd w:id="76"/>
    </w:p>
    <w:p w14:paraId="1519232B" w14:textId="0C2782D3" w:rsidR="00906227" w:rsidRPr="00906227" w:rsidRDefault="00906227" w:rsidP="00A36AD0">
      <w:pPr>
        <w:rPr>
          <w:rFonts w:cs="Times New Roman"/>
          <w:b/>
          <w:szCs w:val="24"/>
          <w:lang w:eastAsia="tr-TR"/>
        </w:rPr>
      </w:pPr>
      <w:r>
        <w:t xml:space="preserve">Her tez çalışmasının bir araya getirdiği, değerlendirdiği, özgün yanlarının dayanağı olan ana kaynaklar olmalıdır. Çalışmanın başlangıcında ana kaynaklar, temel başvuru kaynakları, tezler ve doğrudan çalışılan konuda yazılmış kitaplar ve makaleler bu </w:t>
      </w:r>
      <w:r>
        <w:lastRenderedPageBreak/>
        <w:t>başlıkta bir arada değerlendirilmelidir. Kaynaklar önce konularına, zamanlarına veya kapsamlarına göre sınıflandırılabilir. Tanıtılırken her birinin tez konusuna yaptığı katkı, konuyu ele alma yöntemi ve hangi noktaları açık bıraktığı belirtilmelidir. Bütün kaynaklar bir hikâyenin parçası olarak ele alınmalı, çalışılan konuya yaklaşımı, özgün yanları veya günümüzde kabul görmeyen değerlendirmeleri de akademik bir üslupta belirtilmelidir. Tezin özgün değerinin anlaşılması için seçilen konunun kaynaklarda ne kadar yer aldığı, ayrıntılı ele alınıp alınmadığı veya değerlendirme yönteminin farklılığı örnekleriyle açıklanmalıdır. Tezde, alan çalışmaları, istatistiki veriler, arşiv belgeleri, filolojik veriler, dini metinler, kültür varlıkları vb. gibi birinci elden kaynaklar kullanılacaksa önce bunlar tanıtılmalı, sınıflandırılmalı ve her bir grubun teze katkısı ile bunlardan yararlanma yöntemi anlatılmalıdır. Kaynakların değerlendirilmesi de tez çalışmasının bitimine kadar geliştirilmesi ve yeni kaynaklara ulaşıldıkça zenginleştirilmesi gereken başlıklardan biridir. Burada kaçınılması gereken yöntem her bir kaynağın içeriğini birbirinden bağımsız biçimde alt alta sıralamak olmalıdır.</w:t>
      </w:r>
    </w:p>
    <w:p w14:paraId="090E0C5D" w14:textId="54A0589E" w:rsidR="00906227" w:rsidRDefault="00906227" w:rsidP="00906227">
      <w:pPr>
        <w:pStyle w:val="ListeParagraf"/>
        <w:numPr>
          <w:ilvl w:val="0"/>
          <w:numId w:val="46"/>
        </w:numPr>
        <w:outlineLvl w:val="1"/>
        <w:rPr>
          <w:rFonts w:ascii="Times New Roman" w:hAnsi="Times New Roman" w:cs="Times New Roman"/>
          <w:b/>
          <w:sz w:val="24"/>
          <w:szCs w:val="24"/>
          <w:lang w:eastAsia="tr-TR"/>
        </w:rPr>
      </w:pPr>
      <w:bookmarkStart w:id="77" w:name="_Toc193209196"/>
      <w:r w:rsidRPr="00906227">
        <w:rPr>
          <w:rFonts w:ascii="Times New Roman" w:hAnsi="Times New Roman" w:cs="Times New Roman"/>
          <w:b/>
          <w:sz w:val="24"/>
          <w:szCs w:val="24"/>
          <w:lang w:eastAsia="tr-TR"/>
        </w:rPr>
        <w:t>Tezde Uygulanan Yöntem</w:t>
      </w:r>
      <w:bookmarkEnd w:id="77"/>
    </w:p>
    <w:p w14:paraId="62D27E44" w14:textId="099FE458" w:rsidR="00906227" w:rsidRPr="00906227" w:rsidRDefault="00906227" w:rsidP="00A36AD0">
      <w:pPr>
        <w:rPr>
          <w:rFonts w:cs="Times New Roman"/>
          <w:b/>
          <w:szCs w:val="24"/>
          <w:lang w:eastAsia="tr-TR"/>
        </w:rPr>
      </w:pPr>
      <w:r>
        <w:t>Bu başlık altında iki yöntem ayrı ayrı tanıtılmalıdır. Birincisinde tez konusunun seçilmesinden sonra belirlenen tez çalışma süreci/çalışma takvimi/iş programı hakkında bilgi verilir. Burada konunun belirlenme süreci, yurt içindeki ve dışındaki kaynaklara nasıl ulaşıldığı, hangi kütüphanelerden, veri tabanlarından, arşivlerden veya diğer kaynaklardan yararlanıldığı açık biçimde anlatılır. Ayrıca, kaynak toplamak amacıyla yapılan anket, istatistiki veri tasnifi, yüzey araştırması, harita, çizim vb. çalışmalar burada tanıtılır. İkincisi ise sonuca ulaşmak için uygulanan veya geliştirilen yöntemdir. Bu yöntem daha çok kaynakların, toplanan verilerin, yapılan istatistiklerin değerlendirilme biçimi, tez yapılan alanlarda benzer konulara yaklaşım modellerinden hangisinin benimsendiği ile ilgilidir. Burada da benimsenen yöntem gerekçeleriyle birlikte anlatılmalıdır.</w:t>
      </w:r>
    </w:p>
    <w:p w14:paraId="5923485D" w14:textId="77777777" w:rsidR="009C439A" w:rsidRDefault="00174F84" w:rsidP="00A35C72">
      <w:pPr>
        <w:pStyle w:val="Balk1"/>
        <w:numPr>
          <w:ilvl w:val="2"/>
          <w:numId w:val="11"/>
        </w:numPr>
        <w:spacing w:before="200" w:after="200" w:line="360" w:lineRule="auto"/>
        <w:contextualSpacing w:val="0"/>
        <w:rPr>
          <w:lang w:eastAsia="tr-TR"/>
        </w:rPr>
      </w:pPr>
      <w:bookmarkStart w:id="78" w:name="_Toc193209197"/>
      <w:r w:rsidRPr="00174F84">
        <w:rPr>
          <w:lang w:eastAsia="tr-TR"/>
        </w:rPr>
        <w:t>Birinci bölüm</w:t>
      </w:r>
      <w:bookmarkEnd w:id="78"/>
    </w:p>
    <w:p w14:paraId="399BF3CC" w14:textId="77777777" w:rsidR="000460C6" w:rsidRPr="000460C6" w:rsidRDefault="000460C6" w:rsidP="000460C6">
      <w:pPr>
        <w:rPr>
          <w:lang w:eastAsia="tr-TR"/>
        </w:rPr>
      </w:pPr>
      <w:r>
        <w:rPr>
          <w:lang w:eastAsia="tr-TR"/>
        </w:rPr>
        <w:t>Burada tez konusunun genel bilgisi verilir. İşlenecek konular ayrıntılanır.</w:t>
      </w:r>
    </w:p>
    <w:p w14:paraId="2EE4B50C"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79" w:name="_Toc193209198"/>
      <w:r w:rsidRPr="00174F84">
        <w:rPr>
          <w:lang w:eastAsia="tr-TR"/>
        </w:rPr>
        <w:lastRenderedPageBreak/>
        <w:t>İkinci bölüm</w:t>
      </w:r>
      <w:bookmarkEnd w:id="79"/>
    </w:p>
    <w:p w14:paraId="17026255" w14:textId="77777777" w:rsidR="00BB4F15" w:rsidRPr="00174F84" w:rsidRDefault="00174F84" w:rsidP="00A35C72">
      <w:pPr>
        <w:spacing w:before="200" w:after="200"/>
        <w:contextualSpacing w:val="0"/>
        <w:rPr>
          <w:rFonts w:eastAsia="Calibri"/>
          <w:lang w:eastAsia="tr-TR"/>
        </w:rPr>
      </w:pPr>
      <w:r w:rsidRPr="00174F84">
        <w:rPr>
          <w:rFonts w:eastAsia="Calibri"/>
          <w:lang w:eastAsia="tr-TR"/>
        </w:rPr>
        <w:t xml:space="preserve">Burada tez konusunda önceden var olan literatür bilgileri, yapılan çalışma bağlamında gözden geçirilir. Tez konusuyla alakalı genel bilgiler o güne kadar yapılmış olan çalışmaların gelişimini, açıklığa kavuşan konuları ve ortaya çıkan yeni problemleri tanımlar. Literatür bilgileri derlenerek amaçlar ve kullanılacak yöntem arasında </w:t>
      </w:r>
      <w:r w:rsidR="00BB4F15">
        <w:rPr>
          <w:rFonts w:eastAsia="Calibri"/>
          <w:lang w:eastAsia="tr-TR"/>
        </w:rPr>
        <w:t>neden–sonuç ilişkileri kurulur.</w:t>
      </w:r>
    </w:p>
    <w:p w14:paraId="5183099B"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80" w:name="_Toc193209199"/>
      <w:r w:rsidRPr="00174F84">
        <w:rPr>
          <w:rFonts w:eastAsia="Calibri"/>
          <w:lang w:eastAsia="tr-TR"/>
        </w:rPr>
        <w:t>Üçüncü bölüm</w:t>
      </w:r>
      <w:bookmarkEnd w:id="80"/>
    </w:p>
    <w:p w14:paraId="2B145806" w14:textId="77777777" w:rsidR="00174F84" w:rsidRPr="00174F84" w:rsidRDefault="00174F84" w:rsidP="00A35C72">
      <w:pPr>
        <w:spacing w:before="200" w:after="200"/>
        <w:contextualSpacing w:val="0"/>
        <w:rPr>
          <w:lang w:eastAsia="tr-TR"/>
        </w:rPr>
      </w:pPr>
      <w:r w:rsidRPr="00174F84">
        <w:rPr>
          <w:lang w:eastAsia="tr-TR"/>
        </w:rPr>
        <w:t>Bu başlık altında tez çalışmasında kullanılan araştırma modeli,</w:t>
      </w:r>
      <w:r w:rsidR="00C65F19">
        <w:rPr>
          <w:lang w:eastAsia="tr-TR"/>
        </w:rPr>
        <w:t xml:space="preserve"> </w:t>
      </w:r>
      <w:r w:rsidR="00C65F19" w:rsidRPr="00C65F19">
        <w:rPr>
          <w:lang w:eastAsia="tr-TR"/>
        </w:rPr>
        <w:t>araştırma deseni,</w:t>
      </w:r>
      <w:r w:rsidR="00C65F19">
        <w:rPr>
          <w:lang w:eastAsia="tr-TR"/>
        </w:rPr>
        <w:t xml:space="preserve"> </w:t>
      </w:r>
      <w:r w:rsidR="00C65F19" w:rsidRPr="00C65F19">
        <w:rPr>
          <w:lang w:eastAsia="tr-TR"/>
        </w:rPr>
        <w:t>Katılımcı/denek seçim süreci,</w:t>
      </w:r>
      <w:r w:rsidR="00C65F19">
        <w:rPr>
          <w:lang w:eastAsia="tr-TR"/>
        </w:rPr>
        <w:t xml:space="preserve"> </w:t>
      </w:r>
      <w:r w:rsidR="00C65F19" w:rsidRPr="00174F84">
        <w:rPr>
          <w:lang w:eastAsia="tr-TR"/>
        </w:rPr>
        <w:t xml:space="preserve">çalışma grubu, </w:t>
      </w:r>
      <w:r w:rsidR="00C65F19" w:rsidRPr="00C65F19">
        <w:rPr>
          <w:lang w:eastAsia="tr-TR"/>
        </w:rPr>
        <w:t xml:space="preserve"> iç ve dış geçerlik ile ilgili tehditler ve alınan tedbi</w:t>
      </w:r>
      <w:r w:rsidR="00C65F19">
        <w:rPr>
          <w:lang w:eastAsia="tr-TR"/>
        </w:rPr>
        <w:t xml:space="preserve">rler, sayıltılar, sınırlılıklar, </w:t>
      </w:r>
      <w:r w:rsidRPr="00174F84">
        <w:rPr>
          <w:lang w:eastAsia="tr-TR"/>
        </w:rPr>
        <w:t>verilerin toplanmasında ve analizinde kullanılan yöntemler hakkında bilgiler verilir.</w:t>
      </w:r>
    </w:p>
    <w:p w14:paraId="4681BA6B" w14:textId="77777777" w:rsidR="00174F84" w:rsidRPr="00174F84" w:rsidRDefault="00174F84" w:rsidP="00A35C72">
      <w:pPr>
        <w:pStyle w:val="Balk1"/>
        <w:numPr>
          <w:ilvl w:val="2"/>
          <w:numId w:val="11"/>
        </w:numPr>
        <w:spacing w:before="200" w:after="200" w:line="360" w:lineRule="auto"/>
        <w:contextualSpacing w:val="0"/>
        <w:rPr>
          <w:lang w:eastAsia="tr-TR"/>
        </w:rPr>
      </w:pPr>
      <w:bookmarkStart w:id="81" w:name="_Toc193209200"/>
      <w:r w:rsidRPr="00174F84">
        <w:rPr>
          <w:lang w:eastAsia="tr-TR"/>
        </w:rPr>
        <w:t>Dördüncü bölüm</w:t>
      </w:r>
      <w:bookmarkEnd w:id="81"/>
    </w:p>
    <w:p w14:paraId="79D96559" w14:textId="77777777" w:rsidR="00174F84" w:rsidRPr="00174F84" w:rsidRDefault="00174F84" w:rsidP="00A35C72">
      <w:pPr>
        <w:spacing w:before="200" w:after="200"/>
        <w:contextualSpacing w:val="0"/>
        <w:rPr>
          <w:lang w:eastAsia="tr-TR"/>
        </w:rPr>
      </w:pPr>
      <w:r w:rsidRPr="00174F84">
        <w:rPr>
          <w:lang w:eastAsia="tr-TR"/>
        </w:rPr>
        <w:t>Araştırmanın amacına uygun olarak çalışma sonucunda elde edilen veriler ve sunulması planlanan bilgi ve bulgular bu bölümde sunulur. Tez çalışmasında elde edilen sonuçların literatürdeki yerlerinin, konuyla ilgili olarak daha önce yayınlanmış çalışma sonuçları ile kıyaslanarak tartışı</w:t>
      </w:r>
      <w:r w:rsidR="00FC7CFF">
        <w:rPr>
          <w:lang w:eastAsia="tr-TR"/>
        </w:rPr>
        <w:t>lması bu bölümde yer almalıdır.</w:t>
      </w:r>
    </w:p>
    <w:p w14:paraId="2411F64E" w14:textId="77777777" w:rsidR="00174F84" w:rsidRPr="00FC7CFF" w:rsidRDefault="00174F84" w:rsidP="00A35C72">
      <w:pPr>
        <w:pStyle w:val="Balk1"/>
        <w:numPr>
          <w:ilvl w:val="2"/>
          <w:numId w:val="11"/>
        </w:numPr>
        <w:spacing w:before="200" w:after="200" w:line="360" w:lineRule="auto"/>
        <w:contextualSpacing w:val="0"/>
        <w:rPr>
          <w:rFonts w:eastAsia="Calibri"/>
          <w:lang w:eastAsia="tr-TR"/>
        </w:rPr>
      </w:pPr>
      <w:bookmarkStart w:id="82" w:name="_Toc193209201"/>
      <w:r w:rsidRPr="00174F84">
        <w:rPr>
          <w:rFonts w:eastAsia="Calibri"/>
          <w:lang w:eastAsia="tr-TR"/>
        </w:rPr>
        <w:t>Sonuç (Sonuç ve öneriler)</w:t>
      </w:r>
      <w:bookmarkEnd w:id="82"/>
    </w:p>
    <w:p w14:paraId="6022C242" w14:textId="77777777" w:rsidR="00174F84" w:rsidRPr="00FC7CFF" w:rsidRDefault="00174F84" w:rsidP="00A35C72">
      <w:pPr>
        <w:spacing w:before="200" w:after="200"/>
        <w:contextualSpacing w:val="0"/>
        <w:rPr>
          <w:lang w:eastAsia="tr-TR"/>
        </w:rPr>
      </w:pPr>
      <w:r w:rsidRPr="00174F84">
        <w:rPr>
          <w:lang w:eastAsia="tr-TR"/>
        </w:rPr>
        <w:t>Araştırma sonucunda saptanmış sorunlar ve bu sorunlara uygun çözüm önerileri tartışma bitiminde verilmelidir. İleriye yönelik çalışmalar için alt basamakların oluştuğu veya yapılacak çalışmalarda nasıl bir yol</w:t>
      </w:r>
      <w:r w:rsidR="00FC7CFF">
        <w:rPr>
          <w:lang w:eastAsia="tr-TR"/>
        </w:rPr>
        <w:t xml:space="preserve"> izleneceği de belirtilmelidir.</w:t>
      </w:r>
    </w:p>
    <w:p w14:paraId="30835976" w14:textId="77777777" w:rsidR="003B795A" w:rsidRPr="00FC7CFF" w:rsidRDefault="00DD64B8" w:rsidP="00A35C72">
      <w:pPr>
        <w:pStyle w:val="Balk1"/>
        <w:numPr>
          <w:ilvl w:val="1"/>
          <w:numId w:val="11"/>
        </w:numPr>
        <w:spacing w:before="200" w:after="200" w:line="360" w:lineRule="auto"/>
        <w:contextualSpacing w:val="0"/>
        <w:rPr>
          <w:rFonts w:eastAsia="Calibri"/>
          <w:lang w:eastAsia="tr-TR"/>
        </w:rPr>
      </w:pPr>
      <w:r>
        <w:rPr>
          <w:rFonts w:eastAsia="Calibri"/>
          <w:lang w:eastAsia="tr-TR"/>
        </w:rPr>
        <w:t xml:space="preserve"> </w:t>
      </w:r>
      <w:bookmarkStart w:id="83" w:name="_Toc193209202"/>
      <w:r w:rsidR="00174F84" w:rsidRPr="00174F84">
        <w:rPr>
          <w:rFonts w:eastAsia="Calibri"/>
          <w:lang w:eastAsia="tr-TR"/>
        </w:rPr>
        <w:t>Arka Bölüm</w:t>
      </w:r>
      <w:bookmarkEnd w:id="83"/>
    </w:p>
    <w:p w14:paraId="3A0BC488" w14:textId="77777777" w:rsidR="00174F84" w:rsidRPr="00174F84" w:rsidRDefault="00174F84" w:rsidP="00A35C72">
      <w:pPr>
        <w:spacing w:before="200" w:after="200"/>
        <w:contextualSpacing w:val="0"/>
        <w:rPr>
          <w:lang w:eastAsia="tr-TR"/>
        </w:rPr>
      </w:pPr>
      <w:r w:rsidRPr="00174F84">
        <w:rPr>
          <w:lang w:eastAsia="tr-TR"/>
        </w:rPr>
        <w:t>Bu bölümde “Kaynakça”, “Ekler” ve “Özgeçmiş”</w:t>
      </w:r>
      <w:r w:rsidR="00680683">
        <w:rPr>
          <w:lang w:eastAsia="tr-TR"/>
        </w:rPr>
        <w:t xml:space="preserve"> </w:t>
      </w:r>
      <w:r w:rsidRPr="00174F84">
        <w:rPr>
          <w:lang w:eastAsia="tr-TR"/>
        </w:rPr>
        <w:t>e i</w:t>
      </w:r>
      <w:r w:rsidR="00FC7CFF">
        <w:rPr>
          <w:lang w:eastAsia="tr-TR"/>
        </w:rPr>
        <w:t>lişkin bilgiler yer almaktadır.</w:t>
      </w:r>
    </w:p>
    <w:p w14:paraId="707F65E0" w14:textId="77777777" w:rsidR="003B795A" w:rsidRPr="00FC7CFF" w:rsidRDefault="00174F84" w:rsidP="00A35C72">
      <w:pPr>
        <w:pStyle w:val="Balk1"/>
        <w:numPr>
          <w:ilvl w:val="2"/>
          <w:numId w:val="11"/>
        </w:numPr>
        <w:spacing w:before="200" w:after="200" w:line="360" w:lineRule="auto"/>
        <w:contextualSpacing w:val="0"/>
        <w:rPr>
          <w:lang w:val="en-US" w:eastAsia="tr-TR"/>
        </w:rPr>
      </w:pPr>
      <w:bookmarkStart w:id="84" w:name="_Toc40274065"/>
      <w:bookmarkStart w:id="85" w:name="_Toc193209203"/>
      <w:r w:rsidRPr="00174F84">
        <w:rPr>
          <w:lang w:val="en-US" w:eastAsia="tr-TR"/>
        </w:rPr>
        <w:t>K</w:t>
      </w:r>
      <w:bookmarkEnd w:id="84"/>
      <w:r w:rsidRPr="00174F84">
        <w:rPr>
          <w:lang w:val="en-US" w:eastAsia="tr-TR"/>
        </w:rPr>
        <w:t>aynakça</w:t>
      </w:r>
      <w:bookmarkEnd w:id="85"/>
    </w:p>
    <w:p w14:paraId="627445B9" w14:textId="77777777" w:rsidR="00174F84" w:rsidRPr="00174F84" w:rsidRDefault="00174F84" w:rsidP="00A35C72">
      <w:pPr>
        <w:spacing w:before="200" w:after="200"/>
        <w:contextualSpacing w:val="0"/>
        <w:rPr>
          <w:lang w:eastAsia="tr-TR"/>
        </w:rPr>
      </w:pPr>
      <w:r w:rsidRPr="00174F84">
        <w:rPr>
          <w:lang w:eastAsia="tr-TR"/>
        </w:rPr>
        <w:t xml:space="preserve">Tezin hazırlanmasında </w:t>
      </w:r>
      <w:r w:rsidRPr="00174F84">
        <w:rPr>
          <w:u w:val="single"/>
          <w:lang w:eastAsia="tr-TR"/>
        </w:rPr>
        <w:t>yararlanılmayan</w:t>
      </w:r>
      <w:r w:rsidRPr="00174F84">
        <w:rPr>
          <w:lang w:eastAsia="tr-TR"/>
        </w:rPr>
        <w:t xml:space="preserve"> hiçbir kaynak, kaynaklar bölümüne alınmamalıdır. </w:t>
      </w:r>
    </w:p>
    <w:p w14:paraId="21A3B415" w14:textId="77777777" w:rsidR="00174F84" w:rsidRPr="00174F84" w:rsidRDefault="00174F84" w:rsidP="00A35C72">
      <w:pPr>
        <w:spacing w:before="200" w:after="200"/>
        <w:contextualSpacing w:val="0"/>
        <w:rPr>
          <w:lang w:eastAsia="tr-TR"/>
        </w:rPr>
      </w:pPr>
      <w:r w:rsidRPr="00174F84">
        <w:rPr>
          <w:lang w:eastAsia="tr-TR"/>
        </w:rPr>
        <w:lastRenderedPageBreak/>
        <w:t>Kaynak olabildiğince yeni tarihli olmalıdır. Kaynak seçiminde kitaplardan daha çok süreli yayınlara, mümkünse SCI kapsamına giren yabancı dergilerle birlikte ulusal yayınlara da önem verilmelidir.</w:t>
      </w:r>
    </w:p>
    <w:p w14:paraId="2040565C" w14:textId="77777777" w:rsidR="001133CB" w:rsidRDefault="00174F84" w:rsidP="00A35C72">
      <w:pPr>
        <w:spacing w:before="200" w:after="200"/>
        <w:contextualSpacing w:val="0"/>
        <w:rPr>
          <w:lang w:eastAsia="tr-TR"/>
        </w:rPr>
      </w:pPr>
      <w:r w:rsidRPr="00174F84">
        <w:rPr>
          <w:lang w:eastAsia="tr-TR"/>
        </w:rPr>
        <w:t xml:space="preserve">Tezde verilen kaynağın kendisi okunmuş ve incelenmiş olmalıdır. Bir kaynağı okumakla, o kaynağın yararlandığı kaynaklar okunmuş sayılmaz ve tezde ayrı bir kaynak olarak gösterilemez. </w:t>
      </w:r>
      <w:r w:rsidRPr="009B3DA3">
        <w:rPr>
          <w:lang w:eastAsia="tr-TR"/>
        </w:rPr>
        <w:t xml:space="preserve">Kaynak gösterme; </w:t>
      </w:r>
      <w:r w:rsidR="00680683">
        <w:rPr>
          <w:lang w:eastAsia="tr-TR"/>
        </w:rPr>
        <w:t>İSNAD</w:t>
      </w:r>
      <w:r w:rsidR="00A2032F">
        <w:rPr>
          <w:lang w:eastAsia="tr-TR"/>
        </w:rPr>
        <w:t>, APA ve CHİCAGO</w:t>
      </w:r>
      <w:r w:rsidRPr="009B3DA3">
        <w:rPr>
          <w:lang w:eastAsia="tr-TR"/>
        </w:rPr>
        <w:t xml:space="preserve"> kaynak gösterme yöntemlerinden sadece bir tanesi tercih edilerek yapılmalı ve tercih edilen yönteme uygun şekilde ‘’Kaynaklar’’ kısmı oluşturulmalıdır</w:t>
      </w:r>
      <w:r w:rsidR="009B3DA3">
        <w:rPr>
          <w:lang w:eastAsia="tr-TR"/>
        </w:rPr>
        <w:t>.</w:t>
      </w:r>
      <w:r w:rsidR="00F657C3">
        <w:rPr>
          <w:lang w:eastAsia="tr-TR"/>
        </w:rPr>
        <w:t xml:space="preserve"> Kaynakça 1 satır aralığı kullanılarak yazılmalıdır. İki kaynak arasında</w:t>
      </w:r>
      <w:r w:rsidR="00BE3710">
        <w:rPr>
          <w:lang w:eastAsia="tr-TR"/>
        </w:rPr>
        <w:t xml:space="preserve"> boşluk bırakılmamalı ve asılı düzende yazılmalıdır</w:t>
      </w:r>
      <w:r w:rsidR="00680683">
        <w:rPr>
          <w:lang w:eastAsia="tr-TR"/>
        </w:rPr>
        <w:t xml:space="preserve"> (Ek-12)</w:t>
      </w:r>
      <w:r w:rsidR="00BE3710">
        <w:rPr>
          <w:lang w:eastAsia="tr-TR"/>
        </w:rPr>
        <w:t xml:space="preserve">. </w:t>
      </w:r>
    </w:p>
    <w:p w14:paraId="5F3DBAE5" w14:textId="77777777" w:rsidR="003B795A" w:rsidRPr="003B795A" w:rsidRDefault="001133CB" w:rsidP="00A35C72">
      <w:pPr>
        <w:pStyle w:val="Balk1"/>
        <w:numPr>
          <w:ilvl w:val="2"/>
          <w:numId w:val="11"/>
        </w:numPr>
        <w:spacing w:before="200" w:after="200" w:line="360" w:lineRule="auto"/>
        <w:contextualSpacing w:val="0"/>
        <w:rPr>
          <w:lang w:eastAsia="tr-TR"/>
        </w:rPr>
      </w:pPr>
      <w:bookmarkStart w:id="86" w:name="_Toc193209204"/>
      <w:r>
        <w:rPr>
          <w:lang w:eastAsia="tr-TR"/>
        </w:rPr>
        <w:t>Ekler</w:t>
      </w:r>
      <w:bookmarkEnd w:id="86"/>
    </w:p>
    <w:p w14:paraId="5E37DB3A" w14:textId="77777777" w:rsidR="00174F84" w:rsidRPr="00174F84" w:rsidRDefault="00174F84" w:rsidP="00A35C72">
      <w:pPr>
        <w:spacing w:before="200" w:after="200"/>
        <w:contextualSpacing w:val="0"/>
        <w:rPr>
          <w:lang w:eastAsia="tr-TR"/>
        </w:rPr>
      </w:pPr>
      <w:r w:rsidRPr="00174F84">
        <w:rPr>
          <w:lang w:eastAsia="tr-TR"/>
        </w:rPr>
        <w:t xml:space="preserve">Bu bölüme, EKLER yazısının ortalanarak yazıldığı bir kapak sayfası ile başlanır. Ana metin içerisinde yer almaları halinde konuyu dağıtıcı veya okumada sürekliliği engelleyici nitelikteki ve </w:t>
      </w:r>
      <w:r w:rsidR="000B19BC">
        <w:rPr>
          <w:i/>
          <w:lang w:eastAsia="tr-TR"/>
        </w:rPr>
        <w:t>dip</w:t>
      </w:r>
      <w:r w:rsidRPr="00174F84">
        <w:rPr>
          <w:i/>
          <w:lang w:eastAsia="tr-TR"/>
        </w:rPr>
        <w:t>not</w:t>
      </w:r>
      <w:r w:rsidRPr="00174F84">
        <w:rPr>
          <w:lang w:eastAsia="tr-TR"/>
        </w:rPr>
        <w:t xml:space="preserve"> olarak verilemeyecek kadar uzun açıklamalar (bir formülün çıkarılışı, geniş kapsamlı ve ayrıntılı deney verileri, katlanmış olarak verilmesi gereken çok büyük boyutlu haritalar, örnek hesaplamalar ve bilgisayar programları</w:t>
      </w:r>
      <w:r w:rsidR="00FC7CFF">
        <w:rPr>
          <w:lang w:eastAsia="tr-TR"/>
        </w:rPr>
        <w:t xml:space="preserve"> gibi) bu bölümde verilmelidir.</w:t>
      </w:r>
    </w:p>
    <w:p w14:paraId="1FE21976" w14:textId="77777777" w:rsidR="00174F84" w:rsidRPr="00174F84" w:rsidRDefault="00174F84" w:rsidP="00A35C72">
      <w:pPr>
        <w:spacing w:before="200" w:after="200"/>
        <w:contextualSpacing w:val="0"/>
        <w:rPr>
          <w:lang w:eastAsia="tr-TR"/>
        </w:rPr>
      </w:pPr>
      <w:r w:rsidRPr="00174F84">
        <w:rPr>
          <w:lang w:eastAsia="tr-TR"/>
        </w:rPr>
        <w:t xml:space="preserve">Eklerin her biri için uygun bir başlık seçilmeli ve bunlar, sunuş sırasına göre “EK-1, EK-2, EK-3,...” şeklinde, her biri ayrı bir sayfadan başlayacak şekilde sunulmalıdır. Ayrıca içindekiler bölümünde bulunan EKLER başlığının altında EK-1, EK-2, EK-3 şeklinde sıralı olarak verilmelidir. Bir ek sayfasının devamı diğer sayfada da devam ediyorsa, </w:t>
      </w:r>
      <w:r w:rsidRPr="00174F84">
        <w:rPr>
          <w:i/>
          <w:lang w:eastAsia="tr-TR"/>
        </w:rPr>
        <w:t xml:space="preserve">aynı ek numarası </w:t>
      </w:r>
      <w:r w:rsidRPr="00174F84">
        <w:rPr>
          <w:lang w:eastAsia="tr-TR"/>
        </w:rPr>
        <w:t xml:space="preserve">ile ve </w:t>
      </w:r>
      <w:r w:rsidRPr="00174F84">
        <w:rPr>
          <w:i/>
          <w:lang w:eastAsia="tr-TR"/>
        </w:rPr>
        <w:t>aynı başlıkla</w:t>
      </w:r>
      <w:r w:rsidRPr="00174F84">
        <w:rPr>
          <w:lang w:eastAsia="tr-TR"/>
        </w:rPr>
        <w:t xml:space="preserve"> verilmeli, ancak ek numarasından hemen sonra “</w:t>
      </w:r>
      <w:r w:rsidR="00FC7CFF">
        <w:rPr>
          <w:lang w:eastAsia="tr-TR"/>
        </w:rPr>
        <w:t xml:space="preserve">(Devam)” ibaresi konulmalıdır. </w:t>
      </w:r>
    </w:p>
    <w:p w14:paraId="3FF79218" w14:textId="77777777" w:rsidR="001133CB" w:rsidRDefault="00174F84" w:rsidP="00A35C72">
      <w:pPr>
        <w:spacing w:before="200" w:after="200"/>
        <w:contextualSpacing w:val="0"/>
        <w:rPr>
          <w:lang w:eastAsia="tr-TR"/>
        </w:rPr>
      </w:pPr>
      <w:r w:rsidRPr="00174F84">
        <w:rPr>
          <w:lang w:eastAsia="tr-TR"/>
        </w:rPr>
        <w:t>Ekler içerisinde resim, çizelge ve şekil yer alıyorsa, her bir Ek içinde birbirlerinden bağımsız olarak, ayrı ayrı numaralandırılmalıdır. Örneğin EK-1’e ait çizelge, resim ve şekilleri, Çizelge 1.1., Çizelge 1.2., Şekil 1.1., Şekil 1.2., Resim 1.1 .vb. şeklinde, EK-2’nin çizelge ve şekilleri ise Çizelge 2.1., Çizelge 2.2.,..., Şekil 2.1., Şekil 2.2., Resim 2.1.vb. şeklinde numaralanmalıdır.</w:t>
      </w:r>
    </w:p>
    <w:p w14:paraId="17AC6E79" w14:textId="77777777" w:rsidR="001133CB" w:rsidRPr="00FC7CFF" w:rsidRDefault="001133CB" w:rsidP="00A35C72">
      <w:pPr>
        <w:pStyle w:val="Balk3"/>
        <w:numPr>
          <w:ilvl w:val="3"/>
          <w:numId w:val="11"/>
        </w:numPr>
        <w:spacing w:after="200" w:line="360" w:lineRule="auto"/>
        <w:contextualSpacing w:val="0"/>
        <w:rPr>
          <w:lang w:eastAsia="tr-TR"/>
        </w:rPr>
      </w:pPr>
      <w:bookmarkStart w:id="87" w:name="_Toc193209205"/>
      <w:r>
        <w:rPr>
          <w:lang w:eastAsia="tr-TR"/>
        </w:rPr>
        <w:lastRenderedPageBreak/>
        <w:t>Etik kurul onayı</w:t>
      </w:r>
      <w:bookmarkEnd w:id="87"/>
    </w:p>
    <w:p w14:paraId="4D16E3EF" w14:textId="77777777" w:rsidR="00A35C72" w:rsidRDefault="001133CB" w:rsidP="00A35C72">
      <w:pPr>
        <w:pStyle w:val="AralkYok"/>
        <w:spacing w:before="200" w:after="200" w:line="360" w:lineRule="auto"/>
        <w:jc w:val="both"/>
        <w:rPr>
          <w:szCs w:val="24"/>
        </w:rPr>
      </w:pPr>
      <w:r w:rsidRPr="00C94529">
        <w:rPr>
          <w:rFonts w:ascii="Times New Roman" w:hAnsi="Times New Roman"/>
          <w:szCs w:val="24"/>
        </w:rPr>
        <w:t>İnsan ve hayvanlar üzerinde gerçekleştirilecek tüm deneysel</w:t>
      </w:r>
      <w:r>
        <w:rPr>
          <w:rFonts w:ascii="Times New Roman" w:hAnsi="Times New Roman"/>
          <w:szCs w:val="24"/>
        </w:rPr>
        <w:t xml:space="preserve"> ve tanımlayıcı</w:t>
      </w:r>
      <w:r w:rsidRPr="00C94529">
        <w:rPr>
          <w:rFonts w:ascii="Times New Roman" w:hAnsi="Times New Roman"/>
          <w:szCs w:val="24"/>
        </w:rPr>
        <w:t xml:space="preserve"> çalışmalarda belirli etik kurallara uyulması zorunludur. Çalışmaya başlamadan önce ilgili etik kurullardan (insan veya hayvan etik kurulu) izin belgesi alınmalıdır. Alınan etik kurul onayı tez metninin sonunda ekler bölümünde sunulmalıdır.</w:t>
      </w:r>
      <w:r>
        <w:rPr>
          <w:szCs w:val="24"/>
        </w:rPr>
        <w:t xml:space="preserve"> </w:t>
      </w:r>
    </w:p>
    <w:p w14:paraId="7FAD7C45" w14:textId="77777777" w:rsidR="00A35C72" w:rsidRPr="00A35C72" w:rsidRDefault="00A35C72" w:rsidP="00A35C72">
      <w:pPr>
        <w:pStyle w:val="AralkYok"/>
        <w:spacing w:before="200" w:after="200" w:line="360" w:lineRule="auto"/>
        <w:jc w:val="both"/>
        <w:rPr>
          <w:szCs w:val="24"/>
        </w:rPr>
      </w:pPr>
    </w:p>
    <w:p w14:paraId="3D855F13" w14:textId="77777777" w:rsidR="003B795A" w:rsidRPr="00FC7CFF" w:rsidRDefault="00174F84" w:rsidP="00A35C72">
      <w:pPr>
        <w:pStyle w:val="Balk1"/>
        <w:numPr>
          <w:ilvl w:val="2"/>
          <w:numId w:val="11"/>
        </w:numPr>
        <w:spacing w:before="200" w:after="200" w:line="360" w:lineRule="auto"/>
        <w:contextualSpacing w:val="0"/>
        <w:rPr>
          <w:lang w:eastAsia="tr-TR"/>
        </w:rPr>
      </w:pPr>
      <w:bookmarkStart w:id="88" w:name="_Toc193209206"/>
      <w:r w:rsidRPr="00174F84">
        <w:rPr>
          <w:lang w:eastAsia="tr-TR"/>
        </w:rPr>
        <w:t>Öz</w:t>
      </w:r>
      <w:r w:rsidRPr="00DD64B8">
        <w:rPr>
          <w:rStyle w:val="Balk1Char"/>
        </w:rPr>
        <w:t>g</w:t>
      </w:r>
      <w:r w:rsidRPr="00174F84">
        <w:rPr>
          <w:lang w:eastAsia="tr-TR"/>
        </w:rPr>
        <w:t>eçmiş</w:t>
      </w:r>
      <w:bookmarkEnd w:id="88"/>
    </w:p>
    <w:p w14:paraId="409D3DFC" w14:textId="77777777" w:rsidR="00174F84" w:rsidRPr="00174F84" w:rsidRDefault="00174F84" w:rsidP="00A35C72">
      <w:pPr>
        <w:spacing w:before="200" w:after="200"/>
        <w:contextualSpacing w:val="0"/>
        <w:rPr>
          <w:lang w:eastAsia="tr-TR"/>
        </w:rPr>
      </w:pPr>
      <w:r w:rsidRPr="00174F84">
        <w:rPr>
          <w:rFonts w:eastAsia="Calibri"/>
        </w:rPr>
        <w:t>Özgeçmiş, üçüncü şahsın ağzından yazılır.</w:t>
      </w:r>
    </w:p>
    <w:p w14:paraId="6B5FBD78" w14:textId="77777777" w:rsidR="00DD64B8" w:rsidRDefault="00174F84" w:rsidP="00A35C72">
      <w:pPr>
        <w:spacing w:before="200" w:after="200"/>
        <w:contextualSpacing w:val="0"/>
        <w:rPr>
          <w:lang w:eastAsia="tr-TR"/>
        </w:rPr>
      </w:pPr>
      <w:r w:rsidRPr="00174F84">
        <w:rPr>
          <w:lang w:eastAsia="tr-TR"/>
        </w:rPr>
        <w:t>Araştırmacının; eğitimi, mesleki geçmişi, yayınları, bilimsel/sanatsal faaliyetleri, ödülleri, üyelik bilgileri vb. bilgiler bu sayfada yer alır. Özgeçmişte yer alan her bilgi kümesi sayfada sola yaslanmış olarak başlıklarla birbirinden ayrılır.</w:t>
      </w:r>
      <w:r w:rsidR="003961BE">
        <w:rPr>
          <w:lang w:eastAsia="tr-TR"/>
        </w:rPr>
        <w:t xml:space="preserve"> </w:t>
      </w:r>
      <w:r w:rsidRPr="00174F84">
        <w:rPr>
          <w:lang w:eastAsia="tr-TR"/>
        </w:rPr>
        <w:t>Tezin sonunda yer alan özgeçmişteki tarih sıralaması bugünden geçmişe doğru olmalı, özgeçmişte yer alacak yayınlar kaynakça kurall</w:t>
      </w:r>
      <w:r w:rsidR="00335A30">
        <w:rPr>
          <w:lang w:eastAsia="tr-TR"/>
        </w:rPr>
        <w:t>arına göre verilmelidir (EK-12)</w:t>
      </w:r>
      <w:r w:rsidR="003B795A">
        <w:rPr>
          <w:lang w:eastAsia="tr-TR"/>
        </w:rPr>
        <w:t>.</w:t>
      </w:r>
    </w:p>
    <w:p w14:paraId="72F12E4F" w14:textId="77777777" w:rsidR="004548F1" w:rsidRDefault="004548F1">
      <w:pPr>
        <w:spacing w:after="200" w:line="276" w:lineRule="auto"/>
        <w:contextualSpacing w:val="0"/>
        <w:jc w:val="left"/>
        <w:rPr>
          <w:rFonts w:eastAsia="Times New Roman" w:cstheme="majorBidi"/>
          <w:b/>
          <w:bCs/>
          <w:szCs w:val="28"/>
          <w:lang w:eastAsia="tr-TR"/>
        </w:rPr>
      </w:pPr>
      <w:bookmarkStart w:id="89" w:name="_Toc193209207"/>
      <w:r>
        <w:rPr>
          <w:rFonts w:eastAsia="Times New Roman"/>
          <w:lang w:eastAsia="tr-TR"/>
        </w:rPr>
        <w:br w:type="page"/>
      </w:r>
    </w:p>
    <w:p w14:paraId="6FB45D2A" w14:textId="7E8C99B2" w:rsidR="00012D4D" w:rsidRDefault="00012D4D" w:rsidP="00012D4D">
      <w:pPr>
        <w:pStyle w:val="Balk1"/>
        <w:numPr>
          <w:ilvl w:val="0"/>
          <w:numId w:val="11"/>
        </w:numPr>
        <w:spacing w:after="240"/>
        <w:rPr>
          <w:rFonts w:eastAsia="Times New Roman"/>
          <w:lang w:eastAsia="tr-TR"/>
        </w:rPr>
      </w:pPr>
      <w:r>
        <w:rPr>
          <w:rFonts w:eastAsia="Times New Roman"/>
          <w:lang w:eastAsia="tr-TR"/>
        </w:rPr>
        <w:lastRenderedPageBreak/>
        <w:t>AKTARMALAR</w:t>
      </w:r>
      <w:bookmarkEnd w:id="89"/>
    </w:p>
    <w:p w14:paraId="7566FF1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Tezde, başka kaynaklardan yapılan alıntılar ya aynen aktarılır ya da özü değiştirilmemek kaydıyla tezi yapanın kendi cümleleriyle özetlenerek veya yorumlanarak verilir. Kaynak gösterme, bilim ve sanat etiğinin gereğidir. Hangi biçimde olursa olsun bilgi ileten kişi bilginin kaynağını gösterme sorumluluğunu taşımalıdır. Başkalarının bilgi birikiminden ve düşüncelerinden yararlanılan her çalışmada (kitap, tez, makale, rapor, bildiri, ödev, web sayfası, vb) yararlanılan bilginin kaynağı, neyin nereden alındığı</w:t>
      </w:r>
      <w:r>
        <w:rPr>
          <w:rFonts w:eastAsia="Times New Roman" w:cs="Times New Roman"/>
          <w:color w:val="000000"/>
          <w:lang w:eastAsia="tr-TR"/>
        </w:rPr>
        <w:t xml:space="preserve"> açıkça belirtilmelidir.</w:t>
      </w:r>
      <w:r w:rsidRPr="000F7A84">
        <w:rPr>
          <w:rFonts w:eastAsia="Times New Roman" w:cs="Times New Roman"/>
          <w:color w:val="000000"/>
          <w:lang w:eastAsia="tr-TR"/>
        </w:rPr>
        <w:t xml:space="preserve"> </w:t>
      </w:r>
    </w:p>
    <w:p w14:paraId="0B55898D" w14:textId="77777777" w:rsidR="00012D4D" w:rsidRPr="000F7A84" w:rsidRDefault="00012D4D" w:rsidP="00012D4D">
      <w:pPr>
        <w:spacing w:line="240" w:lineRule="auto"/>
        <w:contextualSpacing w:val="0"/>
        <w:rPr>
          <w:rFonts w:eastAsia="Times New Roman" w:cs="Times New Roman"/>
          <w:color w:val="000000"/>
          <w:lang w:eastAsia="tr-TR"/>
        </w:rPr>
      </w:pPr>
    </w:p>
    <w:p w14:paraId="6B8A987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Başkalarının düşüncelerini, söylemlerini, verilerini ve yapıtlarını kaynak göstermeden kullanmaya intihal denir. İntihal olguları, hukuki olmaktan çok etik boyutuyla irdelense de disiplin soruşturmasına konu olabilir ve dersten kalmak, tezi reddedilmek, üniversiteden ya da meslekten atılmak gibi çok ciddi sonuçlar doğurabilir. Bilimsel ve sanatsal çalışma sürecinde, bilmeden veya farkında olmadan intihal kapsamına girecek eylemlerde bulunmak, kişiyi sorumluluktan kurtarmaz.</w:t>
      </w:r>
    </w:p>
    <w:p w14:paraId="3F093BC5" w14:textId="77777777" w:rsidR="00012D4D" w:rsidRPr="000F7A84" w:rsidRDefault="00012D4D" w:rsidP="00012D4D">
      <w:pPr>
        <w:spacing w:line="240" w:lineRule="auto"/>
        <w:contextualSpacing w:val="0"/>
        <w:rPr>
          <w:rFonts w:eastAsia="Times New Roman" w:cs="Times New Roman"/>
          <w:color w:val="000000"/>
          <w:lang w:eastAsia="tr-TR"/>
        </w:rPr>
      </w:pPr>
    </w:p>
    <w:p w14:paraId="6046C35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Alıntı yapılan kaynağa (metin, tablo, şekil vb. dâhil) atıfta bulunulur. Bu konuda aşağıdaki ilkeler uygulanır.</w:t>
      </w:r>
    </w:p>
    <w:p w14:paraId="15BFD099"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7AB22CB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Kaynaktan aynen alınan bilgiler, çift tırnak içinde (“.....”) gösterilir. Tezi hazırlayanın, kaynaktaki bilginin özünü değil, biçimini değiştirerek yaptığı alıntılar ise, çift tırnak arasına alınmadan gösterilir. Her iki alıntı türünde de, ilgili kaynağa atıf yapılır.</w:t>
      </w:r>
    </w:p>
    <w:p w14:paraId="206A25A0" w14:textId="77777777" w:rsidR="00012D4D" w:rsidRPr="000F7A84" w:rsidRDefault="00012D4D" w:rsidP="00012D4D">
      <w:pPr>
        <w:spacing w:line="240" w:lineRule="auto"/>
        <w:contextualSpacing w:val="0"/>
        <w:rPr>
          <w:rFonts w:eastAsia="Times New Roman" w:cs="Times New Roman"/>
          <w:color w:val="000000"/>
          <w:lang w:eastAsia="tr-TR"/>
        </w:rPr>
      </w:pPr>
    </w:p>
    <w:p w14:paraId="233226FF"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Tezde, kaynaktan aynen aktarılan bilgilerin tamamı verilebileceği gibi, örneğin cümle, paragraf veya sayfalar halindeki bilgilerin sadece belli kısımları da verilebilir. Bu durumda, cümlelerde belli kelimelerin, çeşitli cümlelerin, paragraf ve sayfaların atlanarak verildiğini göstermek üzere, atlanan yerler üç nokta ile belirtilir. </w:t>
      </w:r>
    </w:p>
    <w:p w14:paraId="560EBD2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Şiirlerden aktarma yapılırken, bir veya daha fazla satır, hatta sayfa atlanarak verilmek istenirse, atlanan yerler için sadece tek satır boşluk bırakılır ve bu satır noktalanarak gösterilir. </w:t>
      </w:r>
    </w:p>
    <w:p w14:paraId="0E7A998C" w14:textId="77777777" w:rsidR="00012D4D" w:rsidRPr="000F7A84" w:rsidRDefault="00012D4D" w:rsidP="00012D4D">
      <w:pPr>
        <w:spacing w:line="240" w:lineRule="auto"/>
        <w:contextualSpacing w:val="0"/>
        <w:rPr>
          <w:rFonts w:eastAsia="Times New Roman" w:cs="Times New Roman"/>
          <w:color w:val="000000"/>
          <w:lang w:eastAsia="tr-TR"/>
        </w:rPr>
      </w:pPr>
    </w:p>
    <w:p w14:paraId="10613B5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Başka kaynaklardaki bilgilerin aynen aktarılması durumunda, kaynaklarda noktalama işaretleri ve çeviri yanlışları dâhil olmak üzere harf, cümle, tarih, yer vb. gibi yanlışlıklar da tekrarlanır. Tezi yapan kişi, kaynak metindeki yanlışlıkları düzelterek </w:t>
      </w:r>
      <w:r w:rsidRPr="000F7A84">
        <w:rPr>
          <w:rFonts w:eastAsia="Times New Roman" w:cs="Times New Roman"/>
          <w:color w:val="000000"/>
          <w:lang w:eastAsia="tr-TR"/>
        </w:rPr>
        <w:lastRenderedPageBreak/>
        <w:t>vermek isterse, o zaman doğru bilgi, yanlış bilgiden hemen sonra bir parantez içinde gösterilir ya da bu konudaki açıklama dipnotta belirtilir. Alıntılar tırnak içinde yazılır.</w:t>
      </w:r>
    </w:p>
    <w:p w14:paraId="7D2D79C0"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4A4A71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Kaynaklardan aynen yapılan alıntılar, üç satırı aşmayacak uzunluktaysa, tez metni içinde verilirler. Daha uzun alıntılarda, alıntının ilk ve son satırları</w:t>
      </w:r>
      <w:r>
        <w:rPr>
          <w:rFonts w:eastAsia="Times New Roman" w:cs="Times New Roman"/>
          <w:color w:val="000000"/>
          <w:lang w:eastAsia="tr-TR"/>
        </w:rPr>
        <w:t xml:space="preserve"> ile tez metni arasında en az 10 </w:t>
      </w:r>
      <w:r w:rsidRPr="000F7A84">
        <w:rPr>
          <w:rFonts w:eastAsia="Times New Roman" w:cs="Times New Roman"/>
          <w:color w:val="000000"/>
          <w:lang w:eastAsia="tr-TR"/>
        </w:rPr>
        <w:t>nk paragraf aralığı boşluk verilerek, alıntı yapılan kısım italik yazılarak alıntı ile metnin ayırt edilmesi sağlanır. Bu tür alıntılar, 10 punto karakterde ve tek satır aralıklı yazılır.</w:t>
      </w:r>
    </w:p>
    <w:p w14:paraId="4BAB36BC" w14:textId="77777777" w:rsidR="00012D4D" w:rsidRPr="000F7A84" w:rsidRDefault="00012D4D" w:rsidP="00012D4D">
      <w:pPr>
        <w:spacing w:line="240" w:lineRule="auto"/>
        <w:contextualSpacing w:val="0"/>
        <w:rPr>
          <w:rFonts w:eastAsia="Times New Roman" w:cs="Times New Roman"/>
          <w:color w:val="000000"/>
          <w:lang w:eastAsia="tr-TR"/>
        </w:rPr>
      </w:pPr>
    </w:p>
    <w:p w14:paraId="025F9D2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Enstitümüz bünyesinde yapılan yüksek lisans ve doktora tezlerinde farklı türde kaynak gösterme yönteminden biri tercihen kullanılır. Bu bölümde </w:t>
      </w:r>
      <w:r>
        <w:rPr>
          <w:rFonts w:eastAsia="Times New Roman" w:cs="Times New Roman"/>
          <w:color w:val="000000"/>
          <w:lang w:eastAsia="tr-TR"/>
        </w:rPr>
        <w:t>İSNAD, APA ve CHICAGO</w:t>
      </w:r>
      <w:r w:rsidRPr="000F7A84">
        <w:rPr>
          <w:rFonts w:eastAsia="Times New Roman" w:cs="Times New Roman"/>
          <w:color w:val="000000"/>
          <w:lang w:eastAsia="tr-TR"/>
        </w:rPr>
        <w:t xml:space="preserve"> kaynak gösterme yöntemleri örneklerle açıklanmıştır. Bu yöntemlerden hangisinin kullanılacağı danışmanca belirlenir ve danışmanın belirlediği kaynak gösterme yöntemi tezin tamamınd</w:t>
      </w:r>
      <w:r>
        <w:rPr>
          <w:rFonts w:eastAsia="Times New Roman" w:cs="Times New Roman"/>
          <w:color w:val="000000"/>
          <w:lang w:eastAsia="tr-TR"/>
        </w:rPr>
        <w:t xml:space="preserve">a standart biçimde kullanılır. </w:t>
      </w:r>
    </w:p>
    <w:p w14:paraId="291D506A"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ab/>
        <w:t xml:space="preserve"> </w:t>
      </w:r>
    </w:p>
    <w:p w14:paraId="64A2CB86" w14:textId="77777777" w:rsidR="00012D4D" w:rsidRDefault="00012D4D" w:rsidP="00012D4D">
      <w:pPr>
        <w:pStyle w:val="Balk1"/>
        <w:numPr>
          <w:ilvl w:val="1"/>
          <w:numId w:val="11"/>
        </w:numPr>
        <w:spacing w:before="0" w:line="360" w:lineRule="auto"/>
        <w:ind w:left="357" w:hanging="357"/>
        <w:contextualSpacing w:val="0"/>
        <w:rPr>
          <w:rFonts w:eastAsia="Times New Roman"/>
          <w:lang w:eastAsia="tr-TR"/>
        </w:rPr>
      </w:pPr>
      <w:r>
        <w:rPr>
          <w:rFonts w:eastAsia="Times New Roman"/>
          <w:lang w:eastAsia="tr-TR"/>
        </w:rPr>
        <w:t xml:space="preserve"> </w:t>
      </w:r>
      <w:bookmarkStart w:id="90" w:name="_Toc100128815"/>
      <w:bookmarkStart w:id="91" w:name="_Toc193209208"/>
      <w:r>
        <w:rPr>
          <w:rFonts w:eastAsia="Times New Roman"/>
          <w:lang w:eastAsia="tr-TR"/>
        </w:rPr>
        <w:t>APA</w:t>
      </w:r>
      <w:r w:rsidRPr="000F7A84">
        <w:rPr>
          <w:rFonts w:eastAsia="Times New Roman"/>
          <w:lang w:eastAsia="tr-TR"/>
        </w:rPr>
        <w:t xml:space="preserve"> </w:t>
      </w:r>
      <w:r>
        <w:rPr>
          <w:rFonts w:eastAsia="Times New Roman"/>
          <w:lang w:eastAsia="tr-TR"/>
        </w:rPr>
        <w:t>i</w:t>
      </w:r>
      <w:r w:rsidRPr="000F7A84">
        <w:rPr>
          <w:rFonts w:eastAsia="Times New Roman"/>
          <w:lang w:eastAsia="tr-TR"/>
        </w:rPr>
        <w:t>le Kaynak Gösterimi</w:t>
      </w:r>
      <w:bookmarkEnd w:id="90"/>
      <w:bookmarkEnd w:id="91"/>
      <w:r w:rsidRPr="000F7A84">
        <w:rPr>
          <w:rFonts w:eastAsia="Times New Roman"/>
          <w:lang w:eastAsia="tr-TR"/>
        </w:rPr>
        <w:t xml:space="preserve"> </w:t>
      </w:r>
    </w:p>
    <w:p w14:paraId="5466BC6E" w14:textId="77777777" w:rsidR="00012D4D" w:rsidRPr="00C4464B" w:rsidRDefault="00012D4D" w:rsidP="00012D4D">
      <w:pPr>
        <w:spacing w:line="240" w:lineRule="auto"/>
        <w:rPr>
          <w:lang w:eastAsia="tr-TR"/>
        </w:rPr>
      </w:pPr>
    </w:p>
    <w:p w14:paraId="04579F42" w14:textId="77777777" w:rsidR="00012D4D" w:rsidRDefault="00012D4D" w:rsidP="00012D4D">
      <w:pPr>
        <w:pStyle w:val="Balk1"/>
        <w:numPr>
          <w:ilvl w:val="2"/>
          <w:numId w:val="11"/>
        </w:numPr>
        <w:spacing w:before="0" w:line="360" w:lineRule="auto"/>
        <w:contextualSpacing w:val="0"/>
        <w:rPr>
          <w:rFonts w:eastAsia="Times New Roman"/>
          <w:lang w:eastAsia="tr-TR"/>
        </w:rPr>
      </w:pPr>
      <w:bookmarkStart w:id="92" w:name="_Toc100128816"/>
      <w:bookmarkStart w:id="93" w:name="_Toc193209209"/>
      <w:r w:rsidRPr="000F7A84">
        <w:rPr>
          <w:rFonts w:eastAsia="Times New Roman"/>
          <w:lang w:eastAsia="tr-TR"/>
        </w:rPr>
        <w:t>Metin içinde kaynak gösterimi</w:t>
      </w:r>
      <w:bookmarkEnd w:id="92"/>
      <w:bookmarkEnd w:id="93"/>
      <w:r w:rsidRPr="000F7A84">
        <w:rPr>
          <w:rFonts w:eastAsia="Times New Roman"/>
          <w:lang w:eastAsia="tr-TR"/>
        </w:rPr>
        <w:t xml:space="preserve"> </w:t>
      </w:r>
    </w:p>
    <w:p w14:paraId="30854B8B" w14:textId="77777777" w:rsidR="00012D4D" w:rsidRPr="00C4464B" w:rsidRDefault="00012D4D" w:rsidP="00012D4D">
      <w:pPr>
        <w:spacing w:line="240" w:lineRule="auto"/>
        <w:rPr>
          <w:lang w:eastAsia="tr-TR"/>
        </w:rPr>
      </w:pPr>
    </w:p>
    <w:p w14:paraId="04AFDF8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 kaynak gösterimi</w:t>
      </w:r>
      <w:r>
        <w:rPr>
          <w:rFonts w:eastAsia="Times New Roman" w:cs="Times New Roman"/>
          <w:color w:val="000000"/>
          <w:lang w:eastAsia="tr-TR"/>
        </w:rPr>
        <w:t>nde, APA Yayın Kılavuzu’nun 7. b</w:t>
      </w:r>
      <w:r w:rsidRPr="000F7A84">
        <w:rPr>
          <w:rFonts w:eastAsia="Times New Roman" w:cs="Times New Roman"/>
          <w:color w:val="000000"/>
          <w:lang w:eastAsia="tr-TR"/>
        </w:rPr>
        <w:t>askısı benimsenmiştir; Metin içi kaynak gösterimi, metnin b</w:t>
      </w:r>
      <w:r>
        <w:rPr>
          <w:rFonts w:eastAsia="Times New Roman" w:cs="Times New Roman"/>
          <w:color w:val="000000"/>
          <w:lang w:eastAsia="tr-TR"/>
        </w:rPr>
        <w:t>ütününde tutarlı ve tek bir biçi</w:t>
      </w:r>
      <w:r w:rsidRPr="000F7A84">
        <w:rPr>
          <w:rFonts w:eastAsia="Times New Roman" w:cs="Times New Roman"/>
          <w:color w:val="000000"/>
          <w:lang w:eastAsia="tr-TR"/>
        </w:rPr>
        <w:t>me uyg</w:t>
      </w:r>
      <w:r>
        <w:rPr>
          <w:rFonts w:eastAsia="Times New Roman" w:cs="Times New Roman"/>
          <w:color w:val="000000"/>
          <w:lang w:eastAsia="tr-TR"/>
        </w:rPr>
        <w:t>un olmalıdır. APA Yayın Kılavuzu’nun 7. b</w:t>
      </w:r>
      <w:r w:rsidRPr="000F7A84">
        <w:rPr>
          <w:rFonts w:eastAsia="Times New Roman" w:cs="Times New Roman"/>
          <w:color w:val="000000"/>
          <w:lang w:eastAsia="tr-TR"/>
        </w:rPr>
        <w:t xml:space="preserve">askısı çerçevesinde sık </w:t>
      </w:r>
      <w:r>
        <w:rPr>
          <w:rFonts w:eastAsia="Times New Roman" w:cs="Times New Roman"/>
          <w:color w:val="000000"/>
          <w:lang w:eastAsia="tr-TR"/>
        </w:rPr>
        <w:t xml:space="preserve">kullanılan gösterimlere ilişkin </w:t>
      </w:r>
      <w:r w:rsidRPr="000F7A84">
        <w:rPr>
          <w:rFonts w:eastAsia="Times New Roman" w:cs="Times New Roman"/>
          <w:color w:val="000000"/>
          <w:lang w:eastAsia="tr-TR"/>
        </w:rPr>
        <w:t xml:space="preserve">örnekler ilgili başlıklar altında aşağıda verilmiştir. </w:t>
      </w:r>
    </w:p>
    <w:p w14:paraId="6A1FE5B5" w14:textId="77777777" w:rsidR="00012D4D" w:rsidRPr="000F7A84" w:rsidRDefault="00012D4D" w:rsidP="00012D4D">
      <w:pPr>
        <w:spacing w:line="240" w:lineRule="auto"/>
        <w:contextualSpacing w:val="0"/>
        <w:rPr>
          <w:rFonts w:eastAsia="Times New Roman" w:cs="Times New Roman"/>
          <w:color w:val="000000"/>
          <w:lang w:eastAsia="tr-TR"/>
        </w:rPr>
      </w:pPr>
    </w:p>
    <w:p w14:paraId="64BC478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Ayrıntılı bilgi için ilgili yayın kılavuzuna başvurunuz. </w:t>
      </w:r>
    </w:p>
    <w:p w14:paraId="261068F9" w14:textId="77777777" w:rsidR="00012D4D" w:rsidRPr="000F7A84" w:rsidRDefault="00012D4D" w:rsidP="00012D4D">
      <w:pPr>
        <w:spacing w:line="240" w:lineRule="auto"/>
        <w:contextualSpacing w:val="0"/>
        <w:rPr>
          <w:rFonts w:eastAsia="Times New Roman" w:cs="Times New Roman"/>
          <w:color w:val="000000"/>
          <w:lang w:eastAsia="tr-TR"/>
        </w:rPr>
      </w:pPr>
    </w:p>
    <w:p w14:paraId="5E97E00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4" w:name="_Toc100128817"/>
      <w:bookmarkStart w:id="95" w:name="_Toc193209210"/>
      <w:r w:rsidRPr="000F7A84">
        <w:rPr>
          <w:rFonts w:eastAsia="Times New Roman"/>
          <w:lang w:eastAsia="tr-TR"/>
        </w:rPr>
        <w:t>Tek yazarlı/çok yazarlı çalışmaların gösterimi</w:t>
      </w:r>
      <w:bookmarkEnd w:id="94"/>
      <w:bookmarkEnd w:id="95"/>
    </w:p>
    <w:p w14:paraId="0379BED7" w14:textId="77777777" w:rsidR="00012D4D" w:rsidRPr="009E0516" w:rsidRDefault="00012D4D" w:rsidP="00012D4D">
      <w:pPr>
        <w:spacing w:line="240" w:lineRule="auto"/>
        <w:rPr>
          <w:lang w:eastAsia="tr-TR"/>
        </w:rPr>
      </w:pPr>
    </w:p>
    <w:p w14:paraId="709AF93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 kaynak gösteriminde, yazarın soyadı (</w:t>
      </w:r>
      <w:r w:rsidRPr="000F7A84">
        <w:rPr>
          <w:rFonts w:eastAsia="Times New Roman" w:cs="Times New Roman"/>
          <w:lang w:eastAsia="tr-TR"/>
        </w:rPr>
        <w:t xml:space="preserve">Jr., Von, De </w:t>
      </w:r>
      <w:r w:rsidRPr="000F7A84">
        <w:rPr>
          <w:rFonts w:eastAsia="Times New Roman" w:cs="Times New Roman"/>
          <w:color w:val="000000"/>
          <w:lang w:eastAsia="tr-TR"/>
        </w:rPr>
        <w:t xml:space="preserve">gibi son ekler kullanılmaz) ve çalışmanın tarihi yazılır. Metin içi kaynak gösterimleri Tablo 1’de sunulmuştur. </w:t>
      </w:r>
    </w:p>
    <w:p w14:paraId="0457E59D" w14:textId="77777777" w:rsidR="00012D4D" w:rsidRDefault="00012D4D" w:rsidP="00012D4D">
      <w:pPr>
        <w:spacing w:before="240" w:after="240"/>
        <w:contextualSpacing w:val="0"/>
        <w:rPr>
          <w:rFonts w:eastAsia="Times New Roman" w:cs="Times New Roman"/>
          <w:color w:val="000000"/>
          <w:lang w:eastAsia="tr-TR"/>
        </w:rPr>
      </w:pPr>
    </w:p>
    <w:p w14:paraId="3B106CB6" w14:textId="77777777" w:rsidR="00012D4D" w:rsidRDefault="00012D4D" w:rsidP="00012D4D">
      <w:pPr>
        <w:spacing w:before="240" w:after="240"/>
        <w:contextualSpacing w:val="0"/>
        <w:rPr>
          <w:rFonts w:eastAsia="Times New Roman" w:cs="Times New Roman"/>
          <w:color w:val="000000"/>
          <w:lang w:eastAsia="tr-TR"/>
        </w:rPr>
      </w:pPr>
    </w:p>
    <w:p w14:paraId="00275032" w14:textId="77777777" w:rsidR="00012D4D" w:rsidRDefault="00012D4D" w:rsidP="00012D4D">
      <w:pPr>
        <w:spacing w:before="240" w:after="240"/>
        <w:contextualSpacing w:val="0"/>
        <w:rPr>
          <w:rFonts w:eastAsia="Times New Roman" w:cs="Times New Roman"/>
          <w:color w:val="000000"/>
          <w:lang w:eastAsia="tr-TR"/>
        </w:rPr>
      </w:pPr>
    </w:p>
    <w:p w14:paraId="7F3C4BFA" w14:textId="77777777" w:rsidR="00012D4D" w:rsidRPr="00FC7CFF" w:rsidRDefault="00012D4D" w:rsidP="00012D4D">
      <w:pPr>
        <w:spacing w:before="240" w:after="240" w:line="240" w:lineRule="auto"/>
        <w:contextualSpacing w:val="0"/>
        <w:rPr>
          <w:rFonts w:eastAsia="Times New Roman" w:cs="Times New Roman"/>
          <w:color w:val="000000"/>
          <w:lang w:eastAsia="tr-TR"/>
        </w:rPr>
      </w:pPr>
      <w:r w:rsidRPr="000F7A84">
        <w:rPr>
          <w:rFonts w:eastAsia="Times New Roman" w:cs="Times New Roman"/>
          <w:b/>
          <w:color w:val="000000"/>
          <w:lang w:eastAsia="tr-TR"/>
        </w:rPr>
        <w:lastRenderedPageBreak/>
        <w:t>Tablo</w:t>
      </w:r>
      <w:r>
        <w:rPr>
          <w:rFonts w:eastAsia="Times New Roman" w:cs="Times New Roman"/>
          <w:b/>
          <w:color w:val="000000"/>
          <w:lang w:eastAsia="tr-TR"/>
        </w:rPr>
        <w:t xml:space="preserve"> 4.1. </w:t>
      </w:r>
      <w:r w:rsidRPr="00FC7CFF">
        <w:rPr>
          <w:rFonts w:eastAsia="Times New Roman" w:cs="Times New Roman"/>
          <w:color w:val="000000"/>
          <w:lang w:eastAsia="tr-TR"/>
        </w:rPr>
        <w:t xml:space="preserve">Tek Yazarlı </w:t>
      </w:r>
      <w:r>
        <w:rPr>
          <w:rFonts w:eastAsia="Times New Roman" w:cs="Times New Roman"/>
          <w:color w:val="000000"/>
          <w:lang w:eastAsia="tr-TR"/>
        </w:rPr>
        <w:t xml:space="preserve">ve </w:t>
      </w:r>
      <w:r w:rsidRPr="00FC7CFF">
        <w:rPr>
          <w:rFonts w:eastAsia="Times New Roman" w:cs="Times New Roman"/>
          <w:color w:val="000000"/>
          <w:lang w:eastAsia="tr-TR"/>
        </w:rPr>
        <w:t xml:space="preserve">Çok Yazarlı Çalışmalarda Gösterim </w:t>
      </w:r>
    </w:p>
    <w:tbl>
      <w:tblPr>
        <w:tblStyle w:val="TableGrid"/>
        <w:tblW w:w="8505" w:type="dxa"/>
        <w:tblInd w:w="0" w:type="dxa"/>
        <w:tblCellMar>
          <w:top w:w="167" w:type="dxa"/>
          <w:bottom w:w="12" w:type="dxa"/>
          <w:right w:w="72" w:type="dxa"/>
        </w:tblCellMar>
        <w:tblLook w:val="04A0" w:firstRow="1" w:lastRow="0" w:firstColumn="1" w:lastColumn="0" w:noHBand="0" w:noVBand="1"/>
      </w:tblPr>
      <w:tblGrid>
        <w:gridCol w:w="1418"/>
        <w:gridCol w:w="1842"/>
        <w:gridCol w:w="1589"/>
        <w:gridCol w:w="1813"/>
        <w:gridCol w:w="1843"/>
      </w:tblGrid>
      <w:tr w:rsidR="00012D4D" w:rsidRPr="00BB4F15" w14:paraId="14571E2E" w14:textId="77777777" w:rsidTr="00012D4D">
        <w:trPr>
          <w:trHeight w:val="1049"/>
        </w:trPr>
        <w:tc>
          <w:tcPr>
            <w:tcW w:w="1418" w:type="dxa"/>
            <w:tcBorders>
              <w:top w:val="single" w:sz="4" w:space="0" w:color="000000"/>
              <w:left w:val="nil"/>
              <w:bottom w:val="single" w:sz="4" w:space="0" w:color="000000"/>
              <w:right w:val="nil"/>
            </w:tcBorders>
          </w:tcPr>
          <w:p w14:paraId="473BB06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Alıntı Tipi  </w:t>
            </w:r>
          </w:p>
        </w:tc>
        <w:tc>
          <w:tcPr>
            <w:tcW w:w="1842" w:type="dxa"/>
            <w:tcBorders>
              <w:top w:val="single" w:sz="4" w:space="0" w:color="000000"/>
              <w:left w:val="nil"/>
              <w:bottom w:val="single" w:sz="4" w:space="0" w:color="000000"/>
              <w:right w:val="nil"/>
            </w:tcBorders>
          </w:tcPr>
          <w:p w14:paraId="57EB4DF0" w14:textId="77777777" w:rsidR="00012D4D" w:rsidRPr="00BB4F15" w:rsidRDefault="00012D4D" w:rsidP="00012D4D">
            <w:pPr>
              <w:ind w:right="101"/>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İlk Kez Gösterimi </w:t>
            </w:r>
          </w:p>
        </w:tc>
        <w:tc>
          <w:tcPr>
            <w:tcW w:w="1589" w:type="dxa"/>
            <w:tcBorders>
              <w:top w:val="single" w:sz="4" w:space="0" w:color="000000"/>
              <w:left w:val="nil"/>
              <w:bottom w:val="single" w:sz="4" w:space="0" w:color="000000"/>
              <w:right w:val="nil"/>
            </w:tcBorders>
          </w:tcPr>
          <w:p w14:paraId="7919C6F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w:t>
            </w:r>
          </w:p>
          <w:p w14:paraId="6CF2658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Daha Sonraki </w:t>
            </w:r>
          </w:p>
          <w:p w14:paraId="2A2D61E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Gösterimi </w:t>
            </w:r>
          </w:p>
        </w:tc>
        <w:tc>
          <w:tcPr>
            <w:tcW w:w="1813" w:type="dxa"/>
            <w:tcBorders>
              <w:top w:val="single" w:sz="4" w:space="0" w:color="000000"/>
              <w:left w:val="nil"/>
              <w:bottom w:val="single" w:sz="4" w:space="0" w:color="000000"/>
              <w:right w:val="nil"/>
            </w:tcBorders>
          </w:tcPr>
          <w:p w14:paraId="2A12AD5F"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Parantez İçi Biçimi, </w:t>
            </w:r>
          </w:p>
          <w:p w14:paraId="2991DB0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Metin İçinde İlk </w:t>
            </w:r>
          </w:p>
          <w:p w14:paraId="5B8D246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Kez Gösterimi </w:t>
            </w:r>
          </w:p>
        </w:tc>
        <w:tc>
          <w:tcPr>
            <w:tcW w:w="1843" w:type="dxa"/>
            <w:tcBorders>
              <w:top w:val="single" w:sz="4" w:space="0" w:color="000000"/>
              <w:left w:val="nil"/>
              <w:bottom w:val="single" w:sz="4" w:space="0" w:color="000000"/>
              <w:right w:val="nil"/>
            </w:tcBorders>
          </w:tcPr>
          <w:p w14:paraId="50BAD42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Parantez İçi </w:t>
            </w:r>
          </w:p>
          <w:p w14:paraId="2A6A5169"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Biçimi, Metin </w:t>
            </w:r>
          </w:p>
          <w:p w14:paraId="4BC1F02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İçinde Daha </w:t>
            </w:r>
          </w:p>
          <w:p w14:paraId="6A27CFA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Sonraki Gösterimi </w:t>
            </w:r>
          </w:p>
        </w:tc>
      </w:tr>
      <w:tr w:rsidR="00012D4D" w:rsidRPr="00BB4F15" w14:paraId="7A68BCEC" w14:textId="77777777" w:rsidTr="00012D4D">
        <w:trPr>
          <w:trHeight w:val="821"/>
        </w:trPr>
        <w:tc>
          <w:tcPr>
            <w:tcW w:w="1418" w:type="dxa"/>
            <w:tcBorders>
              <w:top w:val="single" w:sz="4" w:space="0" w:color="000000"/>
              <w:left w:val="nil"/>
              <w:bottom w:val="single" w:sz="4" w:space="0" w:color="000000"/>
              <w:right w:val="nil"/>
            </w:tcBorders>
          </w:tcPr>
          <w:p w14:paraId="6D2D87A0"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Tek Yazar </w:t>
            </w:r>
          </w:p>
          <w:p w14:paraId="06B8F8D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012E2EC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63C5AC1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Bekdemir</w:t>
            </w:r>
            <w:r w:rsidRPr="00BB4F15">
              <w:rPr>
                <w:rFonts w:ascii="Times New Roman" w:hAnsi="Times New Roman" w:cs="Times New Roman"/>
                <w:color w:val="000000"/>
                <w:sz w:val="20"/>
              </w:rPr>
              <w:t xml:space="preserve"> (2016) </w:t>
            </w:r>
          </w:p>
        </w:tc>
        <w:tc>
          <w:tcPr>
            <w:tcW w:w="1589" w:type="dxa"/>
            <w:tcBorders>
              <w:top w:val="single" w:sz="4" w:space="0" w:color="000000"/>
              <w:left w:val="nil"/>
              <w:bottom w:val="single" w:sz="4" w:space="0" w:color="000000"/>
              <w:right w:val="nil"/>
            </w:tcBorders>
          </w:tcPr>
          <w:p w14:paraId="3167A462"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Bekdemir</w:t>
            </w:r>
            <w:r w:rsidRPr="00BB4F15">
              <w:rPr>
                <w:rFonts w:ascii="Times New Roman" w:hAnsi="Times New Roman" w:cs="Times New Roman"/>
                <w:color w:val="000000"/>
                <w:sz w:val="20"/>
              </w:rPr>
              <w:t xml:space="preserve"> (2016) </w:t>
            </w:r>
          </w:p>
        </w:tc>
        <w:tc>
          <w:tcPr>
            <w:tcW w:w="1813" w:type="dxa"/>
            <w:tcBorders>
              <w:top w:val="single" w:sz="4" w:space="0" w:color="000000"/>
              <w:left w:val="nil"/>
              <w:bottom w:val="single" w:sz="4" w:space="0" w:color="000000"/>
              <w:right w:val="nil"/>
            </w:tcBorders>
          </w:tcPr>
          <w:p w14:paraId="701A011D"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 xml:space="preserve">(Bekdemir, </w:t>
            </w:r>
            <w:r w:rsidRPr="00BB4F15">
              <w:rPr>
                <w:rFonts w:ascii="Times New Roman" w:hAnsi="Times New Roman" w:cs="Times New Roman"/>
                <w:color w:val="000000"/>
                <w:sz w:val="20"/>
              </w:rPr>
              <w:t xml:space="preserve">2016) </w:t>
            </w:r>
          </w:p>
        </w:tc>
        <w:tc>
          <w:tcPr>
            <w:tcW w:w="1843" w:type="dxa"/>
            <w:tcBorders>
              <w:top w:val="single" w:sz="4" w:space="0" w:color="000000"/>
              <w:left w:val="nil"/>
              <w:bottom w:val="single" w:sz="4" w:space="0" w:color="000000"/>
              <w:right w:val="nil"/>
            </w:tcBorders>
          </w:tcPr>
          <w:p w14:paraId="30A9BA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 xml:space="preserve">Bekdemir, </w:t>
            </w:r>
            <w:r w:rsidRPr="00BB4F15">
              <w:rPr>
                <w:rFonts w:ascii="Times New Roman" w:hAnsi="Times New Roman" w:cs="Times New Roman"/>
                <w:color w:val="000000"/>
                <w:sz w:val="20"/>
              </w:rPr>
              <w:t xml:space="preserve">2016) </w:t>
            </w:r>
          </w:p>
        </w:tc>
      </w:tr>
      <w:tr w:rsidR="00012D4D" w:rsidRPr="00BB4F15" w14:paraId="44CBA1CA" w14:textId="77777777" w:rsidTr="00012D4D">
        <w:trPr>
          <w:trHeight w:val="1519"/>
        </w:trPr>
        <w:tc>
          <w:tcPr>
            <w:tcW w:w="1418" w:type="dxa"/>
            <w:tcBorders>
              <w:top w:val="single" w:sz="4" w:space="0" w:color="000000"/>
              <w:left w:val="nil"/>
              <w:bottom w:val="single" w:sz="4" w:space="0" w:color="000000"/>
              <w:right w:val="nil"/>
            </w:tcBorders>
          </w:tcPr>
          <w:p w14:paraId="1F24AA2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İki Yazar </w:t>
            </w:r>
          </w:p>
          <w:p w14:paraId="5CA0CD9F"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1FFD27B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4DE9D1AD" w14:textId="77777777" w:rsidR="00012D4D" w:rsidRPr="00BB4F15" w:rsidRDefault="00012D4D" w:rsidP="00012D4D">
            <w:pPr>
              <w:contextualSpacing w:val="0"/>
              <w:jc w:val="left"/>
              <w:rPr>
                <w:rFonts w:ascii="Times New Roman" w:hAnsi="Times New Roman" w:cs="Times New Roman"/>
              </w:rPr>
            </w:pPr>
            <w:r>
              <w:rPr>
                <w:rFonts w:ascii="Times New Roman" w:hAnsi="Times New Roman" w:cs="Times New Roman"/>
                <w:sz w:val="20"/>
              </w:rPr>
              <w:t>Erdoğan ve Gürbüz</w:t>
            </w:r>
            <w:r w:rsidRPr="00BB4F15">
              <w:rPr>
                <w:rFonts w:ascii="Times New Roman" w:hAnsi="Times New Roman" w:cs="Times New Roman"/>
                <w:sz w:val="20"/>
              </w:rPr>
              <w:t xml:space="preserve"> </w:t>
            </w:r>
          </w:p>
          <w:p w14:paraId="1E1DC22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(2014</w:t>
            </w:r>
            <w:r w:rsidRPr="00BB4F15">
              <w:rPr>
                <w:rFonts w:ascii="Times New Roman" w:hAnsi="Times New Roman" w:cs="Times New Roman"/>
                <w:color w:val="000000"/>
                <w:sz w:val="20"/>
              </w:rPr>
              <w:t xml:space="preserve">) </w:t>
            </w:r>
          </w:p>
          <w:p w14:paraId="76ADFFA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0C3566F6"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 &amp; Gürbüz</w:t>
            </w:r>
            <w:r w:rsidRPr="00BB4F15">
              <w:rPr>
                <w:rFonts w:ascii="Times New Roman" w:hAnsi="Times New Roman" w:cs="Times New Roman"/>
                <w:color w:val="000000"/>
                <w:sz w:val="20"/>
              </w:rPr>
              <w:t xml:space="preserve"> </w:t>
            </w:r>
          </w:p>
          <w:p w14:paraId="77BBB551"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(2014</w:t>
            </w:r>
            <w:r w:rsidRPr="00BB4F15">
              <w:rPr>
                <w:rFonts w:ascii="Times New Roman" w:hAnsi="Times New Roman" w:cs="Times New Roman"/>
                <w:color w:val="000000"/>
                <w:sz w:val="20"/>
              </w:rPr>
              <w:t xml:space="preserve">) </w:t>
            </w:r>
          </w:p>
        </w:tc>
        <w:tc>
          <w:tcPr>
            <w:tcW w:w="1589" w:type="dxa"/>
            <w:tcBorders>
              <w:top w:val="single" w:sz="4" w:space="0" w:color="000000"/>
              <w:left w:val="nil"/>
              <w:bottom w:val="single" w:sz="4" w:space="0" w:color="000000"/>
              <w:right w:val="nil"/>
            </w:tcBorders>
          </w:tcPr>
          <w:p w14:paraId="7727EF57"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 ve Gürbüz (2014</w:t>
            </w:r>
            <w:r w:rsidRPr="00BB4F15">
              <w:rPr>
                <w:rFonts w:ascii="Times New Roman" w:hAnsi="Times New Roman" w:cs="Times New Roman"/>
                <w:color w:val="000000"/>
                <w:sz w:val="20"/>
              </w:rPr>
              <w:t xml:space="preserve">) </w:t>
            </w:r>
          </w:p>
          <w:p w14:paraId="5215D3D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2A6BD277"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0575FB6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r w:rsidRPr="00BB4F15">
              <w:rPr>
                <w:rFonts w:ascii="Times New Roman" w:hAnsi="Times New Roman" w:cs="Times New Roman"/>
                <w:color w:val="000000"/>
                <w:sz w:val="20"/>
              </w:rPr>
              <w:t xml:space="preserve">) </w:t>
            </w:r>
          </w:p>
        </w:tc>
        <w:tc>
          <w:tcPr>
            <w:tcW w:w="1813" w:type="dxa"/>
            <w:tcBorders>
              <w:top w:val="single" w:sz="4" w:space="0" w:color="000000"/>
              <w:left w:val="nil"/>
              <w:bottom w:val="single" w:sz="4" w:space="0" w:color="000000"/>
              <w:right w:val="nil"/>
            </w:tcBorders>
          </w:tcPr>
          <w:p w14:paraId="1A3A1534"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ve </w:t>
            </w:r>
          </w:p>
          <w:p w14:paraId="414C389E"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r w:rsidRPr="00BB4F15">
              <w:rPr>
                <w:rFonts w:ascii="Times New Roman" w:hAnsi="Times New Roman" w:cs="Times New Roman"/>
                <w:color w:val="000000"/>
                <w:sz w:val="20"/>
              </w:rPr>
              <w:t xml:space="preserve">) </w:t>
            </w:r>
          </w:p>
          <w:p w14:paraId="2424DF3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3594F8D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2F1ADCC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w:t>
            </w:r>
            <w:r w:rsidRPr="00BB4F15">
              <w:rPr>
                <w:rFonts w:ascii="Times New Roman" w:hAnsi="Times New Roman" w:cs="Times New Roman"/>
                <w:color w:val="000000"/>
                <w:sz w:val="20"/>
              </w:rPr>
              <w:t xml:space="preserve">, 2014) </w:t>
            </w:r>
          </w:p>
        </w:tc>
        <w:tc>
          <w:tcPr>
            <w:tcW w:w="1843" w:type="dxa"/>
            <w:tcBorders>
              <w:top w:val="single" w:sz="4" w:space="0" w:color="000000"/>
              <w:left w:val="nil"/>
              <w:bottom w:val="single" w:sz="4" w:space="0" w:color="000000"/>
              <w:right w:val="nil"/>
            </w:tcBorders>
          </w:tcPr>
          <w:p w14:paraId="34943FCB"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ve </w:t>
            </w:r>
          </w:p>
          <w:p w14:paraId="36601A80"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 2014</w:t>
            </w:r>
            <w:r w:rsidRPr="00BB4F15">
              <w:rPr>
                <w:rFonts w:ascii="Times New Roman" w:hAnsi="Times New Roman" w:cs="Times New Roman"/>
                <w:color w:val="000000"/>
                <w:sz w:val="20"/>
              </w:rPr>
              <w:t xml:space="preserve">) </w:t>
            </w:r>
          </w:p>
          <w:p w14:paraId="1FE56C7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 </w:t>
            </w:r>
          </w:p>
          <w:p w14:paraId="3F7F6534"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(Erdoğan</w:t>
            </w:r>
            <w:r w:rsidRPr="00BB4F15">
              <w:rPr>
                <w:rFonts w:ascii="Times New Roman" w:hAnsi="Times New Roman" w:cs="Times New Roman"/>
                <w:color w:val="000000"/>
                <w:sz w:val="20"/>
              </w:rPr>
              <w:t xml:space="preserve"> &amp; </w:t>
            </w:r>
          </w:p>
          <w:p w14:paraId="155A506A"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Gürbüz</w:t>
            </w:r>
            <w:r w:rsidRPr="00BB4F15">
              <w:rPr>
                <w:rFonts w:ascii="Times New Roman" w:hAnsi="Times New Roman" w:cs="Times New Roman"/>
                <w:color w:val="000000"/>
                <w:sz w:val="20"/>
              </w:rPr>
              <w:t xml:space="preserve">, 2014) </w:t>
            </w:r>
          </w:p>
        </w:tc>
      </w:tr>
      <w:tr w:rsidR="00012D4D" w:rsidRPr="00BB4F15" w14:paraId="0F277DD0" w14:textId="77777777" w:rsidTr="00012D4D">
        <w:trPr>
          <w:trHeight w:val="1171"/>
        </w:trPr>
        <w:tc>
          <w:tcPr>
            <w:tcW w:w="1418" w:type="dxa"/>
            <w:tcBorders>
              <w:top w:val="single" w:sz="4" w:space="0" w:color="000000"/>
              <w:left w:val="nil"/>
              <w:bottom w:val="single" w:sz="4" w:space="0" w:color="000000"/>
              <w:right w:val="nil"/>
            </w:tcBorders>
          </w:tcPr>
          <w:p w14:paraId="530A8D7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Üç ve Üstü Yazar </w:t>
            </w:r>
          </w:p>
          <w:p w14:paraId="56E1C1D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Tarafından Bir </w:t>
            </w:r>
          </w:p>
          <w:p w14:paraId="2DD6CE2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Çalışma </w:t>
            </w:r>
          </w:p>
        </w:tc>
        <w:tc>
          <w:tcPr>
            <w:tcW w:w="1842" w:type="dxa"/>
            <w:tcBorders>
              <w:top w:val="single" w:sz="4" w:space="0" w:color="000000"/>
              <w:left w:val="nil"/>
              <w:bottom w:val="single" w:sz="4" w:space="0" w:color="000000"/>
              <w:right w:val="nil"/>
            </w:tcBorders>
          </w:tcPr>
          <w:p w14:paraId="24B018C5"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sz w:val="20"/>
              </w:rPr>
              <w:t>Yılmaz</w:t>
            </w:r>
            <w:r w:rsidRPr="00BB4F15">
              <w:rPr>
                <w:rFonts w:ascii="Times New Roman" w:hAnsi="Times New Roman" w:cs="Times New Roman"/>
                <w:color w:val="000000"/>
                <w:sz w:val="20"/>
              </w:rPr>
              <w:t xml:space="preserve"> ve diğerleri (2018) </w:t>
            </w:r>
          </w:p>
          <w:p w14:paraId="12B30C8B"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(2018) </w:t>
            </w:r>
          </w:p>
        </w:tc>
        <w:tc>
          <w:tcPr>
            <w:tcW w:w="1589" w:type="dxa"/>
            <w:tcBorders>
              <w:top w:val="single" w:sz="4" w:space="0" w:color="000000"/>
              <w:left w:val="nil"/>
              <w:bottom w:val="single" w:sz="4" w:space="0" w:color="000000"/>
              <w:right w:val="nil"/>
            </w:tcBorders>
          </w:tcPr>
          <w:p w14:paraId="79F4F534"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 xml:space="preserve">Yılmaz </w:t>
            </w:r>
            <w:r w:rsidRPr="00BB4F15">
              <w:rPr>
                <w:rFonts w:ascii="Times New Roman" w:hAnsi="Times New Roman" w:cs="Times New Roman"/>
                <w:color w:val="000000"/>
                <w:sz w:val="20"/>
              </w:rPr>
              <w:t xml:space="preserve">ve diğerleri (2018) </w:t>
            </w:r>
          </w:p>
          <w:p w14:paraId="456FBB62"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(2018) </w:t>
            </w:r>
          </w:p>
        </w:tc>
        <w:tc>
          <w:tcPr>
            <w:tcW w:w="1813" w:type="dxa"/>
            <w:tcBorders>
              <w:top w:val="single" w:sz="4" w:space="0" w:color="000000"/>
              <w:left w:val="nil"/>
              <w:bottom w:val="single" w:sz="4" w:space="0" w:color="000000"/>
              <w:right w:val="nil"/>
            </w:tcBorders>
          </w:tcPr>
          <w:p w14:paraId="6A74833A" w14:textId="77777777" w:rsidR="00012D4D" w:rsidRPr="00BB4F15" w:rsidRDefault="00012D4D" w:rsidP="00012D4D">
            <w:pPr>
              <w:contextualSpacing w:val="0"/>
              <w:jc w:val="left"/>
              <w:rPr>
                <w:rFonts w:ascii="Times New Roman" w:hAnsi="Times New Roman" w:cs="Times New Roman"/>
                <w:color w:val="000000"/>
              </w:rPr>
            </w:pP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vd., 2018) </w:t>
            </w:r>
          </w:p>
          <w:p w14:paraId="12DB461A"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w:t>
            </w:r>
          </w:p>
          <w:p w14:paraId="011D1AD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2018) </w:t>
            </w:r>
          </w:p>
        </w:tc>
        <w:tc>
          <w:tcPr>
            <w:tcW w:w="1843" w:type="dxa"/>
            <w:tcBorders>
              <w:top w:val="single" w:sz="4" w:space="0" w:color="000000"/>
              <w:left w:val="nil"/>
              <w:bottom w:val="single" w:sz="4" w:space="0" w:color="000000"/>
              <w:right w:val="nil"/>
            </w:tcBorders>
          </w:tcPr>
          <w:p w14:paraId="549BFB01"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vd., 2018) </w:t>
            </w:r>
          </w:p>
          <w:p w14:paraId="7EF93F1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w:t>
            </w:r>
            <w:r>
              <w:rPr>
                <w:rFonts w:ascii="Times New Roman" w:hAnsi="Times New Roman" w:cs="Times New Roman"/>
                <w:color w:val="000000"/>
                <w:sz w:val="20"/>
              </w:rPr>
              <w:t>Yılmaz</w:t>
            </w:r>
            <w:r w:rsidRPr="00BB4F15">
              <w:rPr>
                <w:rFonts w:ascii="Times New Roman" w:hAnsi="Times New Roman" w:cs="Times New Roman"/>
                <w:color w:val="000000"/>
                <w:sz w:val="20"/>
              </w:rPr>
              <w:t xml:space="preserve"> et al., </w:t>
            </w:r>
          </w:p>
          <w:p w14:paraId="3AF61F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2018) </w:t>
            </w:r>
          </w:p>
        </w:tc>
      </w:tr>
      <w:tr w:rsidR="00012D4D" w:rsidRPr="00BB4F15" w14:paraId="3C22D7D8" w14:textId="77777777" w:rsidTr="00012D4D">
        <w:trPr>
          <w:trHeight w:val="1510"/>
        </w:trPr>
        <w:tc>
          <w:tcPr>
            <w:tcW w:w="1418" w:type="dxa"/>
            <w:tcBorders>
              <w:top w:val="single" w:sz="4" w:space="0" w:color="000000"/>
              <w:left w:val="nil"/>
              <w:bottom w:val="single" w:sz="4" w:space="0" w:color="000000"/>
              <w:right w:val="nil"/>
            </w:tcBorders>
          </w:tcPr>
          <w:p w14:paraId="79125BB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Yazarlardan </w:t>
            </w:r>
          </w:p>
          <w:p w14:paraId="5056774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Oluşan Bir </w:t>
            </w:r>
          </w:p>
          <w:p w14:paraId="202B480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Grup </w:t>
            </w:r>
          </w:p>
          <w:p w14:paraId="3777B8FF"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(Kısaltması </w:t>
            </w:r>
          </w:p>
          <w:p w14:paraId="0700D0CD"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Anlaşılabilir </w:t>
            </w:r>
          </w:p>
          <w:p w14:paraId="45570AD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İse) </w:t>
            </w:r>
          </w:p>
        </w:tc>
        <w:tc>
          <w:tcPr>
            <w:tcW w:w="1842" w:type="dxa"/>
            <w:tcBorders>
              <w:top w:val="single" w:sz="4" w:space="0" w:color="000000"/>
              <w:left w:val="nil"/>
              <w:bottom w:val="single" w:sz="4" w:space="0" w:color="000000"/>
              <w:right w:val="nil"/>
            </w:tcBorders>
          </w:tcPr>
          <w:p w14:paraId="37487137"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Yükseköğretim </w:t>
            </w:r>
          </w:p>
          <w:p w14:paraId="712C15E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Kurulu (YÖK, </w:t>
            </w:r>
          </w:p>
          <w:p w14:paraId="435157B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2010) </w:t>
            </w:r>
          </w:p>
        </w:tc>
        <w:tc>
          <w:tcPr>
            <w:tcW w:w="1589" w:type="dxa"/>
            <w:tcBorders>
              <w:top w:val="single" w:sz="4" w:space="0" w:color="000000"/>
              <w:left w:val="nil"/>
              <w:bottom w:val="single" w:sz="4" w:space="0" w:color="000000"/>
              <w:right w:val="nil"/>
            </w:tcBorders>
          </w:tcPr>
          <w:p w14:paraId="229E2F97"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YÖK (2010) </w:t>
            </w:r>
          </w:p>
        </w:tc>
        <w:tc>
          <w:tcPr>
            <w:tcW w:w="1813" w:type="dxa"/>
            <w:tcBorders>
              <w:top w:val="single" w:sz="4" w:space="0" w:color="000000"/>
              <w:left w:val="nil"/>
              <w:bottom w:val="single" w:sz="4" w:space="0" w:color="000000"/>
              <w:right w:val="nil"/>
            </w:tcBorders>
          </w:tcPr>
          <w:p w14:paraId="29948B39"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(Yükseköğretim </w:t>
            </w:r>
          </w:p>
          <w:p w14:paraId="42ADDB9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Kurulu [YÖK], </w:t>
            </w:r>
          </w:p>
          <w:p w14:paraId="22CE913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2010) </w:t>
            </w:r>
          </w:p>
        </w:tc>
        <w:tc>
          <w:tcPr>
            <w:tcW w:w="1843" w:type="dxa"/>
            <w:tcBorders>
              <w:top w:val="single" w:sz="4" w:space="0" w:color="000000"/>
              <w:left w:val="nil"/>
              <w:bottom w:val="single" w:sz="4" w:space="0" w:color="000000"/>
              <w:right w:val="nil"/>
            </w:tcBorders>
          </w:tcPr>
          <w:p w14:paraId="69A6B96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(YÖK, 2010) </w:t>
            </w:r>
          </w:p>
        </w:tc>
      </w:tr>
      <w:tr w:rsidR="00012D4D" w:rsidRPr="00BB4F15" w14:paraId="0719D404" w14:textId="77777777" w:rsidTr="00012D4D">
        <w:trPr>
          <w:trHeight w:val="1279"/>
        </w:trPr>
        <w:tc>
          <w:tcPr>
            <w:tcW w:w="1418" w:type="dxa"/>
            <w:tcBorders>
              <w:top w:val="single" w:sz="4" w:space="0" w:color="000000"/>
              <w:left w:val="nil"/>
              <w:bottom w:val="single" w:sz="4" w:space="0" w:color="000000"/>
              <w:right w:val="nil"/>
            </w:tcBorders>
          </w:tcPr>
          <w:p w14:paraId="1FBF3AE2"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Yazarlardan </w:t>
            </w:r>
          </w:p>
          <w:p w14:paraId="0642B989"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Oluşan Bir </w:t>
            </w:r>
          </w:p>
          <w:p w14:paraId="48D4708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Grup </w:t>
            </w:r>
          </w:p>
          <w:p w14:paraId="18EE720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(Kısaltması </w:t>
            </w:r>
          </w:p>
          <w:p w14:paraId="0E99D8E8"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Yok) </w:t>
            </w:r>
          </w:p>
        </w:tc>
        <w:tc>
          <w:tcPr>
            <w:tcW w:w="1842" w:type="dxa"/>
            <w:tcBorders>
              <w:top w:val="single" w:sz="4" w:space="0" w:color="000000"/>
              <w:left w:val="nil"/>
              <w:bottom w:val="single" w:sz="4" w:space="0" w:color="000000"/>
              <w:right w:val="nil"/>
            </w:tcBorders>
          </w:tcPr>
          <w:p w14:paraId="3F22E5A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Üniversitesi </w:t>
            </w:r>
          </w:p>
          <w:p w14:paraId="38D0A89C"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589" w:type="dxa"/>
            <w:tcBorders>
              <w:top w:val="single" w:sz="4" w:space="0" w:color="000000"/>
              <w:left w:val="nil"/>
              <w:bottom w:val="single" w:sz="4" w:space="0" w:color="000000"/>
              <w:right w:val="nil"/>
            </w:tcBorders>
          </w:tcPr>
          <w:p w14:paraId="37E12EF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w:t>
            </w:r>
          </w:p>
          <w:p w14:paraId="54D32F0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Üniversitesi </w:t>
            </w:r>
          </w:p>
          <w:p w14:paraId="44BF874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813" w:type="dxa"/>
            <w:tcBorders>
              <w:top w:val="single" w:sz="4" w:space="0" w:color="000000"/>
              <w:left w:val="nil"/>
              <w:bottom w:val="single" w:sz="4" w:space="0" w:color="000000"/>
              <w:right w:val="nil"/>
            </w:tcBorders>
          </w:tcPr>
          <w:p w14:paraId="02B51B3E"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Üniversitesi, </w:t>
            </w:r>
          </w:p>
          <w:p w14:paraId="78E2BD56"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c>
          <w:tcPr>
            <w:tcW w:w="1843" w:type="dxa"/>
            <w:tcBorders>
              <w:top w:val="single" w:sz="4" w:space="0" w:color="000000"/>
              <w:left w:val="nil"/>
              <w:bottom w:val="single" w:sz="4" w:space="0" w:color="000000"/>
              <w:right w:val="nil"/>
            </w:tcBorders>
          </w:tcPr>
          <w:p w14:paraId="2D8685B4"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(Kilis 7 Aralık </w:t>
            </w:r>
          </w:p>
          <w:p w14:paraId="1CC425BB"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Üniversitesi, </w:t>
            </w:r>
          </w:p>
          <w:p w14:paraId="2BE83A85" w14:textId="77777777" w:rsidR="00012D4D" w:rsidRPr="00BB4F15" w:rsidRDefault="00012D4D" w:rsidP="00012D4D">
            <w:pPr>
              <w:contextualSpacing w:val="0"/>
              <w:jc w:val="left"/>
              <w:rPr>
                <w:rFonts w:ascii="Times New Roman" w:hAnsi="Times New Roman" w:cs="Times New Roman"/>
                <w:color w:val="000000"/>
              </w:rPr>
            </w:pPr>
            <w:r w:rsidRPr="00BB4F15">
              <w:rPr>
                <w:rFonts w:ascii="Times New Roman" w:hAnsi="Times New Roman" w:cs="Times New Roman"/>
                <w:color w:val="000000"/>
                <w:sz w:val="20"/>
              </w:rPr>
              <w:t xml:space="preserve">2019) </w:t>
            </w:r>
          </w:p>
        </w:tc>
      </w:tr>
    </w:tbl>
    <w:p w14:paraId="04E74CD0" w14:textId="77777777" w:rsidR="00012D4D" w:rsidRPr="000F7A84" w:rsidRDefault="00012D4D" w:rsidP="00012D4D">
      <w:pPr>
        <w:spacing w:after="240"/>
        <w:contextualSpacing w:val="0"/>
        <w:rPr>
          <w:rFonts w:eastAsia="Times New Roman" w:cs="Times New Roman"/>
          <w:color w:val="000000"/>
          <w:lang w:eastAsia="tr-TR"/>
        </w:rPr>
      </w:pPr>
    </w:p>
    <w:p w14:paraId="387A73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Eğer kaynak metin içinde ve cümlenin sonunda parantez içinde gös</w:t>
      </w:r>
      <w:r>
        <w:rPr>
          <w:rFonts w:eastAsia="Times New Roman" w:cs="Times New Roman"/>
          <w:color w:val="000000"/>
          <w:lang w:eastAsia="tr-TR"/>
        </w:rPr>
        <w:t>teriliyorsa; örneğin (Bekdemir</w:t>
      </w:r>
      <w:r w:rsidRPr="000F7A84">
        <w:rPr>
          <w:rFonts w:eastAsia="Times New Roman" w:cs="Times New Roman"/>
          <w:color w:val="000000"/>
          <w:lang w:eastAsia="tr-TR"/>
        </w:rPr>
        <w:t xml:space="preserve">, 2016) gibi cümle parantezden sonra biter ve nokta parantezden sonra konulur. Kaynağın yılı parantez içinde verilecekse soyadına kesme işareti ile gelecek </w:t>
      </w:r>
      <w:r w:rsidRPr="000F7A84">
        <w:rPr>
          <w:rFonts w:eastAsia="Times New Roman" w:cs="Times New Roman"/>
          <w:color w:val="000000"/>
          <w:lang w:eastAsia="tr-TR"/>
        </w:rPr>
        <w:lastRenderedPageBreak/>
        <w:t>eklemeler parantezden sonra değil, soyadından sonra y</w:t>
      </w:r>
      <w:r>
        <w:rPr>
          <w:rFonts w:eastAsia="Times New Roman" w:cs="Times New Roman"/>
          <w:color w:val="000000"/>
          <w:lang w:eastAsia="tr-TR"/>
        </w:rPr>
        <w:t>apılmalıdır. Örneğin; Bekdemir’i</w:t>
      </w:r>
      <w:r w:rsidRPr="000F7A84">
        <w:rPr>
          <w:rFonts w:eastAsia="Times New Roman" w:cs="Times New Roman"/>
          <w:color w:val="000000"/>
          <w:lang w:eastAsia="tr-TR"/>
        </w:rPr>
        <w:t xml:space="preserve">n (2016)… gibi. </w:t>
      </w:r>
    </w:p>
    <w:p w14:paraId="4CA40DC1" w14:textId="77777777" w:rsidR="00012D4D" w:rsidRPr="000F7A84" w:rsidRDefault="00012D4D" w:rsidP="00012D4D">
      <w:pPr>
        <w:spacing w:line="240" w:lineRule="auto"/>
        <w:contextualSpacing w:val="0"/>
        <w:rPr>
          <w:rFonts w:eastAsia="Times New Roman" w:cs="Times New Roman"/>
          <w:color w:val="000000"/>
          <w:lang w:eastAsia="tr-TR"/>
        </w:rPr>
      </w:pPr>
    </w:p>
    <w:p w14:paraId="4CB0851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96" w:name="_Toc100128818"/>
      <w:bookmarkStart w:id="97" w:name="_Toc193209211"/>
      <w:r w:rsidRPr="000F7A84">
        <w:rPr>
          <w:rFonts w:eastAsia="Times New Roman"/>
          <w:lang w:eastAsia="tr-TR"/>
        </w:rPr>
        <w:t>Aynı soyadlı yazarların çalışmalarının gösterimi</w:t>
      </w:r>
      <w:bookmarkEnd w:id="96"/>
      <w:bookmarkEnd w:id="97"/>
    </w:p>
    <w:p w14:paraId="2AEEDDB6" w14:textId="77777777" w:rsidR="00012D4D" w:rsidRPr="00C9597E" w:rsidRDefault="00012D4D" w:rsidP="00012D4D">
      <w:pPr>
        <w:spacing w:line="240" w:lineRule="auto"/>
        <w:rPr>
          <w:lang w:eastAsia="tr-TR"/>
        </w:rPr>
      </w:pPr>
    </w:p>
    <w:p w14:paraId="28BC497D"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soyadlı yazarların, metin içinde adlarının baş harfleri verilir: </w:t>
      </w:r>
    </w:p>
    <w:p w14:paraId="5A5C06FE"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Örnek: N. Özdemir (1985) ve M. Özdemir</w:t>
      </w:r>
      <w:r w:rsidRPr="000F7A84">
        <w:rPr>
          <w:rFonts w:eastAsia="Times New Roman" w:cs="Times New Roman"/>
          <w:color w:val="000000"/>
          <w:lang w:eastAsia="tr-TR"/>
        </w:rPr>
        <w:t xml:space="preserve"> </w:t>
      </w:r>
      <w:r>
        <w:rPr>
          <w:rFonts w:eastAsia="Times New Roman" w:cs="Times New Roman"/>
          <w:color w:val="000000"/>
          <w:lang w:eastAsia="tr-TR"/>
        </w:rPr>
        <w:t>(1986) …</w:t>
      </w:r>
    </w:p>
    <w:p w14:paraId="17851C29"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(M. Özdemir, 1986; N. Özdemir, 1985).</w:t>
      </w:r>
    </w:p>
    <w:p w14:paraId="68961B39" w14:textId="77777777" w:rsidR="00012D4D" w:rsidRDefault="00012D4D" w:rsidP="00012D4D">
      <w:pPr>
        <w:spacing w:line="240" w:lineRule="auto"/>
        <w:contextualSpacing w:val="0"/>
        <w:rPr>
          <w:rFonts w:eastAsia="Times New Roman" w:cs="Times New Roman"/>
          <w:color w:val="000000"/>
          <w:lang w:eastAsia="tr-TR"/>
        </w:rPr>
      </w:pPr>
    </w:p>
    <w:p w14:paraId="619F3ABD" w14:textId="77777777" w:rsidR="00012D4D" w:rsidRDefault="00012D4D" w:rsidP="00012D4D">
      <w:pPr>
        <w:pStyle w:val="Balk3"/>
        <w:numPr>
          <w:ilvl w:val="3"/>
          <w:numId w:val="11"/>
        </w:numPr>
        <w:spacing w:before="0" w:line="360" w:lineRule="auto"/>
        <w:contextualSpacing w:val="0"/>
        <w:rPr>
          <w:rFonts w:eastAsia="Times New Roman"/>
          <w:lang w:eastAsia="tr-TR"/>
        </w:rPr>
      </w:pPr>
      <w:r>
        <w:rPr>
          <w:rFonts w:eastAsia="Times New Roman"/>
          <w:lang w:eastAsia="tr-TR"/>
        </w:rPr>
        <w:t xml:space="preserve"> </w:t>
      </w:r>
      <w:bookmarkStart w:id="98" w:name="_Toc100128819"/>
      <w:bookmarkStart w:id="99" w:name="_Toc193209212"/>
      <w:r w:rsidRPr="000F7A84">
        <w:rPr>
          <w:rFonts w:eastAsia="Times New Roman"/>
          <w:lang w:eastAsia="tr-TR"/>
        </w:rPr>
        <w:t>Yazarı belli olmayan çalışmaların gösterimi</w:t>
      </w:r>
      <w:bookmarkEnd w:id="98"/>
      <w:bookmarkEnd w:id="99"/>
    </w:p>
    <w:p w14:paraId="349D471E" w14:textId="77777777" w:rsidR="00012D4D" w:rsidRPr="00E8328F" w:rsidRDefault="00012D4D" w:rsidP="00012D4D">
      <w:pPr>
        <w:spacing w:line="240" w:lineRule="auto"/>
        <w:rPr>
          <w:lang w:eastAsia="tr-TR"/>
        </w:rPr>
      </w:pPr>
    </w:p>
    <w:p w14:paraId="10BE174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Yazarı belli olmayan bir çalışma metin içinde gösterilirken çalışmanın başlık ve yayın yılı birlikte verilir. Eğer bu çalışma makale, kitap bölümü ya da internet sayfası ise başlık tırnak içinde; süreli yayın/dergi, kitap, broşür veya kitap ise başlık italik yazılır.</w:t>
      </w:r>
    </w:p>
    <w:p w14:paraId="6790B0CC" w14:textId="77777777" w:rsidR="00012D4D" w:rsidRPr="000F7A84" w:rsidRDefault="00012D4D" w:rsidP="00012D4D">
      <w:pPr>
        <w:spacing w:line="240" w:lineRule="auto"/>
        <w:contextualSpacing w:val="0"/>
        <w:rPr>
          <w:rFonts w:eastAsia="Times New Roman" w:cs="Times New Roman"/>
          <w:color w:val="000000"/>
          <w:lang w:eastAsia="tr-TR"/>
        </w:rPr>
      </w:pPr>
    </w:p>
    <w:p w14:paraId="34DB7B6B"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31A94A1"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w:t>
      </w:r>
      <w:r w:rsidRPr="000F7A84">
        <w:rPr>
          <w:rFonts w:eastAsia="Times New Roman" w:cs="Times New Roman"/>
          <w:lang w:eastAsia="tr-TR"/>
        </w:rPr>
        <w:t>Study finds</w:t>
      </w:r>
      <w:r>
        <w:rPr>
          <w:rFonts w:eastAsia="Times New Roman" w:cs="Times New Roman"/>
          <w:color w:val="000000"/>
          <w:lang w:eastAsia="tr-TR"/>
        </w:rPr>
        <w:t>, 2007), (</w:t>
      </w:r>
      <w:r w:rsidRPr="000F7A84">
        <w:rPr>
          <w:rFonts w:eastAsia="Times New Roman" w:cs="Times New Roman"/>
          <w:color w:val="000000"/>
          <w:lang w:eastAsia="tr-TR"/>
        </w:rPr>
        <w:t xml:space="preserve">Çocuk ruh sağlığı araştırması, 2013) </w:t>
      </w:r>
    </w:p>
    <w:p w14:paraId="0DC4DFC0" w14:textId="77777777" w:rsidR="00012D4D" w:rsidRPr="000F7A84" w:rsidRDefault="00012D4D" w:rsidP="00012D4D">
      <w:pPr>
        <w:spacing w:line="240" w:lineRule="auto"/>
        <w:contextualSpacing w:val="0"/>
        <w:rPr>
          <w:rFonts w:eastAsia="Times New Roman" w:cs="Times New Roman"/>
          <w:color w:val="000000"/>
          <w:lang w:eastAsia="tr-TR"/>
        </w:rPr>
      </w:pPr>
    </w:p>
    <w:p w14:paraId="54C8748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College Bound Seniors (2008) adlı kitap… , Türk Eğitim Tarihi (1976) adlı kitap…</w:t>
      </w:r>
    </w:p>
    <w:p w14:paraId="292A7C10"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DE64DAC"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Eğer bir çalışma “anonim” ise aşağıda gösterildiği gibi yazılır:</w:t>
      </w:r>
    </w:p>
    <w:p w14:paraId="673EB3D9"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6B86690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(Anonim, 2009) </w:t>
      </w:r>
    </w:p>
    <w:p w14:paraId="1E78A357" w14:textId="77777777" w:rsidR="00012D4D" w:rsidRPr="000F7A84" w:rsidRDefault="00012D4D" w:rsidP="00012D4D">
      <w:pPr>
        <w:spacing w:line="240" w:lineRule="auto"/>
        <w:contextualSpacing w:val="0"/>
        <w:rPr>
          <w:rFonts w:eastAsia="Times New Roman" w:cs="Times New Roman"/>
          <w:color w:val="000000"/>
          <w:lang w:eastAsia="tr-TR"/>
        </w:rPr>
      </w:pPr>
    </w:p>
    <w:p w14:paraId="151EFA1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0" w:name="_Toc100128820"/>
      <w:bookmarkStart w:id="101" w:name="_Toc193209213"/>
      <w:r w:rsidRPr="000F7A84">
        <w:rPr>
          <w:rFonts w:eastAsia="Times New Roman"/>
          <w:lang w:eastAsia="tr-TR"/>
        </w:rPr>
        <w:t>Aynı parantez içinde iki ya da daha fazla çalışmanın gösterimi</w:t>
      </w:r>
      <w:bookmarkEnd w:id="100"/>
      <w:bookmarkEnd w:id="101"/>
      <w:r w:rsidRPr="000F7A84">
        <w:rPr>
          <w:rFonts w:eastAsia="Times New Roman"/>
          <w:lang w:eastAsia="tr-TR"/>
        </w:rPr>
        <w:t xml:space="preserve"> </w:t>
      </w:r>
    </w:p>
    <w:p w14:paraId="606C90F4" w14:textId="77777777" w:rsidR="00012D4D" w:rsidRPr="007C4846" w:rsidRDefault="00012D4D" w:rsidP="00012D4D">
      <w:pPr>
        <w:rPr>
          <w:lang w:eastAsia="tr-TR"/>
        </w:rPr>
      </w:pPr>
    </w:p>
    <w:p w14:paraId="4001C99E"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Metin içinde iki ya da daha fazla kaynağın göste</w:t>
      </w:r>
      <w:r>
        <w:rPr>
          <w:rFonts w:eastAsia="Times New Roman" w:cs="Times New Roman"/>
          <w:color w:val="000000"/>
          <w:lang w:eastAsia="tr-TR"/>
        </w:rPr>
        <w:t>rildiği çalışmalar, yazarların soyadlarına</w:t>
      </w:r>
      <w:r w:rsidRPr="000F7A84">
        <w:rPr>
          <w:rFonts w:eastAsia="Times New Roman" w:cs="Times New Roman"/>
          <w:color w:val="000000"/>
          <w:lang w:eastAsia="tr-TR"/>
        </w:rPr>
        <w:t xml:space="preserve"> göre alfabetik sırayla ve noktalı virgül işaretiyle ayrılmış biçimde yazılır. </w:t>
      </w:r>
    </w:p>
    <w:p w14:paraId="1FA0783C" w14:textId="77777777" w:rsidR="00012D4D" w:rsidRPr="000F7A84" w:rsidRDefault="00012D4D" w:rsidP="00012D4D">
      <w:pPr>
        <w:spacing w:line="240" w:lineRule="auto"/>
        <w:contextualSpacing w:val="0"/>
        <w:rPr>
          <w:rFonts w:eastAsia="Times New Roman" w:cs="Times New Roman"/>
          <w:color w:val="000000"/>
          <w:lang w:eastAsia="tr-TR"/>
        </w:rPr>
      </w:pPr>
    </w:p>
    <w:p w14:paraId="6A31545C"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017E40F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Aslan</w:t>
      </w:r>
      <w:r w:rsidRPr="000F7A84">
        <w:rPr>
          <w:rFonts w:eastAsia="Times New Roman" w:cs="Times New Roman"/>
          <w:lang w:eastAsia="tr-TR"/>
        </w:rPr>
        <w:t xml:space="preserve">, </w:t>
      </w:r>
      <w:r>
        <w:rPr>
          <w:rFonts w:eastAsia="Times New Roman" w:cs="Times New Roman"/>
          <w:color w:val="000000"/>
          <w:lang w:eastAsia="tr-TR"/>
        </w:rPr>
        <w:t>2015; Atik</w:t>
      </w:r>
      <w:r w:rsidRPr="000F7A84">
        <w:rPr>
          <w:rFonts w:eastAsia="Times New Roman" w:cs="Times New Roman"/>
          <w:color w:val="000000"/>
          <w:lang w:eastAsia="tr-TR"/>
        </w:rPr>
        <w:t>, 2015;</w:t>
      </w:r>
      <w:r>
        <w:rPr>
          <w:rFonts w:eastAsia="Times New Roman" w:cs="Times New Roman"/>
          <w:color w:val="000000"/>
          <w:lang w:eastAsia="tr-TR"/>
        </w:rPr>
        <w:t xml:space="preserve"> </w:t>
      </w:r>
      <w:r>
        <w:rPr>
          <w:rFonts w:eastAsia="Times New Roman" w:cs="Times New Roman"/>
          <w:lang w:eastAsia="tr-TR"/>
        </w:rPr>
        <w:t>Çokluk Bökeoğlu</w:t>
      </w:r>
      <w:r w:rsidRPr="000F7A84">
        <w:rPr>
          <w:rFonts w:eastAsia="Times New Roman" w:cs="Times New Roman"/>
          <w:color w:val="000000"/>
          <w:lang w:eastAsia="tr-TR"/>
        </w:rPr>
        <w:t xml:space="preserve">, 2012; </w:t>
      </w:r>
      <w:r>
        <w:rPr>
          <w:rFonts w:eastAsia="Times New Roman" w:cs="Times New Roman"/>
          <w:lang w:eastAsia="tr-TR"/>
        </w:rPr>
        <w:t>Toptaş</w:t>
      </w:r>
      <w:r w:rsidRPr="000F7A84">
        <w:rPr>
          <w:rFonts w:eastAsia="Times New Roman" w:cs="Times New Roman"/>
          <w:color w:val="000000"/>
          <w:lang w:eastAsia="tr-TR"/>
        </w:rPr>
        <w:t xml:space="preserve">, 2018) </w:t>
      </w:r>
    </w:p>
    <w:p w14:paraId="638EFAA7"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7F32B7F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yazara ait birden fazla çalışma metin içinde gösterilirken yazarın yayınları, yayın yılı gözetilerek yazılır. </w:t>
      </w:r>
    </w:p>
    <w:p w14:paraId="57C8D8EC" w14:textId="77777777" w:rsidR="00012D4D" w:rsidRPr="000F7A84" w:rsidRDefault="00012D4D" w:rsidP="00012D4D">
      <w:pPr>
        <w:spacing w:line="240" w:lineRule="auto"/>
        <w:contextualSpacing w:val="0"/>
        <w:rPr>
          <w:rFonts w:eastAsia="Times New Roman" w:cs="Times New Roman"/>
          <w:color w:val="000000"/>
          <w:lang w:eastAsia="tr-TR"/>
        </w:rPr>
      </w:pPr>
    </w:p>
    <w:p w14:paraId="4F36AD2D"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7F9E7036"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Köklü</w:t>
      </w:r>
      <w:r>
        <w:rPr>
          <w:rFonts w:eastAsia="Times New Roman" w:cs="Times New Roman"/>
          <w:color w:val="000000"/>
          <w:lang w:eastAsia="tr-TR"/>
        </w:rPr>
        <w:t xml:space="preserve"> ve Büyüköztürk</w:t>
      </w:r>
      <w:r w:rsidRPr="000F7A84">
        <w:rPr>
          <w:rFonts w:eastAsia="Times New Roman" w:cs="Times New Roman"/>
          <w:color w:val="000000"/>
          <w:lang w:eastAsia="tr-TR"/>
        </w:rPr>
        <w:t xml:space="preserve">, 1991, 1993)  </w:t>
      </w:r>
    </w:p>
    <w:p w14:paraId="7C43B1C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lastRenderedPageBreak/>
        <w:t xml:space="preserve">Aynı yazara ait birden fazla çalışma metin içinde gösterilirken baskıda olan yayın(lar)ı en sona yazılır. Önce yazarın soyadı, daha sonra her bir çalışmasının yayın yılı sıradizinsel (kronolojik) şekilde verilir. </w:t>
      </w:r>
    </w:p>
    <w:p w14:paraId="4C087B0F" w14:textId="77777777" w:rsidR="00012D4D" w:rsidRPr="000F7A84" w:rsidRDefault="00012D4D" w:rsidP="00012D4D">
      <w:pPr>
        <w:spacing w:line="240" w:lineRule="auto"/>
        <w:contextualSpacing w:val="0"/>
        <w:rPr>
          <w:rFonts w:eastAsia="Times New Roman" w:cs="Times New Roman"/>
          <w:color w:val="000000"/>
          <w:lang w:eastAsia="tr-TR"/>
        </w:rPr>
      </w:pPr>
    </w:p>
    <w:p w14:paraId="7C65BED8"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Örnek:</w:t>
      </w:r>
    </w:p>
    <w:p w14:paraId="665760D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Balcı</w:t>
      </w:r>
      <w:r w:rsidRPr="000F7A84">
        <w:rPr>
          <w:rFonts w:eastAsia="Times New Roman" w:cs="Times New Roman"/>
          <w:color w:val="000000"/>
          <w:lang w:eastAsia="tr-TR"/>
        </w:rPr>
        <w:t xml:space="preserve">, 1984, 1990, 1993, baskıda) </w:t>
      </w:r>
    </w:p>
    <w:p w14:paraId="412B52C1" w14:textId="77777777" w:rsidR="00012D4D" w:rsidRPr="000F7A84" w:rsidRDefault="00012D4D" w:rsidP="00012D4D">
      <w:pPr>
        <w:spacing w:line="240" w:lineRule="auto"/>
        <w:contextualSpacing w:val="0"/>
        <w:rPr>
          <w:rFonts w:eastAsia="Times New Roman" w:cs="Times New Roman"/>
          <w:color w:val="000000"/>
          <w:lang w:eastAsia="tr-TR"/>
        </w:rPr>
      </w:pPr>
    </w:p>
    <w:p w14:paraId="36127B7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Aynı yazarın/yazarların aynı yıl içinde yaptığı çalışmalar metin içinde, yılın sonuna a, b, c harfleri eklenerek yazılır. Bu ekler, kaynaklardaki sıraya göre (makale, kitap bölümünün adının alfabetik sıralamasına göre) yazılır. </w:t>
      </w:r>
    </w:p>
    <w:p w14:paraId="7E18989D" w14:textId="77777777" w:rsidR="00012D4D" w:rsidRPr="000F7A84" w:rsidRDefault="00012D4D" w:rsidP="00012D4D">
      <w:pPr>
        <w:spacing w:line="240" w:lineRule="auto"/>
        <w:contextualSpacing w:val="0"/>
        <w:rPr>
          <w:rFonts w:eastAsia="Times New Roman" w:cs="Times New Roman"/>
          <w:color w:val="000000"/>
          <w:lang w:eastAsia="tr-TR"/>
        </w:rPr>
      </w:pPr>
    </w:p>
    <w:p w14:paraId="10A3CB4E"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76BB240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Çeşitli çalışmalar (Derryberry ve Reed, 2003a, 2003b, baskıda-a; Rothbard, 2005a, 2005b) </w:t>
      </w:r>
    </w:p>
    <w:p w14:paraId="0461552B" w14:textId="77777777" w:rsidR="00012D4D" w:rsidRPr="000F7A84" w:rsidRDefault="00012D4D" w:rsidP="00012D4D">
      <w:pPr>
        <w:spacing w:line="240" w:lineRule="auto"/>
        <w:contextualSpacing w:val="0"/>
        <w:rPr>
          <w:rFonts w:eastAsia="Times New Roman" w:cs="Times New Roman"/>
          <w:color w:val="000000"/>
          <w:lang w:eastAsia="tr-TR"/>
        </w:rPr>
      </w:pPr>
    </w:p>
    <w:p w14:paraId="250D109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2" w:name="_Toc100128821"/>
      <w:bookmarkStart w:id="103" w:name="_Toc193209214"/>
      <w:r w:rsidRPr="000F7A84">
        <w:rPr>
          <w:rFonts w:eastAsia="Times New Roman"/>
          <w:lang w:eastAsia="tr-TR"/>
        </w:rPr>
        <w:t>İkincil kaynakların gösterimi</w:t>
      </w:r>
      <w:bookmarkEnd w:id="102"/>
      <w:bookmarkEnd w:id="103"/>
      <w:r w:rsidRPr="000F7A84">
        <w:rPr>
          <w:rFonts w:eastAsia="Times New Roman"/>
          <w:lang w:eastAsia="tr-TR"/>
        </w:rPr>
        <w:t xml:space="preserve"> </w:t>
      </w:r>
    </w:p>
    <w:p w14:paraId="01422CA7" w14:textId="77777777" w:rsidR="00012D4D" w:rsidRPr="0026674C" w:rsidRDefault="00012D4D" w:rsidP="00012D4D">
      <w:pPr>
        <w:spacing w:line="240" w:lineRule="auto"/>
        <w:rPr>
          <w:lang w:eastAsia="tr-TR"/>
        </w:rPr>
      </w:pPr>
    </w:p>
    <w:p w14:paraId="62B7B432"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Tezlerde özgün (birincil) kaynaklara ulaşmak asıldır. Özgün kaynağa ulaşılamayıp ikincil kaynaktan yararlanılması durumunda, metin içi gösterimde öncelikle özgün kaynağa atıf yapılmalı ve ikincil kaynak ise parantez içinde aktaranlı şekilde verilmelidir.  </w:t>
      </w:r>
    </w:p>
    <w:p w14:paraId="3C88BE7A" w14:textId="77777777" w:rsidR="00012D4D" w:rsidRPr="000F7A84" w:rsidRDefault="00012D4D" w:rsidP="00012D4D">
      <w:pPr>
        <w:spacing w:line="240" w:lineRule="auto"/>
        <w:contextualSpacing w:val="0"/>
        <w:rPr>
          <w:rFonts w:eastAsia="Times New Roman" w:cs="Times New Roman"/>
          <w:color w:val="000000"/>
          <w:lang w:eastAsia="tr-TR"/>
        </w:rPr>
      </w:pPr>
    </w:p>
    <w:p w14:paraId="65002B3B"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52875943" w14:textId="77777777" w:rsidR="00012D4D" w:rsidRPr="000F7A84" w:rsidRDefault="00012D4D" w:rsidP="00012D4D">
      <w:pPr>
        <w:spacing w:line="240" w:lineRule="auto"/>
        <w:contextualSpacing w:val="0"/>
        <w:rPr>
          <w:rFonts w:eastAsia="Times New Roman" w:cs="Times New Roman"/>
          <w:color w:val="000000"/>
          <w:lang w:eastAsia="tr-TR"/>
        </w:rPr>
      </w:pPr>
    </w:p>
    <w:p w14:paraId="2D784F95"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Glazer (1997; Akt. Nicholson, 2009) … </w:t>
      </w:r>
    </w:p>
    <w:p w14:paraId="7B91E4B6" w14:textId="77777777" w:rsidR="00012D4D" w:rsidRPr="000F7A84" w:rsidRDefault="00012D4D" w:rsidP="00012D4D">
      <w:pPr>
        <w:spacing w:line="240" w:lineRule="auto"/>
        <w:contextualSpacing w:val="0"/>
        <w:rPr>
          <w:rFonts w:eastAsia="Times New Roman" w:cs="Times New Roman"/>
          <w:color w:val="000000"/>
          <w:lang w:eastAsia="tr-TR"/>
        </w:rPr>
      </w:pPr>
    </w:p>
    <w:p w14:paraId="2700154D" w14:textId="77777777" w:rsidR="00012D4D" w:rsidRDefault="00012D4D" w:rsidP="00012D4D">
      <w:pPr>
        <w:tabs>
          <w:tab w:val="center" w:pos="1172"/>
          <w:tab w:val="center" w:pos="2214"/>
          <w:tab w:val="center" w:pos="5130"/>
          <w:tab w:val="right" w:pos="8227"/>
        </w:tabs>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Glaze</w:t>
      </w:r>
      <w:r>
        <w:rPr>
          <w:rFonts w:eastAsia="Times New Roman" w:cs="Times New Roman"/>
          <w:color w:val="000000"/>
          <w:lang w:eastAsia="tr-TR"/>
        </w:rPr>
        <w:t xml:space="preserve">r </w:t>
      </w:r>
      <w:r>
        <w:rPr>
          <w:rFonts w:eastAsia="Times New Roman" w:cs="Times New Roman"/>
          <w:color w:val="000000"/>
          <w:lang w:eastAsia="tr-TR"/>
        </w:rPr>
        <w:tab/>
        <w:t xml:space="preserve">(1997) </w:t>
      </w:r>
      <w:r>
        <w:rPr>
          <w:rFonts w:eastAsia="Times New Roman" w:cs="Times New Roman"/>
          <w:color w:val="000000"/>
          <w:lang w:eastAsia="tr-TR"/>
        </w:rPr>
        <w:tab/>
        <w:t xml:space="preserve">………………………………………………. (Akt. </w:t>
      </w:r>
      <w:r w:rsidRPr="000F7A84">
        <w:rPr>
          <w:rFonts w:eastAsia="Times New Roman" w:cs="Times New Roman"/>
          <w:color w:val="000000"/>
          <w:lang w:eastAsia="tr-TR"/>
        </w:rPr>
        <w:t>Nicholson, 2009).</w:t>
      </w:r>
    </w:p>
    <w:p w14:paraId="493DF620" w14:textId="77777777" w:rsidR="00012D4D" w:rsidRPr="000F7A84" w:rsidRDefault="00012D4D" w:rsidP="00012D4D">
      <w:pPr>
        <w:tabs>
          <w:tab w:val="center" w:pos="1172"/>
          <w:tab w:val="center" w:pos="2214"/>
          <w:tab w:val="center" w:pos="5130"/>
          <w:tab w:val="right" w:pos="8227"/>
        </w:tabs>
        <w:spacing w:line="240" w:lineRule="auto"/>
        <w:contextualSpacing w:val="0"/>
        <w:rPr>
          <w:rFonts w:eastAsia="Times New Roman" w:cs="Times New Roman"/>
          <w:color w:val="000000"/>
          <w:lang w:eastAsia="tr-TR"/>
        </w:rPr>
      </w:pPr>
    </w:p>
    <w:p w14:paraId="69180A94"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(Glazer, 1997; Akt. Nicholson, 2009).</w:t>
      </w:r>
    </w:p>
    <w:p w14:paraId="5A5AD19D" w14:textId="77777777" w:rsidR="00012D4D" w:rsidRPr="000F7A84" w:rsidRDefault="00012D4D" w:rsidP="00012D4D">
      <w:pPr>
        <w:spacing w:line="240" w:lineRule="auto"/>
        <w:contextualSpacing w:val="0"/>
        <w:rPr>
          <w:rFonts w:eastAsia="Times New Roman" w:cs="Times New Roman"/>
          <w:color w:val="000000"/>
          <w:lang w:eastAsia="tr-TR"/>
        </w:rPr>
      </w:pPr>
    </w:p>
    <w:p w14:paraId="69286BE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Yukarıda belirtilen durumda kaynaklarda, kaynak olarak ikincil çalışma; başka bir deyişle, aktaran çalışma gösterilir. </w:t>
      </w:r>
    </w:p>
    <w:p w14:paraId="4EC10830" w14:textId="77777777" w:rsidR="00012D4D" w:rsidRPr="000F7A84" w:rsidRDefault="00012D4D" w:rsidP="00012D4D">
      <w:pPr>
        <w:spacing w:line="240" w:lineRule="auto"/>
        <w:contextualSpacing w:val="0"/>
        <w:rPr>
          <w:rFonts w:eastAsia="Times New Roman" w:cs="Times New Roman"/>
          <w:color w:val="000000"/>
          <w:lang w:eastAsia="tr-TR"/>
        </w:rPr>
      </w:pPr>
    </w:p>
    <w:p w14:paraId="5E63EFE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4" w:name="_Toc100128822"/>
      <w:bookmarkStart w:id="105" w:name="_Toc193209215"/>
      <w:r w:rsidRPr="000F7A84">
        <w:rPr>
          <w:rFonts w:eastAsia="Times New Roman"/>
          <w:lang w:eastAsia="tr-TR"/>
        </w:rPr>
        <w:t>Klasik/</w:t>
      </w:r>
      <w:r>
        <w:rPr>
          <w:rFonts w:eastAsia="Times New Roman"/>
          <w:lang w:eastAsia="tr-TR"/>
        </w:rPr>
        <w:t>çok eski çalışmaların gösterimi</w:t>
      </w:r>
      <w:bookmarkEnd w:id="104"/>
      <w:bookmarkEnd w:id="105"/>
    </w:p>
    <w:p w14:paraId="3AF76249" w14:textId="77777777" w:rsidR="00012D4D" w:rsidRPr="00E56E0E" w:rsidRDefault="00012D4D" w:rsidP="00012D4D">
      <w:pPr>
        <w:spacing w:line="240" w:lineRule="auto"/>
        <w:rPr>
          <w:lang w:eastAsia="tr-TR"/>
        </w:rPr>
      </w:pPr>
    </w:p>
    <w:p w14:paraId="3F825D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Çok eski olması nedeniyle yayın yılı bilinmeyen çalışmalar metin içinde gösterilirken parantez içinde önce yazarın soyadı, sonra “çev.” kısaltması ve daha sonra da çeviri/uyarlanma yılı verilir.</w:t>
      </w:r>
    </w:p>
    <w:p w14:paraId="074B5ADE" w14:textId="77777777" w:rsidR="00012D4D" w:rsidRDefault="00012D4D" w:rsidP="00012D4D">
      <w:pPr>
        <w:contextualSpacing w:val="0"/>
        <w:rPr>
          <w:rFonts w:eastAsia="Times New Roman" w:cs="Times New Roman"/>
          <w:color w:val="000000"/>
          <w:lang w:eastAsia="tr-TR"/>
        </w:rPr>
      </w:pPr>
    </w:p>
    <w:p w14:paraId="70E9A10E" w14:textId="77777777" w:rsidR="00012D4D" w:rsidRPr="000F7A84" w:rsidRDefault="00012D4D" w:rsidP="00012D4D">
      <w:pPr>
        <w:spacing w:line="240" w:lineRule="auto"/>
        <w:contextualSpacing w:val="0"/>
        <w:rPr>
          <w:rFonts w:eastAsia="Times New Roman" w:cs="Times New Roman"/>
          <w:color w:val="000000"/>
          <w:lang w:eastAsia="tr-TR"/>
        </w:rPr>
      </w:pPr>
    </w:p>
    <w:p w14:paraId="4DD48EF2"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E7CB34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(Aristoteles, çev. 1931) </w:t>
      </w:r>
    </w:p>
    <w:p w14:paraId="40F78590" w14:textId="77777777" w:rsidR="00012D4D" w:rsidRPr="000F7A84" w:rsidRDefault="00012D4D" w:rsidP="00012D4D">
      <w:pPr>
        <w:spacing w:line="240" w:lineRule="auto"/>
        <w:contextualSpacing w:val="0"/>
        <w:rPr>
          <w:rFonts w:eastAsia="Times New Roman" w:cs="Times New Roman"/>
          <w:color w:val="000000"/>
          <w:lang w:eastAsia="tr-TR"/>
        </w:rPr>
      </w:pPr>
    </w:p>
    <w:p w14:paraId="72CBB11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Çalışmanın özgün yayın yılının bilinmesi d</w:t>
      </w:r>
      <w:r>
        <w:rPr>
          <w:rFonts w:eastAsia="Times New Roman" w:cs="Times New Roman"/>
          <w:color w:val="000000"/>
          <w:lang w:eastAsia="tr-TR"/>
        </w:rPr>
        <w:t xml:space="preserve">urumunda, kaynak yine parantez </w:t>
      </w:r>
      <w:r w:rsidRPr="000F7A84">
        <w:rPr>
          <w:rFonts w:eastAsia="Times New Roman" w:cs="Times New Roman"/>
          <w:color w:val="000000"/>
          <w:lang w:eastAsia="tr-TR"/>
        </w:rPr>
        <w:t>içinde önce yayın yılı gösterilmek üzere çeviri tarihi ile birlikte verilir.</w:t>
      </w:r>
    </w:p>
    <w:p w14:paraId="0B54A528" w14:textId="77777777" w:rsidR="00012D4D" w:rsidRPr="000F7A84" w:rsidRDefault="00012D4D" w:rsidP="00012D4D">
      <w:pPr>
        <w:spacing w:line="240" w:lineRule="auto"/>
        <w:contextualSpacing w:val="0"/>
        <w:rPr>
          <w:rFonts w:eastAsia="Times New Roman" w:cs="Times New Roman"/>
          <w:color w:val="000000"/>
          <w:lang w:eastAsia="tr-TR"/>
        </w:rPr>
      </w:pPr>
    </w:p>
    <w:p w14:paraId="4950AA33"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369E48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James (1890/1993) </w:t>
      </w:r>
    </w:p>
    <w:p w14:paraId="7162B8F2" w14:textId="77777777" w:rsidR="00012D4D" w:rsidRPr="000F7A84" w:rsidRDefault="00012D4D" w:rsidP="00012D4D">
      <w:pPr>
        <w:spacing w:line="240" w:lineRule="auto"/>
        <w:contextualSpacing w:val="0"/>
        <w:rPr>
          <w:rFonts w:eastAsia="Times New Roman" w:cs="Times New Roman"/>
          <w:color w:val="000000"/>
          <w:lang w:eastAsia="tr-TR"/>
        </w:rPr>
      </w:pPr>
    </w:p>
    <w:p w14:paraId="735E0E1A"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06" w:name="_Toc100128823"/>
      <w:bookmarkStart w:id="107" w:name="_Toc193209216"/>
      <w:r w:rsidRPr="000F7A84">
        <w:rPr>
          <w:rFonts w:eastAsia="Times New Roman"/>
          <w:lang w:eastAsia="tr-TR"/>
        </w:rPr>
        <w:t>İnternet sitelerindeki kaynakların gösterimi</w:t>
      </w:r>
      <w:bookmarkEnd w:id="106"/>
      <w:bookmarkEnd w:id="107"/>
    </w:p>
    <w:p w14:paraId="7A4FF4C0" w14:textId="77777777" w:rsidR="00012D4D" w:rsidRPr="00FD743C" w:rsidRDefault="00012D4D" w:rsidP="00012D4D">
      <w:pPr>
        <w:rPr>
          <w:lang w:eastAsia="tr-TR"/>
        </w:rPr>
      </w:pPr>
    </w:p>
    <w:p w14:paraId="686D6CF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İnternet sitelerinden ulaşılan kaynakların metin içinde gösterilmesinde aşağıdaki noktalar dikkate alınmalıdır: </w:t>
      </w:r>
    </w:p>
    <w:p w14:paraId="48F98237" w14:textId="77777777" w:rsidR="00012D4D" w:rsidRPr="000F7A84" w:rsidRDefault="00012D4D" w:rsidP="00012D4D">
      <w:pPr>
        <w:spacing w:line="240" w:lineRule="auto"/>
        <w:contextualSpacing w:val="0"/>
        <w:rPr>
          <w:rFonts w:eastAsia="Times New Roman" w:cs="Times New Roman"/>
          <w:color w:val="000000"/>
          <w:lang w:eastAsia="tr-TR"/>
        </w:rPr>
      </w:pPr>
    </w:p>
    <w:p w14:paraId="27054CF3"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İnternet sayfasından alınan kaynağın yazarı ve yılı belliyse (</w:t>
      </w:r>
      <w:r w:rsidRPr="000F7A84">
        <w:rPr>
          <w:rFonts w:eastAsia="Times New Roman" w:cs="Times New Roman"/>
          <w:lang w:eastAsia="tr-TR"/>
        </w:rPr>
        <w:t>Aslan</w:t>
      </w:r>
      <w:r w:rsidRPr="000F7A84">
        <w:rPr>
          <w:rFonts w:eastAsia="Times New Roman" w:cs="Times New Roman"/>
          <w:color w:val="000000"/>
          <w:lang w:eastAsia="tr-TR"/>
        </w:rPr>
        <w:t xml:space="preserve">, 2018) biçiminde gösterilmelidir. Bu kaynağa kaynaklar sayfasında yer verilmesi gerekir. </w:t>
      </w:r>
    </w:p>
    <w:p w14:paraId="1165DF5F" w14:textId="77777777" w:rsidR="00012D4D" w:rsidRPr="000F7A84" w:rsidRDefault="00012D4D" w:rsidP="00012D4D">
      <w:pPr>
        <w:spacing w:line="240" w:lineRule="auto"/>
        <w:ind w:left="851"/>
        <w:contextualSpacing w:val="0"/>
        <w:rPr>
          <w:rFonts w:eastAsia="Times New Roman" w:cs="Times New Roman"/>
          <w:color w:val="000000"/>
          <w:lang w:eastAsia="tr-TR"/>
        </w:rPr>
      </w:pPr>
    </w:p>
    <w:p w14:paraId="0C36F1DE" w14:textId="77777777" w:rsidR="00012D4D" w:rsidRPr="00551CC8"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 xml:space="preserve">İnternet sayfasından alınan yazının yazarı belli değilse; ancak internet sitesi resmi bir kuruma aitse (Kilis 7 Aralık Üniversitesi, 2018) biçiminde gösterilmelidir. Bu kaynağa kaynaklar sayfasında yer verilmesi gerekir. </w:t>
      </w:r>
    </w:p>
    <w:p w14:paraId="32E98786" w14:textId="77777777" w:rsidR="00012D4D" w:rsidRPr="000F7A84" w:rsidRDefault="00012D4D" w:rsidP="00012D4D">
      <w:pPr>
        <w:spacing w:line="240" w:lineRule="auto"/>
        <w:ind w:left="851"/>
        <w:contextualSpacing w:val="0"/>
        <w:rPr>
          <w:rFonts w:eastAsia="Times New Roman" w:cs="Times New Roman"/>
          <w:color w:val="000000"/>
          <w:lang w:eastAsia="tr-TR"/>
        </w:rPr>
      </w:pPr>
    </w:p>
    <w:p w14:paraId="4400EA29"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İnternet sayfasından alınan yazının yazarı belli; ancak yılı belli değilse kaynağa erişilen tarihin yılı (</w:t>
      </w:r>
      <w:r w:rsidRPr="000F7A84">
        <w:rPr>
          <w:rFonts w:eastAsia="Times New Roman" w:cs="Times New Roman"/>
          <w:lang w:eastAsia="tr-TR"/>
        </w:rPr>
        <w:t>Aslan</w:t>
      </w:r>
      <w:r>
        <w:rPr>
          <w:rFonts w:eastAsia="Times New Roman" w:cs="Times New Roman"/>
          <w:color w:val="000000"/>
          <w:lang w:eastAsia="tr-TR"/>
        </w:rPr>
        <w:t>, t.y.</w:t>
      </w:r>
      <w:r w:rsidRPr="000F7A84">
        <w:rPr>
          <w:rFonts w:eastAsia="Times New Roman" w:cs="Times New Roman"/>
          <w:color w:val="000000"/>
          <w:lang w:eastAsia="tr-TR"/>
        </w:rPr>
        <w:t xml:space="preserve">) yazılmalıdır. Bu kaynağa kaynaklar sayfasında yer verilmesi gerekir. </w:t>
      </w:r>
    </w:p>
    <w:p w14:paraId="7223EF7F" w14:textId="77777777" w:rsidR="00012D4D" w:rsidRPr="000F7A84" w:rsidRDefault="00012D4D" w:rsidP="00012D4D">
      <w:pPr>
        <w:spacing w:line="240" w:lineRule="auto"/>
        <w:contextualSpacing w:val="0"/>
        <w:rPr>
          <w:rFonts w:eastAsia="Times New Roman" w:cs="Times New Roman"/>
          <w:color w:val="000000"/>
          <w:lang w:eastAsia="tr-TR"/>
        </w:rPr>
      </w:pPr>
    </w:p>
    <w:p w14:paraId="67A7DBB6" w14:textId="77777777" w:rsidR="00012D4D" w:rsidRDefault="00012D4D" w:rsidP="00012D4D">
      <w:pPr>
        <w:numPr>
          <w:ilvl w:val="0"/>
          <w:numId w:val="12"/>
        </w:numPr>
        <w:ind w:firstLine="851"/>
        <w:contextualSpacing w:val="0"/>
        <w:rPr>
          <w:rFonts w:eastAsia="Times New Roman" w:cs="Times New Roman"/>
          <w:color w:val="000000"/>
          <w:lang w:eastAsia="tr-TR"/>
        </w:rPr>
      </w:pPr>
      <w:r w:rsidRPr="000F7A84">
        <w:rPr>
          <w:rFonts w:eastAsia="Times New Roman" w:cs="Times New Roman"/>
          <w:color w:val="000000"/>
          <w:lang w:eastAsia="tr-TR"/>
        </w:rPr>
        <w:t xml:space="preserve">Bir internet sitesindeki herhangi bir dosyanın değil, doğrudan internet sitesinin ya da sayfasının metin içinde gösteriminde, parantez içinde sitenin adresinin verilmesi gerekir. Bu kaynağa kaynaklar sayfasında yer verilmesine gerek yoktur.  </w:t>
      </w:r>
    </w:p>
    <w:p w14:paraId="2DA4C9A2" w14:textId="77777777" w:rsidR="00012D4D" w:rsidRPr="000F7A84" w:rsidRDefault="00012D4D" w:rsidP="00012D4D">
      <w:pPr>
        <w:spacing w:line="240" w:lineRule="auto"/>
        <w:contextualSpacing w:val="0"/>
        <w:rPr>
          <w:rFonts w:eastAsia="Times New Roman" w:cs="Times New Roman"/>
          <w:color w:val="000000"/>
          <w:lang w:eastAsia="tr-TR"/>
        </w:rPr>
      </w:pPr>
    </w:p>
    <w:p w14:paraId="25D810A3" w14:textId="77777777" w:rsidR="00012D4D" w:rsidRPr="000F7A8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Örnek: </w:t>
      </w:r>
    </w:p>
    <w:p w14:paraId="6D030D5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KidsPsych, çocuklar için interaktif etkinliklerin sunulduğu çok güzel bir sitedir </w:t>
      </w:r>
      <w:r w:rsidRPr="000A548A">
        <w:rPr>
          <w:rFonts w:eastAsia="Times New Roman" w:cs="Times New Roman"/>
          <w:lang w:eastAsia="tr-TR"/>
        </w:rPr>
        <w:t>(</w:t>
      </w:r>
      <w:hyperlink r:id="rId32" w:history="1">
        <w:r w:rsidRPr="000A548A">
          <w:rPr>
            <w:rStyle w:val="Kpr"/>
            <w:rFonts w:eastAsia="Times New Roman" w:cs="Times New Roman"/>
            <w:color w:val="auto"/>
            <w:lang w:eastAsia="tr-TR"/>
          </w:rPr>
          <w:t>http://www.kidspsych.org</w:t>
        </w:r>
      </w:hyperlink>
      <w:r w:rsidRPr="000A548A">
        <w:rPr>
          <w:rFonts w:eastAsia="Times New Roman" w:cs="Times New Roman"/>
          <w:lang w:eastAsia="tr-TR"/>
        </w:rPr>
        <w:t>).</w:t>
      </w:r>
    </w:p>
    <w:p w14:paraId="29229692" w14:textId="77777777" w:rsidR="00012D4D" w:rsidRDefault="00012D4D" w:rsidP="00012D4D">
      <w:pPr>
        <w:spacing w:line="240" w:lineRule="auto"/>
        <w:contextualSpacing w:val="0"/>
        <w:rPr>
          <w:rFonts w:eastAsia="Times New Roman" w:cs="Times New Roman"/>
          <w:color w:val="000000"/>
          <w:lang w:eastAsia="tr-TR"/>
        </w:rPr>
      </w:pPr>
    </w:p>
    <w:p w14:paraId="2EF73715" w14:textId="77777777" w:rsidR="00012D4D" w:rsidRDefault="00012D4D" w:rsidP="00012D4D">
      <w:pPr>
        <w:spacing w:line="240" w:lineRule="auto"/>
        <w:contextualSpacing w:val="0"/>
        <w:rPr>
          <w:rFonts w:eastAsia="Times New Roman" w:cs="Times New Roman"/>
          <w:color w:val="000000"/>
          <w:lang w:eastAsia="tr-TR"/>
        </w:rPr>
      </w:pPr>
    </w:p>
    <w:p w14:paraId="5D08E483" w14:textId="77777777" w:rsidR="00012D4D" w:rsidRPr="000F7A84" w:rsidRDefault="00012D4D" w:rsidP="00012D4D">
      <w:pPr>
        <w:spacing w:line="240" w:lineRule="auto"/>
        <w:contextualSpacing w:val="0"/>
        <w:rPr>
          <w:rFonts w:eastAsia="Times New Roman" w:cs="Times New Roman"/>
          <w:color w:val="000000"/>
          <w:lang w:eastAsia="tr-TR"/>
        </w:rPr>
      </w:pPr>
    </w:p>
    <w:p w14:paraId="39336529" w14:textId="77777777" w:rsidR="00012D4D" w:rsidRDefault="00012D4D" w:rsidP="00012D4D">
      <w:pPr>
        <w:pStyle w:val="Balk1"/>
        <w:numPr>
          <w:ilvl w:val="2"/>
          <w:numId w:val="11"/>
        </w:numPr>
        <w:spacing w:before="0"/>
        <w:contextualSpacing w:val="0"/>
        <w:rPr>
          <w:rFonts w:eastAsia="Times New Roman"/>
          <w:lang w:eastAsia="tr-TR"/>
        </w:rPr>
      </w:pPr>
      <w:bookmarkStart w:id="108" w:name="_Toc100128824"/>
      <w:bookmarkStart w:id="109" w:name="_Toc193209217"/>
      <w:r w:rsidRPr="000F7A84">
        <w:rPr>
          <w:rFonts w:eastAsia="Times New Roman"/>
          <w:lang w:eastAsia="tr-TR"/>
        </w:rPr>
        <w:t>Kaynakçada kaynak gösterimi</w:t>
      </w:r>
      <w:bookmarkEnd w:id="108"/>
      <w:bookmarkEnd w:id="109"/>
      <w:r w:rsidRPr="000F7A84">
        <w:rPr>
          <w:rFonts w:eastAsia="Times New Roman"/>
          <w:lang w:eastAsia="tr-TR"/>
        </w:rPr>
        <w:t xml:space="preserve"> </w:t>
      </w:r>
    </w:p>
    <w:p w14:paraId="03BC9B22" w14:textId="77777777" w:rsidR="00012D4D" w:rsidRPr="00704EA4" w:rsidRDefault="00012D4D" w:rsidP="00012D4D">
      <w:pPr>
        <w:spacing w:line="240" w:lineRule="auto"/>
        <w:rPr>
          <w:lang w:eastAsia="tr-TR"/>
        </w:rPr>
      </w:pPr>
    </w:p>
    <w:p w14:paraId="7598148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Bu başlık altında kitap, ansiklopedi ya da sözlük, süreli yayın (makale), bildiri, yayımlanmamış tez şeklindeki kaynakların, kaynaklarda gösterimine yer verilmiştir. </w:t>
      </w:r>
    </w:p>
    <w:p w14:paraId="6658938D" w14:textId="77777777" w:rsidR="00012D4D" w:rsidRPr="000F7A84" w:rsidRDefault="00012D4D" w:rsidP="00012D4D">
      <w:pPr>
        <w:spacing w:line="240" w:lineRule="auto"/>
        <w:contextualSpacing w:val="0"/>
        <w:rPr>
          <w:rFonts w:eastAsia="Times New Roman" w:cs="Times New Roman"/>
          <w:color w:val="000000"/>
          <w:lang w:eastAsia="tr-TR"/>
        </w:rPr>
      </w:pPr>
    </w:p>
    <w:p w14:paraId="6F2162A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10" w:name="_Toc100128825"/>
      <w:bookmarkStart w:id="111" w:name="_Toc193209218"/>
      <w:r w:rsidRPr="000F7A84">
        <w:rPr>
          <w:rFonts w:eastAsia="Times New Roman"/>
          <w:lang w:eastAsia="tr-TR"/>
        </w:rPr>
        <w:t>Kitaplar</w:t>
      </w:r>
      <w:bookmarkEnd w:id="110"/>
      <w:bookmarkEnd w:id="111"/>
    </w:p>
    <w:p w14:paraId="6ED2D072" w14:textId="77777777" w:rsidR="00012D4D" w:rsidRPr="00D41A3F" w:rsidRDefault="00012D4D" w:rsidP="00012D4D">
      <w:pPr>
        <w:spacing w:line="240" w:lineRule="auto"/>
        <w:rPr>
          <w:lang w:eastAsia="tr-TR"/>
        </w:rPr>
      </w:pPr>
    </w:p>
    <w:p w14:paraId="2893AAB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tek yazarlı kitap, çok yazarlı kitap, çeviri kitap, editörlü kitapta bölüm, editörlü çeviri kitapta bölüm, tüzelkişi yazarlı kitap şeklindeki kaynakların, kaynaklarda gösterimine yer verilmiştir.</w:t>
      </w:r>
    </w:p>
    <w:p w14:paraId="4408E75A"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24A03C5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2" w:name="_Toc100128826"/>
      <w:bookmarkStart w:id="113" w:name="_Toc193209219"/>
      <w:r w:rsidRPr="000F7A84">
        <w:rPr>
          <w:rFonts w:eastAsia="Times New Roman"/>
          <w:lang w:eastAsia="tr-TR"/>
        </w:rPr>
        <w:t>Tek yazarlı kitap</w:t>
      </w:r>
      <w:bookmarkEnd w:id="112"/>
      <w:bookmarkEnd w:id="113"/>
    </w:p>
    <w:p w14:paraId="32389F5E" w14:textId="77777777" w:rsidR="00012D4D" w:rsidRPr="006826A9" w:rsidRDefault="00012D4D" w:rsidP="00012D4D">
      <w:pPr>
        <w:spacing w:line="240" w:lineRule="auto"/>
        <w:rPr>
          <w:lang w:eastAsia="tr-TR"/>
        </w:rPr>
      </w:pPr>
    </w:p>
    <w:p w14:paraId="41469B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Yazar Soyadı, Yazar Adının ilk harf veya harfleri. (Yayın yılı)</w:t>
      </w:r>
      <w:r>
        <w:rPr>
          <w:rFonts w:eastAsia="Times New Roman" w:cs="Times New Roman"/>
          <w:color w:val="000000"/>
          <w:lang w:eastAsia="tr-TR"/>
        </w:rPr>
        <w:t>.</w:t>
      </w:r>
      <w:r w:rsidRPr="000F7A84">
        <w:rPr>
          <w:rFonts w:eastAsia="Times New Roman" w:cs="Times New Roman"/>
          <w:color w:val="000000"/>
          <w:lang w:eastAsia="tr-TR"/>
        </w:rPr>
        <w:t xml:space="preserve"> </w:t>
      </w:r>
      <w:r w:rsidRPr="00EE268A">
        <w:rPr>
          <w:rFonts w:eastAsia="Times New Roman" w:cs="Times New Roman"/>
          <w:i/>
          <w:lang w:eastAsia="tr-TR"/>
        </w:rPr>
        <w:t xml:space="preserve">Eser </w:t>
      </w:r>
      <w:r>
        <w:rPr>
          <w:rFonts w:eastAsia="Times New Roman" w:cs="Times New Roman"/>
          <w:i/>
          <w:lang w:eastAsia="tr-TR"/>
        </w:rPr>
        <w:t>a</w:t>
      </w:r>
      <w:r w:rsidRPr="00EE268A">
        <w:rPr>
          <w:rFonts w:eastAsia="Times New Roman" w:cs="Times New Roman"/>
          <w:i/>
          <w:lang w:eastAsia="tr-TR"/>
        </w:rPr>
        <w:t>dı</w:t>
      </w:r>
      <w:r w:rsidRPr="00EE268A">
        <w:rPr>
          <w:rFonts w:eastAsia="Times New Roman" w:cs="Times New Roman"/>
          <w:lang w:eastAsia="tr-TR"/>
        </w:rPr>
        <w:t xml:space="preserve"> </w:t>
      </w:r>
      <w:r w:rsidRPr="00EE268A">
        <w:rPr>
          <w:rFonts w:eastAsia="Times New Roman" w:cs="Times New Roman"/>
          <w:i/>
          <w:lang w:eastAsia="tr-TR"/>
        </w:rPr>
        <w:t>(italik</w:t>
      </w:r>
      <w:r>
        <w:rPr>
          <w:rFonts w:eastAsia="Times New Roman" w:cs="Times New Roman"/>
          <w:i/>
          <w:lang w:eastAsia="tr-TR"/>
        </w:rPr>
        <w:t xml:space="preserve"> ve sadece ilk sözcüğün baş harfi büyük gerisi küçük harfle yazılmalı</w:t>
      </w:r>
      <w:r w:rsidRPr="00EE268A">
        <w:rPr>
          <w:rFonts w:eastAsia="Times New Roman" w:cs="Times New Roman"/>
          <w:i/>
          <w:lang w:eastAsia="tr-TR"/>
        </w:rPr>
        <w:t xml:space="preserve">) </w:t>
      </w:r>
      <w:r w:rsidRPr="000F7A84">
        <w:rPr>
          <w:rFonts w:eastAsia="Times New Roman" w:cs="Times New Roman"/>
          <w:color w:val="000000"/>
          <w:lang w:eastAsia="tr-TR"/>
        </w:rPr>
        <w:t>(baskı sayısı).</w:t>
      </w:r>
      <w:r>
        <w:rPr>
          <w:rFonts w:eastAsia="Times New Roman" w:cs="Times New Roman"/>
          <w:color w:val="000000"/>
          <w:lang w:eastAsia="tr-TR"/>
        </w:rPr>
        <w:t xml:space="preserve"> </w:t>
      </w:r>
      <w:r w:rsidRPr="000F7A84">
        <w:rPr>
          <w:rFonts w:eastAsia="Times New Roman" w:cs="Times New Roman"/>
          <w:color w:val="000000"/>
          <w:lang w:eastAsia="tr-TR"/>
        </w:rPr>
        <w:t xml:space="preserve">Yayınevi. Varsa DOI veya URL numarası </w:t>
      </w:r>
    </w:p>
    <w:p w14:paraId="4CDAED49" w14:textId="77777777" w:rsidR="00012D4D" w:rsidRPr="00FC7CFF" w:rsidRDefault="00012D4D" w:rsidP="00012D4D">
      <w:pPr>
        <w:spacing w:line="240" w:lineRule="auto"/>
        <w:contextualSpacing w:val="0"/>
        <w:rPr>
          <w:rFonts w:eastAsia="Times New Roman" w:cs="Times New Roman"/>
          <w:color w:val="000000"/>
          <w:lang w:eastAsia="tr-TR"/>
        </w:rPr>
      </w:pPr>
    </w:p>
    <w:p w14:paraId="05CDE217"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 xml:space="preserve">Türkçe </w:t>
      </w:r>
      <w:r>
        <w:rPr>
          <w:rFonts w:eastAsia="Times New Roman" w:cs="Times New Roman"/>
          <w:b/>
          <w:i/>
          <w:color w:val="000000"/>
          <w:lang w:eastAsia="tr-TR"/>
        </w:rPr>
        <w:t>yazılmış kaynakların gösterimi</w:t>
      </w:r>
    </w:p>
    <w:p w14:paraId="4667344B" w14:textId="77777777" w:rsidR="00012D4D" w:rsidRPr="00FC7CFF" w:rsidRDefault="00012D4D" w:rsidP="00012D4D">
      <w:pPr>
        <w:spacing w:line="240" w:lineRule="auto"/>
        <w:contextualSpacing w:val="0"/>
        <w:rPr>
          <w:rFonts w:eastAsia="Times New Roman" w:cs="Times New Roman"/>
          <w:b/>
          <w:i/>
          <w:color w:val="000000"/>
          <w:lang w:eastAsia="tr-TR"/>
        </w:rPr>
      </w:pPr>
    </w:p>
    <w:p w14:paraId="004DF3F9" w14:textId="77777777" w:rsidR="00012D4D" w:rsidRDefault="00012D4D" w:rsidP="00012D4D">
      <w:pPr>
        <w:spacing w:line="240" w:lineRule="auto"/>
        <w:contextualSpacing w:val="0"/>
      </w:pPr>
      <w:r>
        <w:t xml:space="preserve">Sağlam, M. (2014) </w:t>
      </w:r>
      <w:r w:rsidRPr="00C075BF">
        <w:rPr>
          <w:i/>
        </w:rPr>
        <w:t>Sözlü tarih yöntemiyle 1970ler ilkokul öğrencileri</w:t>
      </w:r>
      <w:r>
        <w:t>. (1.baskı). Gece Kitaplığı.</w:t>
      </w:r>
    </w:p>
    <w:p w14:paraId="499538F3" w14:textId="77777777" w:rsidR="00012D4D" w:rsidRPr="00EE268A" w:rsidRDefault="00012D4D" w:rsidP="00012D4D">
      <w:pPr>
        <w:spacing w:line="240" w:lineRule="auto"/>
        <w:contextualSpacing w:val="0"/>
        <w:rPr>
          <w:rFonts w:eastAsia="Times New Roman" w:cs="Times New Roman"/>
          <w:lang w:eastAsia="tr-TR"/>
        </w:rPr>
      </w:pPr>
    </w:p>
    <w:p w14:paraId="7CB6A388" w14:textId="77777777" w:rsidR="00012D4D" w:rsidRDefault="00012D4D" w:rsidP="00012D4D">
      <w:pPr>
        <w:spacing w:line="240" w:lineRule="auto"/>
        <w:contextualSpacing w:val="0"/>
        <w:rPr>
          <w:rFonts w:eastAsia="Times New Roman" w:cs="Times New Roman"/>
          <w:b/>
          <w:i/>
          <w:lang w:eastAsia="tr-TR"/>
        </w:rPr>
      </w:pPr>
      <w:r w:rsidRPr="00EE268A">
        <w:rPr>
          <w:rFonts w:eastAsia="Times New Roman" w:cs="Times New Roman"/>
          <w:b/>
          <w:i/>
          <w:lang w:eastAsia="tr-TR"/>
        </w:rPr>
        <w:t>İngilizce yazılmış kaynakların gösterimi</w:t>
      </w:r>
    </w:p>
    <w:p w14:paraId="05AC9E28" w14:textId="77777777" w:rsidR="00012D4D" w:rsidRPr="00EE268A" w:rsidRDefault="00012D4D" w:rsidP="00012D4D">
      <w:pPr>
        <w:spacing w:line="240" w:lineRule="auto"/>
        <w:contextualSpacing w:val="0"/>
        <w:rPr>
          <w:rFonts w:eastAsia="Times New Roman" w:cs="Times New Roman"/>
          <w:b/>
          <w:i/>
          <w:lang w:eastAsia="tr-TR"/>
        </w:rPr>
      </w:pPr>
    </w:p>
    <w:p w14:paraId="4A3C20D9" w14:textId="77777777" w:rsidR="00012D4D" w:rsidRPr="00752615" w:rsidRDefault="00012D4D" w:rsidP="00012D4D">
      <w:pPr>
        <w:spacing w:line="240" w:lineRule="auto"/>
        <w:contextualSpacing w:val="0"/>
        <w:rPr>
          <w:rFonts w:eastAsia="Times New Roman" w:cs="Times New Roman"/>
          <w:lang w:eastAsia="tr-TR"/>
        </w:rPr>
      </w:pPr>
      <w:r w:rsidRPr="00752615">
        <w:rPr>
          <w:rFonts w:eastAsia="Times New Roman" w:cs="Times New Roman"/>
          <w:lang w:eastAsia="tr-TR"/>
        </w:rPr>
        <w:t xml:space="preserve">Covey, S. R. (2013). </w:t>
      </w:r>
      <w:r w:rsidRPr="00752615">
        <w:rPr>
          <w:rFonts w:eastAsia="Times New Roman" w:cs="Times New Roman"/>
          <w:i/>
          <w:lang w:eastAsia="tr-TR"/>
        </w:rPr>
        <w:t>The 7 habits of highly effective people: Powerful lessons in personal change.</w:t>
      </w:r>
      <w:r>
        <w:rPr>
          <w:rFonts w:eastAsia="Times New Roman" w:cs="Times New Roman"/>
          <w:lang w:eastAsia="tr-TR"/>
        </w:rPr>
        <w:t xml:space="preserve"> </w:t>
      </w:r>
      <w:r w:rsidRPr="00752615">
        <w:rPr>
          <w:rFonts w:eastAsia="Times New Roman" w:cs="Times New Roman"/>
          <w:lang w:eastAsia="tr-TR"/>
        </w:rPr>
        <w:t>Simon &amp; Schuster</w:t>
      </w:r>
      <w:r>
        <w:rPr>
          <w:rFonts w:eastAsia="Times New Roman" w:cs="Times New Roman"/>
          <w:lang w:eastAsia="tr-TR"/>
        </w:rPr>
        <w:t>.</w:t>
      </w:r>
    </w:p>
    <w:p w14:paraId="7FC50722" w14:textId="77777777" w:rsidR="00012D4D" w:rsidRPr="00752615" w:rsidRDefault="00012D4D" w:rsidP="00012D4D">
      <w:pPr>
        <w:spacing w:line="240" w:lineRule="auto"/>
        <w:contextualSpacing w:val="0"/>
        <w:rPr>
          <w:rFonts w:eastAsia="Times New Roman" w:cs="Times New Roman"/>
          <w:lang w:eastAsia="tr-TR"/>
        </w:rPr>
      </w:pPr>
    </w:p>
    <w:p w14:paraId="44AFAF8B"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4" w:name="_Toc100128827"/>
      <w:bookmarkStart w:id="115" w:name="_Toc193209220"/>
      <w:r w:rsidRPr="000F7A84">
        <w:rPr>
          <w:rFonts w:eastAsia="Times New Roman"/>
          <w:lang w:eastAsia="tr-TR"/>
        </w:rPr>
        <w:t>Çok yazarlı kitap</w:t>
      </w:r>
      <w:bookmarkEnd w:id="114"/>
      <w:bookmarkEnd w:id="115"/>
    </w:p>
    <w:p w14:paraId="22EE3BA5" w14:textId="77777777" w:rsidR="00012D4D" w:rsidRPr="00752615" w:rsidRDefault="00012D4D" w:rsidP="00012D4D">
      <w:pPr>
        <w:spacing w:line="240" w:lineRule="auto"/>
        <w:rPr>
          <w:lang w:eastAsia="tr-TR"/>
        </w:rPr>
      </w:pPr>
    </w:p>
    <w:p w14:paraId="2872DBBF"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5964E7B5" w14:textId="77777777" w:rsidR="00012D4D" w:rsidRPr="00465854" w:rsidRDefault="00012D4D" w:rsidP="00012D4D">
      <w:pPr>
        <w:spacing w:line="240" w:lineRule="auto"/>
        <w:contextualSpacing w:val="0"/>
        <w:rPr>
          <w:rFonts w:eastAsia="Times New Roman" w:cs="Times New Roman"/>
          <w:b/>
          <w:i/>
          <w:color w:val="000000"/>
          <w:lang w:eastAsia="tr-TR"/>
        </w:rPr>
      </w:pPr>
    </w:p>
    <w:p w14:paraId="0F19E2DF" w14:textId="77777777" w:rsidR="00012D4D" w:rsidRDefault="00012D4D" w:rsidP="00012D4D">
      <w:pPr>
        <w:spacing w:line="240" w:lineRule="auto"/>
        <w:contextualSpacing w:val="0"/>
        <w:rPr>
          <w:rFonts w:eastAsia="Times New Roman" w:cs="Times New Roman"/>
          <w:lang w:eastAsia="tr-TR"/>
        </w:rPr>
      </w:pPr>
      <w:r>
        <w:t xml:space="preserve">Çokluk, Ö., Şekercioğlu G. ve Büyüköztürk, Ş. (2012). </w:t>
      </w:r>
      <w:r w:rsidRPr="00C06891">
        <w:rPr>
          <w:i/>
        </w:rPr>
        <w:t xml:space="preserve">Sosyal bilimler için çok değişkenli istatistik: SPSS ve LISREL uygulamaları </w:t>
      </w:r>
      <w:r>
        <w:t>(5. Baskı). Pegem Akademi.</w:t>
      </w:r>
    </w:p>
    <w:p w14:paraId="6F214FDD" w14:textId="77777777" w:rsidR="00012D4D" w:rsidRDefault="00012D4D" w:rsidP="00012D4D">
      <w:pPr>
        <w:spacing w:line="240" w:lineRule="auto"/>
        <w:contextualSpacing w:val="0"/>
        <w:rPr>
          <w:rFonts w:eastAsia="Times New Roman" w:cs="Times New Roman"/>
          <w:lang w:eastAsia="tr-TR"/>
        </w:rPr>
      </w:pPr>
    </w:p>
    <w:p w14:paraId="6C01BCBB"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 xml:space="preserve">İngilizce yazılmış kaynakların gösterimi </w:t>
      </w:r>
    </w:p>
    <w:p w14:paraId="19B23E0F" w14:textId="77777777" w:rsidR="00012D4D" w:rsidRPr="00FC7CFF" w:rsidRDefault="00012D4D" w:rsidP="00012D4D">
      <w:pPr>
        <w:spacing w:line="240" w:lineRule="auto"/>
        <w:contextualSpacing w:val="0"/>
        <w:rPr>
          <w:rFonts w:eastAsia="Times New Roman" w:cs="Times New Roman"/>
          <w:b/>
          <w:i/>
          <w:color w:val="000000"/>
          <w:lang w:eastAsia="tr-TR"/>
        </w:rPr>
      </w:pPr>
    </w:p>
    <w:p w14:paraId="66037D1E"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Linn, R., &amp; Gronlund N. E. (1995</w:t>
      </w:r>
      <w:r w:rsidRPr="00647A7C">
        <w:rPr>
          <w:rFonts w:eastAsia="Times New Roman" w:cs="Times New Roman"/>
          <w:lang w:eastAsia="tr-TR"/>
        </w:rPr>
        <w:t xml:space="preserve">). </w:t>
      </w:r>
      <w:r w:rsidRPr="00647A7C">
        <w:rPr>
          <w:rFonts w:eastAsia="Times New Roman" w:cs="Times New Roman"/>
          <w:i/>
          <w:lang w:eastAsia="tr-TR"/>
        </w:rPr>
        <w:t>Measuremen</w:t>
      </w:r>
      <w:r>
        <w:rPr>
          <w:rFonts w:eastAsia="Times New Roman" w:cs="Times New Roman"/>
          <w:i/>
          <w:lang w:eastAsia="tr-TR"/>
        </w:rPr>
        <w:t xml:space="preserve">t assessment in teaching. </w:t>
      </w:r>
      <w:r w:rsidRPr="00647A7C">
        <w:rPr>
          <w:rFonts w:eastAsia="Times New Roman" w:cs="Times New Roman"/>
          <w:lang w:eastAsia="tr-TR"/>
        </w:rPr>
        <w:t xml:space="preserve">(7th </w:t>
      </w:r>
      <w:r>
        <w:rPr>
          <w:rFonts w:eastAsia="Times New Roman" w:cs="Times New Roman"/>
          <w:color w:val="000000"/>
          <w:lang w:eastAsia="tr-TR"/>
        </w:rPr>
        <w:t>ed.). Prentice-</w:t>
      </w:r>
      <w:r w:rsidRPr="000F7A84">
        <w:rPr>
          <w:rFonts w:eastAsia="Times New Roman" w:cs="Times New Roman"/>
          <w:color w:val="000000"/>
          <w:lang w:eastAsia="tr-TR"/>
        </w:rPr>
        <w:t xml:space="preserve">Hall Inc. </w:t>
      </w:r>
    </w:p>
    <w:p w14:paraId="2EE3E687" w14:textId="77777777" w:rsidR="00012D4D" w:rsidRPr="00FC7CFF" w:rsidRDefault="00012D4D" w:rsidP="00012D4D">
      <w:pPr>
        <w:spacing w:line="240" w:lineRule="auto"/>
        <w:contextualSpacing w:val="0"/>
        <w:rPr>
          <w:rFonts w:eastAsia="Times New Roman" w:cs="Times New Roman"/>
          <w:color w:val="000000"/>
          <w:lang w:eastAsia="tr-TR"/>
        </w:rPr>
      </w:pPr>
    </w:p>
    <w:p w14:paraId="780FA1D4"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Çok yazarlı kitaplarda en fazla 20 yazar olmak kaydı ile tüm yazarların soyadı ve baş harfleri yazılır.</w:t>
      </w:r>
    </w:p>
    <w:p w14:paraId="0AC04B96" w14:textId="77777777" w:rsidR="00012D4D" w:rsidRPr="000F7A84" w:rsidRDefault="00012D4D" w:rsidP="00012D4D">
      <w:pPr>
        <w:spacing w:line="240" w:lineRule="auto"/>
        <w:contextualSpacing w:val="0"/>
        <w:rPr>
          <w:rFonts w:eastAsia="Times New Roman" w:cs="Times New Roman"/>
          <w:color w:val="000000"/>
          <w:lang w:eastAsia="tr-TR"/>
        </w:rPr>
      </w:pPr>
    </w:p>
    <w:p w14:paraId="0E207FDA"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lastRenderedPageBreak/>
        <w:t>Miller, T. C., Brown, M. J., Wilson, G. L., Evans, B. B., Kelly, R. S., Turner, S. T., Lewis, F., Lee, L. H., Cox, G., Harris, H. L., Martin, P., Gonzalez, W. L., Hughes, W., Carter, D., Campbell, C., Baker, A. B., Flores, T., Gray, W. E., Green, G., … Nelson, T. P. (2018).</w:t>
      </w:r>
    </w:p>
    <w:p w14:paraId="0FD5972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6" w:name="_Toc100128828"/>
      <w:bookmarkStart w:id="117" w:name="_Toc193209221"/>
      <w:r w:rsidRPr="000F7A84">
        <w:rPr>
          <w:rFonts w:eastAsia="Times New Roman"/>
          <w:lang w:eastAsia="tr-TR"/>
        </w:rPr>
        <w:t>Çeviri kitap</w:t>
      </w:r>
      <w:bookmarkEnd w:id="116"/>
      <w:bookmarkEnd w:id="117"/>
    </w:p>
    <w:p w14:paraId="1015700B" w14:textId="77777777" w:rsidR="00012D4D" w:rsidRPr="00B04B1A" w:rsidRDefault="00012D4D" w:rsidP="00012D4D">
      <w:pPr>
        <w:spacing w:line="240" w:lineRule="auto"/>
        <w:rPr>
          <w:lang w:eastAsia="tr-TR"/>
        </w:rPr>
      </w:pPr>
    </w:p>
    <w:p w14:paraId="21780F8B"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15F90E28" w14:textId="77777777" w:rsidR="00012D4D" w:rsidRDefault="00012D4D" w:rsidP="00012D4D">
      <w:pPr>
        <w:spacing w:line="240" w:lineRule="auto"/>
        <w:contextualSpacing w:val="0"/>
        <w:rPr>
          <w:rFonts w:eastAsia="Times New Roman" w:cs="Times New Roman"/>
          <w:b/>
          <w:i/>
          <w:color w:val="000000"/>
          <w:lang w:eastAsia="tr-TR"/>
        </w:rPr>
      </w:pPr>
    </w:p>
    <w:p w14:paraId="0EA0D306" w14:textId="77777777" w:rsidR="00012D4D" w:rsidRDefault="00012D4D" w:rsidP="00012D4D">
      <w:pPr>
        <w:spacing w:line="240" w:lineRule="auto"/>
        <w:contextualSpacing w:val="0"/>
      </w:pPr>
      <w:r>
        <w:t xml:space="preserve">Siegel, S. (1977). </w:t>
      </w:r>
      <w:r w:rsidRPr="006C52ED">
        <w:rPr>
          <w:i/>
        </w:rPr>
        <w:t>Davranış bilimleri için parametrik olmayan istatistikler</w:t>
      </w:r>
      <w:r>
        <w:t xml:space="preserve"> Y. Topsever (Çev.). Dil ve Tarih Coğrafya Fakültesi Yayınları. (1956).</w:t>
      </w:r>
    </w:p>
    <w:p w14:paraId="4ACC5363" w14:textId="77777777" w:rsidR="00012D4D" w:rsidRPr="00B04B1A" w:rsidRDefault="00012D4D" w:rsidP="00012D4D">
      <w:pPr>
        <w:spacing w:line="240" w:lineRule="auto"/>
        <w:contextualSpacing w:val="0"/>
        <w:rPr>
          <w:rFonts w:eastAsia="Times New Roman" w:cs="Times New Roman"/>
          <w:lang w:eastAsia="tr-TR"/>
        </w:rPr>
      </w:pPr>
    </w:p>
    <w:p w14:paraId="1BA7DE60" w14:textId="77777777" w:rsidR="00012D4D" w:rsidRDefault="00012D4D" w:rsidP="00012D4D">
      <w:pPr>
        <w:spacing w:line="240" w:lineRule="auto"/>
        <w:contextualSpacing w:val="0"/>
        <w:rPr>
          <w:rFonts w:eastAsia="Times New Roman" w:cs="Times New Roman"/>
          <w:b/>
          <w:i/>
          <w:lang w:eastAsia="tr-TR"/>
        </w:rPr>
      </w:pPr>
      <w:r w:rsidRPr="00B04B1A">
        <w:rPr>
          <w:rFonts w:eastAsia="Times New Roman" w:cs="Times New Roman"/>
          <w:b/>
          <w:i/>
          <w:lang w:eastAsia="tr-TR"/>
        </w:rPr>
        <w:t>İngilizce yazılmış kaynakların gösterimi</w:t>
      </w:r>
    </w:p>
    <w:p w14:paraId="120AC173" w14:textId="77777777" w:rsidR="00012D4D" w:rsidRPr="00B04B1A" w:rsidRDefault="00012D4D" w:rsidP="00012D4D">
      <w:pPr>
        <w:spacing w:line="240" w:lineRule="auto"/>
        <w:contextualSpacing w:val="0"/>
        <w:rPr>
          <w:rFonts w:eastAsia="Times New Roman" w:cs="Times New Roman"/>
          <w:b/>
          <w:i/>
          <w:lang w:eastAsia="tr-TR"/>
        </w:rPr>
      </w:pPr>
    </w:p>
    <w:p w14:paraId="41AC1193" w14:textId="77777777" w:rsidR="00012D4D" w:rsidRDefault="00012D4D" w:rsidP="00012D4D">
      <w:pPr>
        <w:spacing w:line="240" w:lineRule="auto"/>
        <w:contextualSpacing w:val="0"/>
        <w:rPr>
          <w:rFonts w:eastAsia="Times New Roman" w:cs="Times New Roman"/>
          <w:color w:val="000000"/>
          <w:lang w:eastAsia="tr-TR"/>
        </w:rPr>
      </w:pPr>
      <w:r w:rsidRPr="00B04B1A">
        <w:rPr>
          <w:rFonts w:eastAsia="Times New Roman" w:cs="Times New Roman"/>
          <w:lang w:eastAsia="tr-TR"/>
        </w:rPr>
        <w:t xml:space="preserve">Castro, F. (2008). </w:t>
      </w:r>
      <w:r w:rsidRPr="00B04B1A">
        <w:rPr>
          <w:rFonts w:eastAsia="Times New Roman" w:cs="Times New Roman"/>
          <w:i/>
          <w:lang w:eastAsia="tr-TR"/>
        </w:rPr>
        <w:t>My life</w:t>
      </w:r>
      <w:r>
        <w:rPr>
          <w:rFonts w:eastAsia="Times New Roman" w:cs="Times New Roman"/>
          <w:i/>
          <w:lang w:eastAsia="tr-TR"/>
        </w:rPr>
        <w:t>.</w:t>
      </w:r>
      <w:r w:rsidRPr="00B04B1A">
        <w:rPr>
          <w:rFonts w:eastAsia="Times New Roman" w:cs="Times New Roman"/>
          <w:lang w:eastAsia="tr-TR"/>
        </w:rPr>
        <w:t xml:space="preserve"> A. Hurley </w:t>
      </w:r>
      <w:r>
        <w:rPr>
          <w:rFonts w:eastAsia="Times New Roman" w:cs="Times New Roman"/>
          <w:lang w:eastAsia="tr-TR"/>
        </w:rPr>
        <w:t>(</w:t>
      </w:r>
      <w:r w:rsidRPr="00B04B1A">
        <w:rPr>
          <w:rFonts w:eastAsia="Times New Roman" w:cs="Times New Roman"/>
          <w:lang w:eastAsia="tr-TR"/>
        </w:rPr>
        <w:t xml:space="preserve">Trans.). Dover. (Original </w:t>
      </w:r>
      <w:r w:rsidRPr="000F7A84">
        <w:rPr>
          <w:rFonts w:eastAsia="Times New Roman" w:cs="Times New Roman"/>
          <w:color w:val="000000"/>
          <w:lang w:eastAsia="tr-TR"/>
        </w:rPr>
        <w:t>work published 2006).</w:t>
      </w:r>
    </w:p>
    <w:p w14:paraId="012B021B" w14:textId="77777777" w:rsidR="00012D4D" w:rsidRPr="000F7A84" w:rsidRDefault="00012D4D" w:rsidP="00012D4D">
      <w:pPr>
        <w:spacing w:line="240" w:lineRule="auto"/>
        <w:contextualSpacing w:val="0"/>
        <w:rPr>
          <w:rFonts w:eastAsia="Times New Roman" w:cs="Times New Roman"/>
          <w:color w:val="000000"/>
          <w:lang w:eastAsia="tr-TR"/>
        </w:rPr>
      </w:pPr>
    </w:p>
    <w:p w14:paraId="69FC8725"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18" w:name="_Toc100128829"/>
      <w:bookmarkStart w:id="119" w:name="_Toc193209222"/>
      <w:r w:rsidRPr="000F7A84">
        <w:rPr>
          <w:rFonts w:eastAsia="Times New Roman"/>
          <w:lang w:eastAsia="tr-TR"/>
        </w:rPr>
        <w:t>Editörlü kitapta bölüm</w:t>
      </w:r>
      <w:bookmarkEnd w:id="118"/>
      <w:bookmarkEnd w:id="119"/>
    </w:p>
    <w:p w14:paraId="17D97F45" w14:textId="77777777" w:rsidR="00012D4D" w:rsidRPr="00282717" w:rsidRDefault="00012D4D" w:rsidP="00012D4D">
      <w:pPr>
        <w:spacing w:line="240" w:lineRule="auto"/>
        <w:rPr>
          <w:lang w:eastAsia="tr-TR"/>
        </w:rPr>
      </w:pPr>
    </w:p>
    <w:p w14:paraId="0DF43D6E"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 </w:t>
      </w:r>
      <w:r w:rsidRPr="000F7A84">
        <w:rPr>
          <w:rFonts w:eastAsia="Times New Roman" w:cs="Times New Roman"/>
          <w:color w:val="000000"/>
          <w:lang w:eastAsia="tr-TR"/>
        </w:rPr>
        <w:t>Yazar Soyadı, Adının ilk harf veya harfleri. (Yayın yılı). Kitap bölümünün adı. Editörün adının ilk harfi. Soyadı (</w:t>
      </w:r>
      <w:r>
        <w:rPr>
          <w:rFonts w:eastAsia="Times New Roman" w:cs="Times New Roman"/>
          <w:color w:val="000000"/>
          <w:lang w:eastAsia="tr-TR"/>
        </w:rPr>
        <w:t>Ed.</w:t>
      </w:r>
      <w:r w:rsidRPr="000F7A84">
        <w:rPr>
          <w:rFonts w:eastAsia="Times New Roman" w:cs="Times New Roman"/>
          <w:color w:val="000000"/>
          <w:lang w:eastAsia="tr-TR"/>
        </w:rPr>
        <w:t xml:space="preserve">), </w:t>
      </w:r>
      <w:r>
        <w:rPr>
          <w:rFonts w:eastAsia="Times New Roman" w:cs="Times New Roman"/>
          <w:i/>
          <w:lang w:eastAsia="tr-TR"/>
        </w:rPr>
        <w:t>Kitabın adı içinde</w:t>
      </w:r>
      <w:r w:rsidRPr="009343D5">
        <w:rPr>
          <w:rFonts w:eastAsia="Times New Roman" w:cs="Times New Roman"/>
          <w:lang w:eastAsia="tr-TR"/>
        </w:rPr>
        <w:t xml:space="preserve"> </w:t>
      </w:r>
      <w:r w:rsidRPr="000F7A84">
        <w:rPr>
          <w:rFonts w:eastAsia="Times New Roman" w:cs="Times New Roman"/>
          <w:color w:val="000000"/>
          <w:lang w:eastAsia="tr-TR"/>
        </w:rPr>
        <w:t>(baskı sayısı, ss. #–#).</w:t>
      </w:r>
      <w:r>
        <w:rPr>
          <w:rFonts w:eastAsia="Times New Roman" w:cs="Times New Roman"/>
          <w:color w:val="000000"/>
          <w:lang w:eastAsia="tr-TR"/>
        </w:rPr>
        <w:t xml:space="preserve">  </w:t>
      </w:r>
      <w:r w:rsidRPr="000F7A84">
        <w:rPr>
          <w:rFonts w:eastAsia="Times New Roman" w:cs="Times New Roman"/>
          <w:color w:val="000000"/>
          <w:lang w:eastAsia="tr-TR"/>
        </w:rPr>
        <w:t>Yayın evi. DOI or URL</w:t>
      </w:r>
    </w:p>
    <w:p w14:paraId="6DE563C0" w14:textId="77777777" w:rsidR="00012D4D" w:rsidRDefault="00012D4D" w:rsidP="00012D4D">
      <w:pPr>
        <w:contextualSpacing w:val="0"/>
        <w:rPr>
          <w:rFonts w:eastAsia="Times New Roman" w:cs="Times New Roman"/>
          <w:color w:val="000000"/>
          <w:lang w:eastAsia="tr-TR"/>
        </w:rPr>
      </w:pPr>
      <w:r>
        <w:t>- Editör bilgisinin ardından Türkçe’de kitap adından sonra “içinde”; İngilizce’de ise kitap adından önce “In“ kelimesi yazılır.</w:t>
      </w:r>
    </w:p>
    <w:p w14:paraId="14309ED6" w14:textId="77777777" w:rsidR="00012D4D" w:rsidRPr="000F7A84" w:rsidRDefault="00012D4D" w:rsidP="00012D4D">
      <w:pPr>
        <w:spacing w:line="240" w:lineRule="auto"/>
        <w:contextualSpacing w:val="0"/>
        <w:rPr>
          <w:rFonts w:eastAsia="Times New Roman" w:cs="Times New Roman"/>
          <w:color w:val="000000"/>
          <w:lang w:eastAsia="tr-TR"/>
        </w:rPr>
      </w:pPr>
    </w:p>
    <w:p w14:paraId="284A2261"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Türkçe yazılmış kaynakların gösterimi</w:t>
      </w:r>
    </w:p>
    <w:p w14:paraId="3F15A447" w14:textId="77777777" w:rsidR="00012D4D" w:rsidRDefault="00012D4D" w:rsidP="00012D4D">
      <w:pPr>
        <w:spacing w:line="240" w:lineRule="auto"/>
        <w:contextualSpacing w:val="0"/>
        <w:rPr>
          <w:rFonts w:eastAsia="Times New Roman" w:cs="Times New Roman"/>
          <w:b/>
          <w:i/>
          <w:color w:val="000000"/>
          <w:lang w:eastAsia="tr-TR"/>
        </w:rPr>
      </w:pPr>
    </w:p>
    <w:p w14:paraId="3C4C04BF" w14:textId="77777777" w:rsidR="00012D4D" w:rsidRDefault="00012D4D" w:rsidP="00012D4D">
      <w:pPr>
        <w:spacing w:line="240" w:lineRule="auto"/>
        <w:contextualSpacing w:val="0"/>
      </w:pPr>
      <w:r>
        <w:t xml:space="preserve">Aslan, C. ve Doğan Güldenoğlu, B. N. (2018). Çok satılan çocuk edebiyatı kitaplarında çocuk hakları üzerine bir çözümleme. İçinde Y. Karaman Kepenekci ve P. Taşkın (Ed.), </w:t>
      </w:r>
      <w:r w:rsidRPr="00F85FD1">
        <w:rPr>
          <w:i/>
        </w:rPr>
        <w:t>Prof. Dr. Emine Akyüz’e armağan: Akademisyenlikte 50 yıl</w:t>
      </w:r>
      <w:r>
        <w:t xml:space="preserve"> (ss. 90-102). Pegem Akademi.</w:t>
      </w:r>
    </w:p>
    <w:p w14:paraId="4B5EDBC4" w14:textId="77777777" w:rsidR="00012D4D" w:rsidRPr="00B5124F" w:rsidRDefault="00012D4D" w:rsidP="00012D4D">
      <w:pPr>
        <w:spacing w:line="240" w:lineRule="auto"/>
        <w:contextualSpacing w:val="0"/>
        <w:rPr>
          <w:rFonts w:eastAsia="Times New Roman" w:cs="Times New Roman"/>
          <w:b/>
          <w:i/>
          <w:color w:val="000000"/>
          <w:lang w:eastAsia="tr-TR"/>
        </w:rPr>
      </w:pPr>
    </w:p>
    <w:p w14:paraId="1121D9E1" w14:textId="77777777" w:rsidR="00012D4D" w:rsidRDefault="00012D4D" w:rsidP="00012D4D">
      <w:pPr>
        <w:spacing w:line="240" w:lineRule="auto"/>
        <w:contextualSpacing w:val="0"/>
        <w:rPr>
          <w:rFonts w:eastAsia="Times New Roman" w:cs="Times New Roman"/>
          <w:b/>
          <w:i/>
          <w:color w:val="000000"/>
          <w:lang w:eastAsia="tr-TR"/>
        </w:rPr>
      </w:pPr>
      <w:r w:rsidRPr="00465854">
        <w:rPr>
          <w:rFonts w:eastAsia="Times New Roman" w:cs="Times New Roman"/>
          <w:b/>
          <w:i/>
          <w:color w:val="000000"/>
          <w:lang w:eastAsia="tr-TR"/>
        </w:rPr>
        <w:t>İngilizce yazılmış kaynakların gösterimi</w:t>
      </w:r>
    </w:p>
    <w:p w14:paraId="5AB040E3" w14:textId="77777777" w:rsidR="00012D4D" w:rsidRDefault="00012D4D" w:rsidP="00012D4D">
      <w:pPr>
        <w:spacing w:line="240" w:lineRule="auto"/>
        <w:contextualSpacing w:val="0"/>
        <w:rPr>
          <w:rFonts w:eastAsia="Times New Roman" w:cs="Times New Roman"/>
          <w:b/>
          <w:i/>
          <w:color w:val="000000"/>
          <w:lang w:eastAsia="tr-TR"/>
        </w:rPr>
      </w:pPr>
    </w:p>
    <w:p w14:paraId="36B62E7D"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Haybron, D. M. (2008). Philosophy and the science of subjective wellbeing. In M. Eid &amp; R. J. Larsen (</w:t>
      </w:r>
      <w:r w:rsidRPr="00FC1F71">
        <w:rPr>
          <w:rFonts w:eastAsia="Times New Roman" w:cs="Times New Roman"/>
          <w:lang w:eastAsia="tr-TR"/>
        </w:rPr>
        <w:t xml:space="preserve">Eds.), </w:t>
      </w:r>
      <w:r w:rsidRPr="00FC1F71">
        <w:rPr>
          <w:rFonts w:eastAsia="Times New Roman" w:cs="Times New Roman"/>
          <w:i/>
          <w:lang w:eastAsia="tr-TR"/>
        </w:rPr>
        <w:t>The science of subjective well-being</w:t>
      </w:r>
      <w:r>
        <w:rPr>
          <w:rFonts w:eastAsia="Times New Roman" w:cs="Times New Roman"/>
          <w:lang w:eastAsia="tr-TR"/>
        </w:rPr>
        <w:t xml:space="preserve"> (pp. 17-</w:t>
      </w:r>
      <w:r w:rsidRPr="00FC1F71">
        <w:rPr>
          <w:rFonts w:eastAsia="Times New Roman" w:cs="Times New Roman"/>
          <w:lang w:eastAsia="tr-TR"/>
        </w:rPr>
        <w:t xml:space="preserve">43). </w:t>
      </w:r>
      <w:r w:rsidRPr="000F7A84">
        <w:rPr>
          <w:rFonts w:eastAsia="Times New Roman" w:cs="Times New Roman"/>
          <w:color w:val="000000"/>
          <w:lang w:eastAsia="tr-TR"/>
        </w:rPr>
        <w:t xml:space="preserve">Guilford Press. </w:t>
      </w:r>
    </w:p>
    <w:p w14:paraId="06224C14" w14:textId="77777777" w:rsidR="00012D4D" w:rsidRPr="00B5124F" w:rsidRDefault="00012D4D" w:rsidP="00012D4D">
      <w:pPr>
        <w:spacing w:line="240" w:lineRule="auto"/>
        <w:contextualSpacing w:val="0"/>
        <w:rPr>
          <w:rFonts w:eastAsia="Times New Roman" w:cs="Times New Roman"/>
          <w:b/>
          <w:i/>
          <w:color w:val="000000"/>
          <w:lang w:eastAsia="tr-TR"/>
        </w:rPr>
      </w:pPr>
    </w:p>
    <w:p w14:paraId="6CCD467F"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0" w:name="_Toc100128830"/>
      <w:bookmarkStart w:id="121" w:name="_Toc193209223"/>
      <w:r>
        <w:rPr>
          <w:rFonts w:eastAsia="Times New Roman"/>
          <w:lang w:eastAsia="tr-TR"/>
        </w:rPr>
        <w:t>Editörlü çeviri kitapta bölüm</w:t>
      </w:r>
      <w:bookmarkEnd w:id="120"/>
      <w:bookmarkEnd w:id="121"/>
    </w:p>
    <w:p w14:paraId="1A166EEC" w14:textId="77777777" w:rsidR="00012D4D" w:rsidRPr="00B5124F" w:rsidRDefault="00012D4D" w:rsidP="00012D4D">
      <w:pPr>
        <w:spacing w:line="240" w:lineRule="auto"/>
        <w:rPr>
          <w:lang w:eastAsia="tr-TR"/>
        </w:rPr>
      </w:pPr>
    </w:p>
    <w:p w14:paraId="69AA2614" w14:textId="77777777" w:rsidR="00012D4D" w:rsidRDefault="00012D4D" w:rsidP="00012D4D">
      <w:pPr>
        <w:spacing w:line="240" w:lineRule="auto"/>
        <w:ind w:right="2523"/>
        <w:contextualSpacing w:val="0"/>
        <w:rPr>
          <w:rFonts w:eastAsia="Times New Roman" w:cs="Times New Roman"/>
          <w:b/>
          <w:i/>
          <w:color w:val="000000"/>
          <w:lang w:eastAsia="tr-TR"/>
        </w:rPr>
      </w:pPr>
      <w:r w:rsidRPr="00FB6C2E">
        <w:rPr>
          <w:rFonts w:eastAsia="Times New Roman" w:cs="Times New Roman"/>
          <w:b/>
          <w:i/>
          <w:color w:val="000000"/>
          <w:lang w:eastAsia="tr-TR"/>
        </w:rPr>
        <w:t xml:space="preserve">Türkçe yazılmış kaynakların gösterimi </w:t>
      </w:r>
    </w:p>
    <w:p w14:paraId="3F83BF02" w14:textId="77777777" w:rsidR="00012D4D" w:rsidRPr="00FB6C2E" w:rsidRDefault="00012D4D" w:rsidP="00012D4D">
      <w:pPr>
        <w:spacing w:line="240" w:lineRule="auto"/>
        <w:ind w:right="2523"/>
        <w:contextualSpacing w:val="0"/>
        <w:rPr>
          <w:rFonts w:eastAsia="Times New Roman" w:cs="Times New Roman"/>
          <w:b/>
          <w:i/>
          <w:color w:val="000000"/>
          <w:lang w:eastAsia="tr-TR"/>
        </w:rPr>
      </w:pPr>
    </w:p>
    <w:p w14:paraId="3C437F3A" w14:textId="77777777" w:rsidR="00012D4D" w:rsidRPr="00B5124F" w:rsidRDefault="00012D4D" w:rsidP="00012D4D">
      <w:pPr>
        <w:spacing w:line="240" w:lineRule="auto"/>
        <w:contextualSpacing w:val="0"/>
        <w:rPr>
          <w:rFonts w:eastAsia="Times New Roman" w:cs="Times New Roman"/>
          <w:lang w:eastAsia="tr-TR"/>
        </w:rPr>
      </w:pPr>
      <w:r w:rsidRPr="000F7A84">
        <w:rPr>
          <w:rFonts w:eastAsia="Times New Roman" w:cs="Times New Roman"/>
          <w:lang w:eastAsia="tr-TR"/>
        </w:rPr>
        <w:t>Plano Clark, V. L. ve Ivankova, N. V. (2018). Karma yöntemler araştırmaları nasıl kullanılır? Temel kavraml</w:t>
      </w:r>
      <w:r>
        <w:rPr>
          <w:rFonts w:eastAsia="Times New Roman" w:cs="Times New Roman"/>
          <w:lang w:eastAsia="tr-TR"/>
        </w:rPr>
        <w:t xml:space="preserve">ar yöntemler desenlerini anlama. İçinde </w:t>
      </w:r>
      <w:r w:rsidRPr="000F7A84">
        <w:rPr>
          <w:rFonts w:eastAsia="Times New Roman" w:cs="Times New Roman"/>
          <w:lang w:eastAsia="tr-TR"/>
        </w:rPr>
        <w:t xml:space="preserve">S. Yalçın </w:t>
      </w:r>
      <w:r>
        <w:rPr>
          <w:rFonts w:eastAsia="Times New Roman" w:cs="Times New Roman"/>
          <w:lang w:eastAsia="tr-TR"/>
        </w:rPr>
        <w:t>(</w:t>
      </w:r>
      <w:r w:rsidRPr="000F7A84">
        <w:rPr>
          <w:rFonts w:eastAsia="Times New Roman" w:cs="Times New Roman"/>
          <w:lang w:eastAsia="tr-TR"/>
        </w:rPr>
        <w:t>Çev.)</w:t>
      </w:r>
      <w:r>
        <w:rPr>
          <w:rFonts w:eastAsia="Times New Roman" w:cs="Times New Roman"/>
          <w:lang w:eastAsia="tr-TR"/>
        </w:rPr>
        <w:t>,</w:t>
      </w:r>
      <w:r w:rsidRPr="000F7A84">
        <w:rPr>
          <w:rFonts w:eastAsia="Times New Roman" w:cs="Times New Roman"/>
          <w:lang w:eastAsia="tr-TR"/>
        </w:rPr>
        <w:t xml:space="preserve"> Ö. Çokluk Bökeoğlu (</w:t>
      </w:r>
      <w:r w:rsidRPr="00B5124F">
        <w:rPr>
          <w:rFonts w:eastAsia="Times New Roman" w:cs="Times New Roman"/>
          <w:lang w:eastAsia="tr-TR"/>
        </w:rPr>
        <w:t xml:space="preserve">Ed.), </w:t>
      </w:r>
      <w:r w:rsidRPr="00B5124F">
        <w:rPr>
          <w:rFonts w:eastAsia="Times New Roman" w:cs="Times New Roman"/>
          <w:i/>
          <w:lang w:eastAsia="tr-TR"/>
        </w:rPr>
        <w:t>Karma yöntemler araştırmas</w:t>
      </w:r>
      <w:r>
        <w:rPr>
          <w:rFonts w:eastAsia="Times New Roman" w:cs="Times New Roman"/>
          <w:i/>
          <w:lang w:eastAsia="tr-TR"/>
        </w:rPr>
        <w:t>ı-</w:t>
      </w:r>
      <w:r w:rsidRPr="00B5124F">
        <w:rPr>
          <w:rFonts w:eastAsia="Times New Roman" w:cs="Times New Roman"/>
          <w:i/>
          <w:lang w:eastAsia="tr-TR"/>
        </w:rPr>
        <w:t>Alana yönelik bir kılavuz</w:t>
      </w:r>
      <w:r>
        <w:rPr>
          <w:rFonts w:eastAsia="Times New Roman" w:cs="Times New Roman"/>
          <w:lang w:eastAsia="tr-TR"/>
        </w:rPr>
        <w:t xml:space="preserve"> </w:t>
      </w:r>
      <w:r w:rsidRPr="00B5124F">
        <w:rPr>
          <w:rFonts w:eastAsia="Times New Roman" w:cs="Times New Roman"/>
          <w:lang w:eastAsia="tr-TR"/>
        </w:rPr>
        <w:t>(ss.105-133). Nobel Yayıncılık.</w:t>
      </w:r>
    </w:p>
    <w:p w14:paraId="0474A333" w14:textId="77777777" w:rsidR="00012D4D" w:rsidRPr="000F7A84" w:rsidRDefault="00012D4D" w:rsidP="00012D4D">
      <w:pPr>
        <w:spacing w:line="240" w:lineRule="auto"/>
        <w:contextualSpacing w:val="0"/>
        <w:rPr>
          <w:rFonts w:eastAsia="Times New Roman" w:cs="Times New Roman"/>
          <w:lang w:eastAsia="tr-TR"/>
        </w:rPr>
      </w:pPr>
    </w:p>
    <w:p w14:paraId="09A587D0" w14:textId="77777777" w:rsidR="00012D4D" w:rsidRDefault="00012D4D" w:rsidP="00012D4D">
      <w:pPr>
        <w:spacing w:line="240" w:lineRule="auto"/>
        <w:contextualSpacing w:val="0"/>
        <w:rPr>
          <w:rFonts w:eastAsia="Times New Roman" w:cs="Times New Roman"/>
          <w:b/>
          <w:i/>
          <w:color w:val="000000"/>
          <w:lang w:eastAsia="tr-TR"/>
        </w:rPr>
      </w:pPr>
    </w:p>
    <w:p w14:paraId="2E57F774" w14:textId="77777777" w:rsidR="00012D4D" w:rsidRDefault="00012D4D" w:rsidP="00012D4D">
      <w:pPr>
        <w:spacing w:line="240" w:lineRule="auto"/>
        <w:contextualSpacing w:val="0"/>
        <w:rPr>
          <w:rFonts w:eastAsia="Times New Roman" w:cs="Times New Roman"/>
          <w:b/>
          <w:i/>
          <w:color w:val="000000"/>
          <w:lang w:eastAsia="tr-TR"/>
        </w:rPr>
      </w:pPr>
    </w:p>
    <w:p w14:paraId="7FBCDC27" w14:textId="77777777" w:rsidR="00012D4D" w:rsidRDefault="00012D4D" w:rsidP="00012D4D">
      <w:pPr>
        <w:spacing w:line="240" w:lineRule="auto"/>
        <w:contextualSpacing w:val="0"/>
        <w:rPr>
          <w:rFonts w:eastAsia="Times New Roman" w:cs="Times New Roman"/>
          <w:b/>
          <w:i/>
          <w:color w:val="000000"/>
          <w:lang w:eastAsia="tr-TR"/>
        </w:rPr>
      </w:pPr>
    </w:p>
    <w:p w14:paraId="0B56BB28" w14:textId="77777777" w:rsidR="00012D4D" w:rsidRDefault="00012D4D" w:rsidP="00012D4D">
      <w:pPr>
        <w:spacing w:line="240" w:lineRule="auto"/>
        <w:contextualSpacing w:val="0"/>
        <w:rPr>
          <w:rFonts w:eastAsia="Times New Roman" w:cs="Times New Roman"/>
          <w:b/>
          <w:i/>
          <w:color w:val="000000"/>
          <w:lang w:eastAsia="tr-TR"/>
        </w:rPr>
      </w:pPr>
    </w:p>
    <w:p w14:paraId="1956B218" w14:textId="77777777" w:rsidR="00012D4D" w:rsidRDefault="00012D4D" w:rsidP="00012D4D">
      <w:pPr>
        <w:spacing w:line="240" w:lineRule="auto"/>
        <w:contextualSpacing w:val="0"/>
        <w:rPr>
          <w:rFonts w:eastAsia="Times New Roman" w:cs="Times New Roman"/>
          <w:b/>
          <w:i/>
          <w:color w:val="000000"/>
          <w:lang w:eastAsia="tr-TR"/>
        </w:rPr>
      </w:pPr>
    </w:p>
    <w:p w14:paraId="2DFAFDEA"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İngilizce yazılmış kaynakların gösterimi</w:t>
      </w:r>
    </w:p>
    <w:p w14:paraId="10EBC085" w14:textId="77777777" w:rsidR="00012D4D" w:rsidRPr="00FB6C2E" w:rsidRDefault="00012D4D" w:rsidP="00012D4D">
      <w:pPr>
        <w:spacing w:line="240" w:lineRule="auto"/>
        <w:contextualSpacing w:val="0"/>
        <w:rPr>
          <w:rFonts w:eastAsia="Times New Roman" w:cs="Times New Roman"/>
          <w:b/>
          <w:i/>
          <w:color w:val="000000"/>
          <w:lang w:eastAsia="tr-TR"/>
        </w:rPr>
      </w:pPr>
    </w:p>
    <w:p w14:paraId="3F455EDF"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Piaget, J. (1988).</w:t>
      </w:r>
      <w:r>
        <w:rPr>
          <w:rFonts w:eastAsia="Times New Roman" w:cs="Times New Roman"/>
          <w:color w:val="000000"/>
          <w:lang w:eastAsia="tr-TR"/>
        </w:rPr>
        <w:t xml:space="preserve"> Extracts from Piaget's theory. G. Gellerier &amp; J. Langer (</w:t>
      </w:r>
      <w:r w:rsidRPr="000F7A84">
        <w:rPr>
          <w:rFonts w:eastAsia="Times New Roman" w:cs="Times New Roman"/>
          <w:color w:val="000000"/>
          <w:lang w:eastAsia="tr-TR"/>
        </w:rPr>
        <w:t xml:space="preserve">Trans.). In K. Richardson &amp; S. Sheldon (Eds.), </w:t>
      </w:r>
      <w:r w:rsidRPr="00B5124F">
        <w:rPr>
          <w:rFonts w:eastAsia="Times New Roman" w:cs="Times New Roman"/>
          <w:i/>
          <w:lang w:eastAsia="tr-TR"/>
        </w:rPr>
        <w:t>Cognitive development to adolescence: A reader</w:t>
      </w:r>
      <w:r w:rsidRPr="00B5124F">
        <w:rPr>
          <w:rFonts w:eastAsia="Times New Roman" w:cs="Times New Roman"/>
          <w:lang w:eastAsia="tr-TR"/>
        </w:rPr>
        <w:t xml:space="preserve"> (</w:t>
      </w:r>
      <w:r w:rsidRPr="000F7A84">
        <w:rPr>
          <w:rFonts w:eastAsia="Times New Roman" w:cs="Times New Roman"/>
          <w:color w:val="000000"/>
          <w:lang w:eastAsia="tr-TR"/>
        </w:rPr>
        <w:t>pp. 3-18). Erlbaum. (Reprinted from Manual of child psychology, pp. 703-732, by P. H. Mussen, Ed., 1970, Wiley).</w:t>
      </w:r>
    </w:p>
    <w:p w14:paraId="63555F76" w14:textId="77777777" w:rsidR="00012D4D" w:rsidRPr="000F7A84" w:rsidRDefault="00012D4D" w:rsidP="00012D4D">
      <w:pPr>
        <w:spacing w:line="240" w:lineRule="auto"/>
        <w:contextualSpacing w:val="0"/>
        <w:rPr>
          <w:rFonts w:eastAsia="Times New Roman" w:cs="Times New Roman"/>
          <w:color w:val="000000"/>
          <w:lang w:eastAsia="tr-TR"/>
        </w:rPr>
      </w:pPr>
    </w:p>
    <w:p w14:paraId="5D3C1286"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2" w:name="_Toc100128831"/>
      <w:bookmarkStart w:id="123" w:name="_Toc193209224"/>
      <w:r w:rsidRPr="000F7A84">
        <w:rPr>
          <w:rFonts w:eastAsia="Times New Roman"/>
          <w:lang w:eastAsia="tr-TR"/>
        </w:rPr>
        <w:t>Tüzelkişi yazarlı kitap</w:t>
      </w:r>
      <w:bookmarkEnd w:id="122"/>
      <w:bookmarkEnd w:id="123"/>
    </w:p>
    <w:p w14:paraId="649F84A8" w14:textId="77777777" w:rsidR="00012D4D" w:rsidRPr="00B5124F" w:rsidRDefault="00012D4D" w:rsidP="00012D4D">
      <w:pPr>
        <w:spacing w:line="240" w:lineRule="auto"/>
        <w:rPr>
          <w:lang w:eastAsia="tr-TR"/>
        </w:rPr>
      </w:pPr>
    </w:p>
    <w:p w14:paraId="56B10309"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Türkçe yazılmış kaynakların gösterimi</w:t>
      </w:r>
    </w:p>
    <w:p w14:paraId="5FCE6096" w14:textId="77777777" w:rsidR="00012D4D" w:rsidRPr="00FB6C2E" w:rsidRDefault="00012D4D" w:rsidP="00012D4D">
      <w:pPr>
        <w:spacing w:line="240" w:lineRule="auto"/>
        <w:contextualSpacing w:val="0"/>
        <w:rPr>
          <w:rFonts w:eastAsia="Times New Roman" w:cs="Times New Roman"/>
          <w:b/>
          <w:i/>
          <w:color w:val="000000"/>
          <w:lang w:eastAsia="tr-TR"/>
        </w:rPr>
      </w:pPr>
    </w:p>
    <w:p w14:paraId="0B5C3F0D"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color w:val="000000"/>
          <w:lang w:eastAsia="tr-TR"/>
        </w:rPr>
        <w:t xml:space="preserve">Devlet </w:t>
      </w:r>
      <w:r w:rsidRPr="00B5124F">
        <w:rPr>
          <w:rFonts w:eastAsia="Times New Roman" w:cs="Times New Roman"/>
          <w:lang w:eastAsia="tr-TR"/>
        </w:rPr>
        <w:t xml:space="preserve">Planlama Teşkilatı. (2005). </w:t>
      </w:r>
      <w:r w:rsidRPr="00B5124F">
        <w:rPr>
          <w:rFonts w:eastAsia="Times New Roman" w:cs="Times New Roman"/>
          <w:i/>
          <w:lang w:eastAsia="tr-TR"/>
        </w:rPr>
        <w:t>Ekonomik ve sosyal göstergeler</w:t>
      </w:r>
      <w:r w:rsidRPr="00B5124F">
        <w:rPr>
          <w:rFonts w:eastAsia="Times New Roman" w:cs="Times New Roman"/>
          <w:lang w:eastAsia="tr-TR"/>
        </w:rPr>
        <w:t xml:space="preserve"> (1950-2004). Devlet Planlama Teşkilatı.  </w:t>
      </w:r>
    </w:p>
    <w:p w14:paraId="6CEB800E" w14:textId="77777777" w:rsidR="00012D4D" w:rsidRPr="00B5124F" w:rsidRDefault="00012D4D" w:rsidP="00012D4D">
      <w:pPr>
        <w:spacing w:line="240" w:lineRule="auto"/>
        <w:contextualSpacing w:val="0"/>
        <w:rPr>
          <w:rFonts w:eastAsia="Times New Roman" w:cs="Times New Roman"/>
          <w:lang w:eastAsia="tr-TR"/>
        </w:rPr>
      </w:pPr>
    </w:p>
    <w:p w14:paraId="219C8AFB" w14:textId="77777777" w:rsidR="00012D4D" w:rsidRDefault="00012D4D" w:rsidP="00012D4D">
      <w:pPr>
        <w:spacing w:line="240" w:lineRule="auto"/>
        <w:contextualSpacing w:val="0"/>
        <w:rPr>
          <w:rFonts w:eastAsia="Times New Roman" w:cs="Times New Roman"/>
          <w:lang w:eastAsia="tr-TR"/>
        </w:rPr>
      </w:pPr>
      <w:r w:rsidRPr="00B5124F">
        <w:rPr>
          <w:rFonts w:eastAsia="Times New Roman" w:cs="Times New Roman"/>
          <w:lang w:eastAsia="tr-TR"/>
        </w:rPr>
        <w:t xml:space="preserve">Millî Eğitim Bakanlığı. (2017). </w:t>
      </w:r>
      <w:r w:rsidRPr="00B5124F">
        <w:rPr>
          <w:rFonts w:eastAsia="Times New Roman" w:cs="Times New Roman"/>
          <w:i/>
          <w:lang w:eastAsia="tr-TR"/>
        </w:rPr>
        <w:t>Millî eğitim istatistikleri</w:t>
      </w:r>
      <w:r w:rsidRPr="00B5124F">
        <w:rPr>
          <w:rFonts w:eastAsia="Times New Roman" w:cs="Times New Roman"/>
          <w:lang w:eastAsia="tr-TR"/>
        </w:rPr>
        <w:t xml:space="preserve">. Millî Eğitim Basımevi. </w:t>
      </w:r>
    </w:p>
    <w:p w14:paraId="0D8C7642" w14:textId="77777777" w:rsidR="00012D4D" w:rsidRPr="00B5124F" w:rsidRDefault="00012D4D" w:rsidP="00012D4D">
      <w:pPr>
        <w:spacing w:line="240" w:lineRule="auto"/>
        <w:contextualSpacing w:val="0"/>
        <w:rPr>
          <w:rFonts w:eastAsia="Times New Roman" w:cs="Times New Roman"/>
          <w:lang w:eastAsia="tr-TR"/>
        </w:rPr>
      </w:pPr>
    </w:p>
    <w:p w14:paraId="60A188DB" w14:textId="77777777" w:rsidR="00012D4D" w:rsidRDefault="00012D4D" w:rsidP="00012D4D">
      <w:pPr>
        <w:spacing w:line="240" w:lineRule="auto"/>
        <w:contextualSpacing w:val="0"/>
        <w:rPr>
          <w:rStyle w:val="Kpr"/>
          <w:rFonts w:eastAsia="Times New Roman" w:cs="Times New Roman"/>
          <w:u w:color="0000FF"/>
          <w:lang w:eastAsia="tr-TR"/>
        </w:rPr>
      </w:pPr>
      <w:r w:rsidRPr="00B5124F">
        <w:rPr>
          <w:rFonts w:eastAsia="Times New Roman" w:cs="Times New Roman"/>
          <w:lang w:eastAsia="tr-TR"/>
        </w:rPr>
        <w:t xml:space="preserve">Yükseköğretim Kurulu. (2007). </w:t>
      </w:r>
      <w:r w:rsidRPr="00B5124F">
        <w:rPr>
          <w:rFonts w:eastAsia="Times New Roman" w:cs="Times New Roman"/>
          <w:i/>
          <w:lang w:eastAsia="tr-TR"/>
        </w:rPr>
        <w:t>Öğretmen yetiştirme ve eğitim fakülteleri</w:t>
      </w:r>
      <w:r w:rsidRPr="00B5124F">
        <w:rPr>
          <w:rFonts w:eastAsia="Times New Roman" w:cs="Times New Roman"/>
          <w:lang w:eastAsia="tr-TR"/>
        </w:rPr>
        <w:t xml:space="preserve"> (1982</w:t>
      </w:r>
      <w:r w:rsidRPr="000F7A84">
        <w:rPr>
          <w:rFonts w:eastAsia="Times New Roman" w:cs="Times New Roman"/>
          <w:color w:val="000000"/>
          <w:lang w:eastAsia="tr-TR"/>
        </w:rPr>
        <w:t>-2007).</w:t>
      </w:r>
      <w:r>
        <w:rPr>
          <w:rFonts w:eastAsia="Times New Roman" w:cs="Times New Roman"/>
          <w:color w:val="000000"/>
          <w:lang w:eastAsia="tr-TR"/>
        </w:rPr>
        <w:t xml:space="preserve"> </w:t>
      </w:r>
      <w:hyperlink r:id="rId33" w:history="1">
        <w:r w:rsidRPr="000A548A">
          <w:rPr>
            <w:rStyle w:val="Kpr"/>
            <w:rFonts w:eastAsia="Times New Roman" w:cs="Times New Roman"/>
            <w:color w:val="auto"/>
            <w:u w:color="0000FF"/>
            <w:lang w:eastAsia="tr-TR"/>
          </w:rPr>
          <w:t>http://www.yok.gov.tr</w:t>
        </w:r>
      </w:hyperlink>
    </w:p>
    <w:p w14:paraId="300C3352" w14:textId="77777777" w:rsidR="00012D4D" w:rsidRPr="00B5124F" w:rsidRDefault="00012D4D" w:rsidP="00012D4D">
      <w:pPr>
        <w:spacing w:line="240" w:lineRule="auto"/>
        <w:contextualSpacing w:val="0"/>
        <w:rPr>
          <w:rFonts w:eastAsia="Times New Roman" w:cs="Times New Roman"/>
          <w:color w:val="0000FF"/>
          <w:u w:val="single" w:color="0000FF"/>
          <w:lang w:eastAsia="tr-TR"/>
        </w:rPr>
      </w:pPr>
    </w:p>
    <w:p w14:paraId="5F198AA2" w14:textId="77777777" w:rsidR="00012D4D" w:rsidRDefault="00012D4D" w:rsidP="00012D4D">
      <w:pPr>
        <w:spacing w:line="240" w:lineRule="auto"/>
        <w:contextualSpacing w:val="0"/>
        <w:rPr>
          <w:rFonts w:eastAsia="Times New Roman" w:cs="Times New Roman"/>
          <w:b/>
          <w:i/>
          <w:color w:val="000000"/>
          <w:lang w:eastAsia="tr-TR"/>
        </w:rPr>
      </w:pPr>
      <w:r w:rsidRPr="00FB6C2E">
        <w:rPr>
          <w:rFonts w:eastAsia="Times New Roman" w:cs="Times New Roman"/>
          <w:b/>
          <w:i/>
          <w:color w:val="000000"/>
          <w:lang w:eastAsia="tr-TR"/>
        </w:rPr>
        <w:t>İngilizce yazılmış kaynakların gösterimi</w:t>
      </w:r>
    </w:p>
    <w:p w14:paraId="71E84B61" w14:textId="77777777" w:rsidR="00012D4D" w:rsidRPr="00F04416" w:rsidRDefault="00012D4D" w:rsidP="00012D4D">
      <w:pPr>
        <w:spacing w:line="240" w:lineRule="auto"/>
        <w:contextualSpacing w:val="0"/>
        <w:rPr>
          <w:rFonts w:eastAsia="Times New Roman" w:cs="Times New Roman"/>
          <w:color w:val="000000"/>
          <w:lang w:eastAsia="tr-TR"/>
        </w:rPr>
      </w:pPr>
    </w:p>
    <w:p w14:paraId="77A0C2F8"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Organisation for Economic Co-operation and Development. (2005). </w:t>
      </w:r>
      <w:r w:rsidRPr="00B5124F">
        <w:rPr>
          <w:rFonts w:eastAsia="Times New Roman" w:cs="Times New Roman"/>
          <w:i/>
          <w:lang w:eastAsia="tr-TR"/>
        </w:rPr>
        <w:t>Teachers matter: Attracting, developing and retaining effective teachers</w:t>
      </w:r>
      <w:r w:rsidRPr="00B5124F">
        <w:rPr>
          <w:rFonts w:eastAsia="Times New Roman" w:cs="Times New Roman"/>
          <w:lang w:eastAsia="tr-TR"/>
        </w:rPr>
        <w:t>. Organisation f</w:t>
      </w:r>
      <w:r w:rsidRPr="000F7A84">
        <w:rPr>
          <w:rFonts w:eastAsia="Times New Roman" w:cs="Times New Roman"/>
          <w:color w:val="000000"/>
          <w:lang w:eastAsia="tr-TR"/>
        </w:rPr>
        <w:t xml:space="preserve">or Economic Co-operation and Development Publishing.  </w:t>
      </w:r>
    </w:p>
    <w:p w14:paraId="6D649250" w14:textId="77777777" w:rsidR="00012D4D" w:rsidRPr="000F7A84" w:rsidRDefault="00012D4D" w:rsidP="00012D4D">
      <w:pPr>
        <w:spacing w:line="240" w:lineRule="auto"/>
        <w:contextualSpacing w:val="0"/>
        <w:rPr>
          <w:rFonts w:eastAsia="Times New Roman" w:cs="Times New Roman"/>
          <w:color w:val="000000"/>
          <w:lang w:eastAsia="tr-TR"/>
        </w:rPr>
      </w:pPr>
    </w:p>
    <w:p w14:paraId="464DE865"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U. S. Department of Health and Human Services, National</w:t>
      </w:r>
      <w:r>
        <w:rPr>
          <w:rFonts w:eastAsia="Times New Roman" w:cs="Times New Roman"/>
          <w:color w:val="000000"/>
          <w:lang w:eastAsia="tr-TR"/>
        </w:rPr>
        <w:t xml:space="preserve"> Institutes of Health, National </w:t>
      </w:r>
      <w:r w:rsidRPr="000F7A84">
        <w:rPr>
          <w:rFonts w:eastAsia="Times New Roman" w:cs="Times New Roman"/>
          <w:color w:val="000000"/>
          <w:lang w:eastAsia="tr-TR"/>
        </w:rPr>
        <w:t>Heart, Lun</w:t>
      </w:r>
      <w:r>
        <w:rPr>
          <w:rFonts w:eastAsia="Times New Roman" w:cs="Times New Roman"/>
          <w:color w:val="000000"/>
          <w:lang w:eastAsia="tr-TR"/>
        </w:rPr>
        <w:t>g, and Blood Institute. (2003</w:t>
      </w:r>
      <w:r w:rsidRPr="000035BF">
        <w:rPr>
          <w:rFonts w:eastAsia="Times New Roman" w:cs="Times New Roman"/>
          <w:lang w:eastAsia="tr-TR"/>
        </w:rPr>
        <w:t xml:space="preserve">). </w:t>
      </w:r>
      <w:r w:rsidRPr="000035BF">
        <w:rPr>
          <w:rFonts w:eastAsia="Times New Roman" w:cs="Times New Roman"/>
          <w:i/>
          <w:lang w:eastAsia="tr-TR"/>
        </w:rPr>
        <w:t>Managing asthma: A guide for schools</w:t>
      </w:r>
      <w:r w:rsidRPr="000035BF">
        <w:rPr>
          <w:rFonts w:eastAsia="Times New Roman" w:cs="Times New Roman"/>
          <w:lang w:eastAsia="tr-TR"/>
        </w:rPr>
        <w:t xml:space="preserve">     (NIH Publication No. 02-2650). </w:t>
      </w:r>
      <w:hyperlink r:id="rId34" w:history="1">
        <w:r w:rsidRPr="000A548A">
          <w:rPr>
            <w:rStyle w:val="Kpr"/>
            <w:rFonts w:eastAsia="Times New Roman" w:cs="Times New Roman"/>
            <w:color w:val="auto"/>
            <w:lang w:eastAsia="tr-TR"/>
          </w:rPr>
          <w:t>http://www.nhlbi.nih.gov/health/prof/lung/asthma/asth_sch.pdf</w:t>
        </w:r>
      </w:hyperlink>
      <w:r w:rsidRPr="000A548A">
        <w:rPr>
          <w:rFonts w:eastAsia="Times New Roman" w:cs="Times New Roman"/>
          <w:lang w:eastAsia="tr-TR"/>
        </w:rPr>
        <w:t xml:space="preserve"> </w:t>
      </w:r>
    </w:p>
    <w:p w14:paraId="35D942BC" w14:textId="77777777" w:rsidR="00012D4D" w:rsidRDefault="00012D4D" w:rsidP="00012D4D">
      <w:pPr>
        <w:spacing w:line="240" w:lineRule="auto"/>
        <w:contextualSpacing w:val="0"/>
        <w:rPr>
          <w:rFonts w:eastAsia="Times New Roman" w:cs="Times New Roman"/>
          <w:color w:val="000000"/>
          <w:lang w:eastAsia="tr-TR"/>
        </w:rPr>
      </w:pPr>
    </w:p>
    <w:p w14:paraId="6AE1EA2E"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4" w:name="_Toc100128832"/>
      <w:bookmarkStart w:id="125" w:name="_Toc193209225"/>
      <w:r w:rsidRPr="000F7A84">
        <w:rPr>
          <w:rFonts w:eastAsia="Times New Roman"/>
          <w:lang w:eastAsia="tr-TR"/>
        </w:rPr>
        <w:t>Ansiklopedi ya da sözlük</w:t>
      </w:r>
      <w:bookmarkEnd w:id="124"/>
      <w:bookmarkEnd w:id="125"/>
    </w:p>
    <w:p w14:paraId="77E1D647" w14:textId="77777777" w:rsidR="00012D4D" w:rsidRPr="003B073D" w:rsidRDefault="00012D4D" w:rsidP="00012D4D">
      <w:pPr>
        <w:spacing w:line="240" w:lineRule="auto"/>
        <w:rPr>
          <w:lang w:eastAsia="tr-TR"/>
        </w:rPr>
      </w:pPr>
    </w:p>
    <w:p w14:paraId="2DE64D77"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7736A8D1" w14:textId="77777777" w:rsidR="00012D4D" w:rsidRPr="00DC415B" w:rsidRDefault="00012D4D" w:rsidP="00012D4D">
      <w:pPr>
        <w:spacing w:line="240" w:lineRule="auto"/>
        <w:contextualSpacing w:val="0"/>
        <w:rPr>
          <w:rFonts w:eastAsia="Times New Roman" w:cs="Times New Roman"/>
          <w:b/>
          <w:i/>
          <w:color w:val="000000"/>
          <w:lang w:eastAsia="tr-TR"/>
        </w:rPr>
      </w:pPr>
    </w:p>
    <w:p w14:paraId="06F74AEC" w14:textId="77777777" w:rsidR="00012D4D" w:rsidRDefault="00012D4D" w:rsidP="00012D4D">
      <w:pPr>
        <w:contextualSpacing w:val="0"/>
        <w:rPr>
          <w:rFonts w:eastAsia="Times New Roman" w:cs="Times New Roman"/>
          <w:lang w:eastAsia="tr-TR"/>
        </w:rPr>
      </w:pPr>
      <w:r w:rsidRPr="000F7A84">
        <w:rPr>
          <w:rFonts w:eastAsia="Times New Roman" w:cs="Times New Roman"/>
          <w:color w:val="000000"/>
          <w:lang w:eastAsia="tr-TR"/>
        </w:rPr>
        <w:t>Türk Dil Kurumu. (</w:t>
      </w:r>
      <w:r w:rsidRPr="003B073D">
        <w:rPr>
          <w:rFonts w:eastAsia="Times New Roman" w:cs="Times New Roman"/>
          <w:lang w:eastAsia="tr-TR"/>
        </w:rPr>
        <w:t xml:space="preserve">2005). </w:t>
      </w:r>
      <w:r>
        <w:rPr>
          <w:rFonts w:eastAsia="Times New Roman" w:cs="Times New Roman"/>
          <w:i/>
          <w:lang w:eastAsia="tr-TR"/>
        </w:rPr>
        <w:t>Türkçe s</w:t>
      </w:r>
      <w:r w:rsidRPr="003B073D">
        <w:rPr>
          <w:rFonts w:eastAsia="Times New Roman" w:cs="Times New Roman"/>
          <w:i/>
          <w:lang w:eastAsia="tr-TR"/>
        </w:rPr>
        <w:t>özlük</w:t>
      </w:r>
      <w:r w:rsidRPr="003B073D">
        <w:rPr>
          <w:rFonts w:eastAsia="Times New Roman" w:cs="Times New Roman"/>
          <w:lang w:eastAsia="tr-TR"/>
        </w:rPr>
        <w:t>. Türk Dil Kurumu Yayınları.</w:t>
      </w:r>
    </w:p>
    <w:p w14:paraId="5801EFEA" w14:textId="77777777" w:rsidR="00012D4D" w:rsidRPr="003B073D" w:rsidRDefault="00012D4D" w:rsidP="00012D4D">
      <w:pPr>
        <w:spacing w:line="240" w:lineRule="auto"/>
        <w:contextualSpacing w:val="0"/>
        <w:rPr>
          <w:rFonts w:eastAsia="Times New Roman" w:cs="Times New Roman"/>
          <w:lang w:eastAsia="tr-TR"/>
        </w:rPr>
      </w:pPr>
    </w:p>
    <w:p w14:paraId="5D5DB5FA" w14:textId="77777777" w:rsidR="00012D4D" w:rsidRDefault="00012D4D" w:rsidP="00012D4D">
      <w:pPr>
        <w:spacing w:line="240" w:lineRule="auto"/>
        <w:contextualSpacing w:val="0"/>
        <w:rPr>
          <w:rFonts w:eastAsia="Times New Roman" w:cs="Times New Roman"/>
          <w:b/>
          <w:i/>
          <w:lang w:eastAsia="tr-TR"/>
        </w:rPr>
      </w:pPr>
      <w:r w:rsidRPr="003B073D">
        <w:rPr>
          <w:rFonts w:eastAsia="Times New Roman" w:cs="Times New Roman"/>
          <w:b/>
          <w:i/>
          <w:lang w:eastAsia="tr-TR"/>
        </w:rPr>
        <w:t xml:space="preserve"> İngilizce yazılmış kaynakların gösterimi </w:t>
      </w:r>
    </w:p>
    <w:p w14:paraId="6F1B2D15" w14:textId="77777777" w:rsidR="00012D4D" w:rsidRPr="003B073D" w:rsidRDefault="00012D4D" w:rsidP="00012D4D">
      <w:pPr>
        <w:spacing w:line="240" w:lineRule="auto"/>
        <w:contextualSpacing w:val="0"/>
        <w:rPr>
          <w:rFonts w:eastAsia="Times New Roman" w:cs="Times New Roman"/>
          <w:b/>
          <w:i/>
          <w:lang w:eastAsia="tr-TR"/>
        </w:rPr>
      </w:pPr>
    </w:p>
    <w:p w14:paraId="009D62BD" w14:textId="77777777" w:rsidR="00012D4D" w:rsidRDefault="00012D4D" w:rsidP="00012D4D">
      <w:pPr>
        <w:spacing w:line="240" w:lineRule="auto"/>
        <w:contextualSpacing w:val="0"/>
        <w:rPr>
          <w:rFonts w:eastAsia="Times New Roman" w:cs="Times New Roman"/>
          <w:color w:val="000000"/>
          <w:lang w:eastAsia="tr-TR"/>
        </w:rPr>
      </w:pPr>
      <w:r w:rsidRPr="003B073D">
        <w:rPr>
          <w:rFonts w:eastAsia="Times New Roman" w:cs="Times New Roman"/>
          <w:i/>
          <w:lang w:eastAsia="tr-TR"/>
        </w:rPr>
        <w:t>Merriam-Webster’s collegiate dictionary</w:t>
      </w:r>
      <w:r w:rsidRPr="003B073D">
        <w:rPr>
          <w:rFonts w:eastAsia="Times New Roman" w:cs="Times New Roman"/>
          <w:lang w:eastAsia="tr-TR"/>
        </w:rPr>
        <w:t xml:space="preserve"> (11th ed.). (2005).</w:t>
      </w:r>
      <w:r>
        <w:rPr>
          <w:rFonts w:eastAsia="Times New Roman" w:cs="Times New Roman"/>
          <w:lang w:eastAsia="tr-TR"/>
        </w:rPr>
        <w:t xml:space="preserve"> </w:t>
      </w:r>
      <w:r w:rsidRPr="000F7A84">
        <w:rPr>
          <w:rFonts w:eastAsia="Times New Roman" w:cs="Times New Roman"/>
          <w:color w:val="000000"/>
          <w:lang w:eastAsia="tr-TR"/>
        </w:rPr>
        <w:t>Merriam</w:t>
      </w:r>
      <w:r>
        <w:rPr>
          <w:rFonts w:eastAsia="Times New Roman" w:cs="Times New Roman"/>
          <w:color w:val="000000"/>
          <w:lang w:eastAsia="tr-TR"/>
        </w:rPr>
        <w:t xml:space="preserve"> </w:t>
      </w:r>
      <w:r w:rsidRPr="000F7A84">
        <w:rPr>
          <w:rFonts w:eastAsia="Times New Roman" w:cs="Times New Roman"/>
          <w:color w:val="000000"/>
          <w:lang w:eastAsia="tr-TR"/>
        </w:rPr>
        <w:t>Webster.</w:t>
      </w:r>
    </w:p>
    <w:p w14:paraId="30E1938D" w14:textId="77777777" w:rsidR="00012D4D" w:rsidRPr="000F7A84" w:rsidRDefault="00012D4D" w:rsidP="00012D4D">
      <w:pPr>
        <w:spacing w:line="240" w:lineRule="auto"/>
        <w:contextualSpacing w:val="0"/>
        <w:rPr>
          <w:rFonts w:eastAsia="Times New Roman" w:cs="Times New Roman"/>
          <w:color w:val="000000"/>
          <w:lang w:eastAsia="tr-TR"/>
        </w:rPr>
      </w:pPr>
    </w:p>
    <w:p w14:paraId="58E6461D" w14:textId="77777777" w:rsidR="00012D4D" w:rsidRPr="00FC7CFF"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26" w:name="_Toc100128833"/>
      <w:bookmarkStart w:id="127" w:name="_Toc193209226"/>
      <w:r w:rsidRPr="000F7A84">
        <w:rPr>
          <w:rFonts w:eastAsia="Times New Roman"/>
          <w:lang w:eastAsia="tr-TR"/>
        </w:rPr>
        <w:t>Makaleler</w:t>
      </w:r>
      <w:bookmarkEnd w:id="126"/>
      <w:bookmarkEnd w:id="127"/>
      <w:r w:rsidRPr="00FC7CFF">
        <w:rPr>
          <w:rFonts w:eastAsia="Times New Roman"/>
          <w:lang w:eastAsia="tr-TR"/>
        </w:rPr>
        <w:t xml:space="preserve"> </w:t>
      </w:r>
    </w:p>
    <w:p w14:paraId="151CAD3A" w14:textId="77777777" w:rsidR="00012D4D" w:rsidRPr="000F7A84" w:rsidRDefault="00012D4D" w:rsidP="00012D4D">
      <w:pPr>
        <w:spacing w:before="240" w:after="240"/>
        <w:contextualSpacing w:val="0"/>
        <w:rPr>
          <w:rFonts w:eastAsia="Times New Roman" w:cs="Times New Roman"/>
          <w:color w:val="000000"/>
          <w:lang w:eastAsia="tr-TR"/>
        </w:rPr>
      </w:pPr>
      <w:r w:rsidRPr="000F7A84">
        <w:rPr>
          <w:rFonts w:eastAsia="Times New Roman" w:cs="Times New Roman"/>
          <w:color w:val="000000"/>
          <w:lang w:eastAsia="tr-TR"/>
        </w:rPr>
        <w:t xml:space="preserve">Doi, tescilli bir kuruluş olan Uluslararası Doi Vakfı tarafından bir içeriğin tanımlanması amacıyla geliştirilen ve dijital ağlarda kalıcı kimlik sağlayan yapıta özgü bir sistemdir. </w:t>
      </w:r>
      <w:r w:rsidRPr="000F7A84">
        <w:rPr>
          <w:rFonts w:eastAsia="Times New Roman" w:cs="Times New Roman"/>
          <w:color w:val="000000"/>
          <w:lang w:eastAsia="tr-TR"/>
        </w:rPr>
        <w:lastRenderedPageBreak/>
        <w:t>Bu nedenle kaynaklarda, makalelerin gösteriminde doi numarasının eklenmesi gerekir. Doi numarasına ulaşılamayan durumlarda, yapıtın indirildiği internet adresinin belirtilmesi önemlidir.</w:t>
      </w:r>
    </w:p>
    <w:p w14:paraId="082E4E6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tek/çok yazarlı dergi makalesi, baskıda olan makale, popüler dergi makalesi, yazarı belirtilmiş dergi makalesi, yazarı belirtilmemiş dergi makalesi şeklindeki kaynakların, kaynaklarda gösterimine yer verilmiştir.</w:t>
      </w:r>
    </w:p>
    <w:p w14:paraId="7382B86E" w14:textId="77777777" w:rsidR="00012D4D" w:rsidRPr="000F7A84" w:rsidRDefault="00012D4D" w:rsidP="00012D4D">
      <w:pPr>
        <w:spacing w:line="240" w:lineRule="auto"/>
        <w:contextualSpacing w:val="0"/>
        <w:rPr>
          <w:rFonts w:eastAsia="Times New Roman" w:cs="Times New Roman"/>
          <w:color w:val="000000"/>
          <w:lang w:eastAsia="tr-TR"/>
        </w:rPr>
      </w:pPr>
    </w:p>
    <w:p w14:paraId="78EA4D31"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28" w:name="_Toc100128834"/>
      <w:bookmarkStart w:id="129" w:name="_Toc193209227"/>
      <w:r w:rsidRPr="000F7A84">
        <w:rPr>
          <w:rFonts w:eastAsia="Times New Roman"/>
          <w:lang w:eastAsia="tr-TR"/>
        </w:rPr>
        <w:t>Tek/çok yazarlı dergi makaleleri</w:t>
      </w:r>
      <w:bookmarkEnd w:id="128"/>
      <w:bookmarkEnd w:id="129"/>
    </w:p>
    <w:p w14:paraId="4FA04D1B" w14:textId="77777777" w:rsidR="00012D4D" w:rsidRPr="000A548A" w:rsidRDefault="00012D4D" w:rsidP="00012D4D">
      <w:pPr>
        <w:rPr>
          <w:lang w:eastAsia="tr-TR"/>
        </w:rPr>
      </w:pPr>
    </w:p>
    <w:p w14:paraId="53BAEBD6" w14:textId="77777777" w:rsidR="00012D4D" w:rsidRPr="000A548A" w:rsidRDefault="00012D4D" w:rsidP="00012D4D">
      <w:pPr>
        <w:contextualSpacing w:val="0"/>
        <w:rPr>
          <w:rFonts w:eastAsia="Times New Roman" w:cs="Times New Roman"/>
          <w:color w:val="000000"/>
          <w:lang w:eastAsia="tr-TR"/>
        </w:rPr>
      </w:pPr>
      <w:r w:rsidRPr="000A548A">
        <w:rPr>
          <w:rFonts w:eastAsia="Times New Roman" w:cs="Times New Roman"/>
          <w:color w:val="000000"/>
          <w:lang w:eastAsia="tr-TR"/>
        </w:rPr>
        <w:t>Dergi makalesinin DOI'si yoksa ancak okuyucular için çözülecek bir URL'si varsa (örneğin, bir veri tabanının parçası olmayan çevrimiçi bir dergiden geliyorsa), makalenin URL'si referansın sonuna eklenmelidir.</w:t>
      </w:r>
    </w:p>
    <w:p w14:paraId="44F64137" w14:textId="77777777" w:rsidR="00012D4D" w:rsidRDefault="00012D4D" w:rsidP="00012D4D">
      <w:pPr>
        <w:spacing w:line="240" w:lineRule="auto"/>
        <w:ind w:right="2149"/>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3630B7F8" w14:textId="77777777" w:rsidR="00012D4D" w:rsidRPr="00DC415B" w:rsidRDefault="00012D4D" w:rsidP="00012D4D">
      <w:pPr>
        <w:spacing w:line="240" w:lineRule="auto"/>
        <w:ind w:right="2149"/>
        <w:contextualSpacing w:val="0"/>
        <w:rPr>
          <w:rFonts w:eastAsia="Times New Roman" w:cs="Times New Roman"/>
          <w:b/>
          <w:i/>
          <w:color w:val="000000"/>
          <w:lang w:eastAsia="tr-TR"/>
        </w:rPr>
      </w:pPr>
    </w:p>
    <w:p w14:paraId="060E6888" w14:textId="77777777" w:rsidR="00012D4D" w:rsidRDefault="00012D4D" w:rsidP="00012D4D">
      <w:pPr>
        <w:contextualSpacing w:val="0"/>
        <w:rPr>
          <w:rFonts w:eastAsia="Times New Roman" w:cs="Times New Roman"/>
          <w:color w:val="0000FF"/>
          <w:lang w:eastAsia="tr-TR"/>
        </w:rPr>
      </w:pPr>
      <w:r w:rsidRPr="000F7A84">
        <w:rPr>
          <w:rFonts w:eastAsia="Times New Roman" w:cs="Times New Roman"/>
          <w:color w:val="000000"/>
          <w:lang w:eastAsia="tr-TR"/>
        </w:rPr>
        <w:t xml:space="preserve">Yazar Soyadı, Yazar Adının ilk harf veya harfleri. (Yayın yılı) Makale </w:t>
      </w:r>
      <w:r w:rsidRPr="007A472F">
        <w:rPr>
          <w:rFonts w:eastAsia="Times New Roman" w:cs="Times New Roman"/>
          <w:lang w:eastAsia="tr-TR"/>
        </w:rPr>
        <w:t>başlığı</w:t>
      </w:r>
      <w:r>
        <w:rPr>
          <w:rFonts w:eastAsia="Times New Roman" w:cs="Times New Roman"/>
          <w:lang w:eastAsia="tr-TR"/>
        </w:rPr>
        <w:t>.</w:t>
      </w:r>
      <w:r w:rsidRPr="007A472F">
        <w:rPr>
          <w:rFonts w:eastAsia="Times New Roman" w:cs="Times New Roman"/>
          <w:lang w:eastAsia="tr-TR"/>
        </w:rPr>
        <w:t xml:space="preserve"> </w:t>
      </w:r>
      <w:r w:rsidRPr="007A472F">
        <w:rPr>
          <w:rFonts w:eastAsia="Times New Roman" w:cs="Times New Roman"/>
          <w:i/>
          <w:lang w:eastAsia="tr-TR"/>
        </w:rPr>
        <w:t>Dergi Adı</w:t>
      </w:r>
      <w:r w:rsidRPr="007A472F">
        <w:rPr>
          <w:rFonts w:eastAsia="Times New Roman" w:cs="Times New Roman"/>
          <w:lang w:eastAsia="tr-TR"/>
        </w:rPr>
        <w:t xml:space="preserve">, </w:t>
      </w:r>
      <w:r w:rsidRPr="00974925">
        <w:rPr>
          <w:rFonts w:eastAsia="Times New Roman" w:cs="Times New Roman"/>
          <w:i/>
          <w:lang w:eastAsia="tr-TR"/>
        </w:rPr>
        <w:t>cilt</w:t>
      </w:r>
      <w:r w:rsidRPr="007A472F">
        <w:rPr>
          <w:rFonts w:eastAsia="Times New Roman" w:cs="Times New Roman"/>
          <w:lang w:eastAsia="tr-TR"/>
        </w:rPr>
        <w:t>(sayı),</w:t>
      </w:r>
      <w:r>
        <w:rPr>
          <w:rFonts w:eastAsia="Times New Roman" w:cs="Times New Roman"/>
          <w:lang w:eastAsia="tr-TR"/>
        </w:rPr>
        <w:t xml:space="preserve"> </w:t>
      </w:r>
      <w:r w:rsidRPr="007A472F">
        <w:rPr>
          <w:rFonts w:eastAsia="Times New Roman" w:cs="Times New Roman"/>
          <w:lang w:eastAsia="tr-TR"/>
        </w:rPr>
        <w:t>#–#</w:t>
      </w:r>
      <w:r w:rsidRPr="000F7A84">
        <w:rPr>
          <w:rFonts w:eastAsia="Times New Roman" w:cs="Times New Roman"/>
          <w:color w:val="000000"/>
          <w:lang w:eastAsia="tr-TR"/>
        </w:rPr>
        <w:t xml:space="preserve">. </w:t>
      </w:r>
      <w:hyperlink r:id="rId35" w:history="1">
        <w:r w:rsidRPr="000A548A">
          <w:rPr>
            <w:rStyle w:val="Kpr"/>
            <w:rFonts w:eastAsia="Times New Roman" w:cs="Times New Roman"/>
            <w:color w:val="auto"/>
            <w:lang w:eastAsia="tr-TR"/>
          </w:rPr>
          <w:t>https://doi.org/xxxx</w:t>
        </w:r>
      </w:hyperlink>
      <w:r w:rsidRPr="000A548A">
        <w:rPr>
          <w:rFonts w:eastAsia="Times New Roman" w:cs="Times New Roman"/>
          <w:lang w:eastAsia="tr-TR"/>
        </w:rPr>
        <w:t xml:space="preserve"> </w:t>
      </w:r>
    </w:p>
    <w:p w14:paraId="71CCEF29" w14:textId="77777777" w:rsidR="00012D4D" w:rsidRDefault="00012D4D" w:rsidP="00012D4D">
      <w:pPr>
        <w:spacing w:line="240" w:lineRule="auto"/>
        <w:contextualSpacing w:val="0"/>
        <w:rPr>
          <w:rFonts w:eastAsia="Times New Roman" w:cs="Times New Roman"/>
          <w:color w:val="000000"/>
          <w:lang w:eastAsia="tr-TR"/>
        </w:rPr>
      </w:pPr>
    </w:p>
    <w:p w14:paraId="5DFFFC37" w14:textId="77777777" w:rsidR="00012D4D" w:rsidRDefault="00012D4D" w:rsidP="00012D4D">
      <w:pPr>
        <w:spacing w:line="240" w:lineRule="auto"/>
        <w:contextualSpacing w:val="0"/>
      </w:pPr>
      <w:r>
        <w:t xml:space="preserve">Atik, G. (2009). Zorbalığı yordayıcı bir değişken olarak umut. </w:t>
      </w:r>
      <w:r w:rsidRPr="006551C3">
        <w:rPr>
          <w:i/>
        </w:rPr>
        <w:t>Ankara Üniversitesi Eğitim Bilimleri Fakültesi Dergisi, 42</w:t>
      </w:r>
      <w:r>
        <w:t xml:space="preserve">(1), 53-68. </w:t>
      </w:r>
      <w:hyperlink r:id="rId36" w:history="1">
        <w:r w:rsidRPr="000A548A">
          <w:rPr>
            <w:rStyle w:val="Kpr"/>
            <w:color w:val="auto"/>
          </w:rPr>
          <w:t>https://doi.org/10.1501/Egifak_0000001137</w:t>
        </w:r>
      </w:hyperlink>
    </w:p>
    <w:p w14:paraId="407BC1CB"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66C64D3A"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İngilizce yazılmış kaynakların gösterimi</w:t>
      </w:r>
    </w:p>
    <w:p w14:paraId="608DAB05" w14:textId="77777777" w:rsidR="00012D4D" w:rsidRPr="00DC415B" w:rsidRDefault="00012D4D" w:rsidP="00012D4D">
      <w:pPr>
        <w:spacing w:line="240" w:lineRule="auto"/>
        <w:contextualSpacing w:val="0"/>
        <w:rPr>
          <w:rFonts w:eastAsia="Times New Roman" w:cs="Times New Roman"/>
          <w:b/>
          <w:i/>
          <w:color w:val="000000"/>
          <w:lang w:eastAsia="tr-TR"/>
        </w:rPr>
      </w:pPr>
    </w:p>
    <w:p w14:paraId="35E6CFCF" w14:textId="77777777" w:rsidR="00012D4D" w:rsidRDefault="00012D4D" w:rsidP="00012D4D">
      <w:pPr>
        <w:spacing w:line="240" w:lineRule="auto"/>
        <w:contextualSpacing w:val="0"/>
        <w:rPr>
          <w:rStyle w:val="Kpr"/>
          <w:rFonts w:eastAsia="Times New Roman" w:cs="Times New Roman"/>
          <w:u w:color="0000FF"/>
          <w:lang w:eastAsia="tr-TR"/>
        </w:rPr>
      </w:pPr>
      <w:r w:rsidRPr="000F7A84">
        <w:rPr>
          <w:rFonts w:eastAsia="Times New Roman" w:cs="Times New Roman"/>
          <w:color w:val="000000"/>
          <w:lang w:eastAsia="tr-TR"/>
        </w:rPr>
        <w:t xml:space="preserve">Author, A. A., &amp; Author, B. B. (Year). Title of the article. </w:t>
      </w:r>
      <w:r>
        <w:rPr>
          <w:rFonts w:eastAsia="Times New Roman" w:cs="Times New Roman"/>
          <w:i/>
          <w:lang w:eastAsia="tr-TR"/>
        </w:rPr>
        <w:t>Name of the Periodical, V</w:t>
      </w:r>
      <w:r w:rsidRPr="00E77925">
        <w:rPr>
          <w:rFonts w:eastAsia="Times New Roman" w:cs="Times New Roman"/>
          <w:i/>
          <w:lang w:eastAsia="tr-TR"/>
        </w:rPr>
        <w:t>olume</w:t>
      </w:r>
      <w:r w:rsidRPr="00E77925">
        <w:rPr>
          <w:rFonts w:eastAsia="Times New Roman" w:cs="Times New Roman"/>
          <w:lang w:eastAsia="tr-TR"/>
        </w:rPr>
        <w:t>(</w:t>
      </w:r>
      <w:r>
        <w:rPr>
          <w:rFonts w:eastAsia="Times New Roman" w:cs="Times New Roman"/>
          <w:lang w:eastAsia="tr-TR"/>
        </w:rPr>
        <w:t>I</w:t>
      </w:r>
      <w:r w:rsidRPr="00E77925">
        <w:rPr>
          <w:rFonts w:eastAsia="Times New Roman" w:cs="Times New Roman"/>
          <w:lang w:eastAsia="tr-TR"/>
        </w:rPr>
        <w:t>ssue), #–#</w:t>
      </w:r>
      <w:r w:rsidRPr="000F7A84">
        <w:rPr>
          <w:rFonts w:eastAsia="Times New Roman" w:cs="Times New Roman"/>
          <w:color w:val="000000"/>
          <w:lang w:eastAsia="tr-TR"/>
        </w:rPr>
        <w:t xml:space="preserve">. </w:t>
      </w:r>
      <w:hyperlink r:id="rId37" w:history="1">
        <w:r w:rsidRPr="000A548A">
          <w:rPr>
            <w:rStyle w:val="Kpr"/>
            <w:rFonts w:eastAsia="Times New Roman" w:cs="Times New Roman"/>
            <w:color w:val="auto"/>
            <w:lang w:eastAsia="tr-TR"/>
          </w:rPr>
          <w:t>https://doi.org/xxxx</w:t>
        </w:r>
      </w:hyperlink>
    </w:p>
    <w:p w14:paraId="72BF0EBD" w14:textId="77777777" w:rsidR="00012D4D" w:rsidRPr="00FC7CFF" w:rsidRDefault="00012D4D" w:rsidP="00012D4D">
      <w:pPr>
        <w:spacing w:line="240" w:lineRule="auto"/>
        <w:contextualSpacing w:val="0"/>
        <w:rPr>
          <w:rFonts w:eastAsia="Times New Roman" w:cs="Times New Roman"/>
          <w:color w:val="0000FF"/>
          <w:u w:val="single" w:color="0000FF"/>
          <w:lang w:eastAsia="tr-TR"/>
        </w:rPr>
      </w:pPr>
    </w:p>
    <w:p w14:paraId="26A560FF" w14:textId="77777777" w:rsidR="00012D4D" w:rsidRDefault="00012D4D" w:rsidP="00012D4D">
      <w:pPr>
        <w:spacing w:line="240" w:lineRule="auto"/>
        <w:contextualSpacing w:val="0"/>
        <w:rPr>
          <w:rStyle w:val="Kpr"/>
          <w:rFonts w:eastAsia="Times New Roman" w:cs="Times New Roman"/>
          <w:color w:val="auto"/>
          <w:lang w:eastAsia="tr-TR"/>
        </w:rPr>
      </w:pPr>
      <w:r>
        <w:t xml:space="preserve">Mumyakmaz, A. (2014). Elitlerin yeni yüzü, İslami burjuvazi / The new face of elites, Islamic borgeoisie. </w:t>
      </w:r>
      <w:r w:rsidRPr="001D13FB">
        <w:rPr>
          <w:i/>
        </w:rPr>
        <w:t xml:space="preserve">Mustafa Kemal Üniversitesi Sosyal Bilimler Enstitüsü Dergisi, 11 </w:t>
      </w:r>
      <w:r>
        <w:t>(27), 367-382.</w:t>
      </w:r>
      <w:r w:rsidRPr="000A548A">
        <w:rPr>
          <w:rStyle w:val="Kpr"/>
          <w:rFonts w:eastAsia="Times New Roman" w:cs="Times New Roman"/>
          <w:color w:val="auto"/>
          <w:u w:val="none"/>
          <w:lang w:eastAsia="tr-TR"/>
        </w:rPr>
        <w:t xml:space="preserve"> </w:t>
      </w:r>
      <w:hyperlink r:id="rId38" w:history="1">
        <w:r w:rsidRPr="000A548A">
          <w:rPr>
            <w:rStyle w:val="Kpr"/>
            <w:rFonts w:eastAsia="Times New Roman" w:cs="Times New Roman"/>
            <w:color w:val="auto"/>
            <w:lang w:eastAsia="tr-TR"/>
          </w:rPr>
          <w:t>https://doi.org/xxxx</w:t>
        </w:r>
      </w:hyperlink>
    </w:p>
    <w:p w14:paraId="3186E5B0"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1F265C9E" w14:textId="77777777" w:rsidR="00012D4D" w:rsidRDefault="00012D4D" w:rsidP="00012D4D">
      <w:pPr>
        <w:spacing w:line="240" w:lineRule="auto"/>
        <w:contextualSpacing w:val="0"/>
      </w:pPr>
      <w:r>
        <w:t xml:space="preserve">Karaman Kepenekci, Y. (2005). A study of effectiveness of human rights education in Turkey. </w:t>
      </w:r>
      <w:r w:rsidRPr="00973F14">
        <w:rPr>
          <w:i/>
        </w:rPr>
        <w:t>Journal of Peace Education</w:t>
      </w:r>
      <w:r>
        <w:t xml:space="preserve">, </w:t>
      </w:r>
      <w:r w:rsidRPr="00973F14">
        <w:rPr>
          <w:i/>
        </w:rPr>
        <w:t>2</w:t>
      </w:r>
      <w:r>
        <w:t xml:space="preserve">(1), 53-68. </w:t>
      </w:r>
      <w:hyperlink r:id="rId39" w:history="1">
        <w:r w:rsidRPr="000A548A">
          <w:rPr>
            <w:rStyle w:val="Kpr"/>
            <w:rFonts w:eastAsia="Times New Roman" w:cs="Times New Roman"/>
            <w:color w:val="auto"/>
            <w:lang w:eastAsia="tr-TR"/>
          </w:rPr>
          <w:t>https://doi.org/10.1080/1740020042000334091</w:t>
        </w:r>
      </w:hyperlink>
    </w:p>
    <w:p w14:paraId="1DBBDE69" w14:textId="77777777" w:rsidR="00012D4D" w:rsidRPr="006A2115" w:rsidRDefault="00012D4D" w:rsidP="00012D4D">
      <w:pPr>
        <w:spacing w:line="240" w:lineRule="auto"/>
        <w:contextualSpacing w:val="0"/>
        <w:rPr>
          <w:rFonts w:eastAsia="Times New Roman" w:cs="Times New Roman"/>
          <w:color w:val="000000"/>
          <w:lang w:eastAsia="tr-TR"/>
        </w:rPr>
      </w:pPr>
    </w:p>
    <w:p w14:paraId="4B5020C9" w14:textId="77777777" w:rsidR="00012D4D" w:rsidRDefault="00012D4D" w:rsidP="00012D4D">
      <w:pPr>
        <w:spacing w:line="240" w:lineRule="auto"/>
        <w:ind w:right="-11"/>
        <w:contextualSpacing w:val="0"/>
      </w:pPr>
      <w:r>
        <w:t xml:space="preserve">Nowak-Fabrykowski, K., Dinçer, F. Ç., &amp; Şen, M. (2016). The curricular expectations and practice of caring among girls and boys in the USA and Turkey. </w:t>
      </w:r>
      <w:r w:rsidRPr="00096448">
        <w:rPr>
          <w:i/>
        </w:rPr>
        <w:t>Early Child Development and Care, 186</w:t>
      </w:r>
      <w:r>
        <w:t xml:space="preserve">(9), 1357-1365. </w:t>
      </w:r>
      <w:hyperlink r:id="rId40" w:history="1">
        <w:r w:rsidRPr="000A548A">
          <w:rPr>
            <w:rStyle w:val="Kpr"/>
            <w:rFonts w:eastAsia="Times New Roman" w:cs="Times New Roman"/>
            <w:color w:val="auto"/>
            <w:lang w:eastAsia="tr-TR"/>
          </w:rPr>
          <w:t>https://doi.org/10.1080/03004430.2015.1092139</w:t>
        </w:r>
      </w:hyperlink>
    </w:p>
    <w:p w14:paraId="5C06932A" w14:textId="77777777" w:rsidR="00012D4D" w:rsidRPr="00FC7CFF" w:rsidRDefault="00012D4D" w:rsidP="00012D4D">
      <w:pPr>
        <w:spacing w:line="240" w:lineRule="auto"/>
        <w:ind w:right="-11"/>
        <w:contextualSpacing w:val="0"/>
        <w:rPr>
          <w:rFonts w:eastAsia="Times New Roman" w:cs="Times New Roman"/>
          <w:color w:val="0000FF"/>
          <w:u w:val="single" w:color="0000FF"/>
          <w:lang w:eastAsia="tr-TR"/>
        </w:rPr>
      </w:pPr>
    </w:p>
    <w:p w14:paraId="03488B6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Çok yazarlı dergi makalelerinin kaynakçada gösteriminde en fazla 20 yazar olmak kaydı ile tüm yazarların soyadı ve baş harfleri yazılır.</w:t>
      </w:r>
    </w:p>
    <w:p w14:paraId="11198DEC" w14:textId="77777777" w:rsidR="00012D4D" w:rsidRPr="000F7A84" w:rsidRDefault="00012D4D" w:rsidP="00012D4D">
      <w:pPr>
        <w:spacing w:line="240" w:lineRule="auto"/>
        <w:contextualSpacing w:val="0"/>
        <w:rPr>
          <w:rFonts w:eastAsia="Times New Roman" w:cs="Times New Roman"/>
          <w:color w:val="000000"/>
          <w:lang w:eastAsia="tr-TR"/>
        </w:rPr>
      </w:pPr>
    </w:p>
    <w:p w14:paraId="1C66487E"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Miller, T. C., Brown, M. J., Wilson, G. L., Evans, B. B., Kelly, R. S., Turner, S. T., Lewis, F., Lee, L. H., Cox, G., Harris, H. L., Martin, P., Gonzalez, W. L., Hughes, W., Carter, D., Campbell, C., Baker, A. B., Flores, T., Gray, W. E., Green, G., … Nelson, T. P. (2018). </w:t>
      </w:r>
    </w:p>
    <w:p w14:paraId="1AF7C545" w14:textId="77777777" w:rsidR="00012D4D" w:rsidRPr="000F7A84" w:rsidRDefault="00012D4D" w:rsidP="00012D4D">
      <w:pPr>
        <w:spacing w:line="240" w:lineRule="auto"/>
        <w:contextualSpacing w:val="0"/>
        <w:rPr>
          <w:rFonts w:eastAsia="Times New Roman" w:cs="Times New Roman"/>
          <w:color w:val="000000"/>
          <w:lang w:eastAsia="tr-TR"/>
        </w:rPr>
      </w:pPr>
    </w:p>
    <w:p w14:paraId="2E57A416"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0" w:name="_Toc100128835"/>
      <w:bookmarkStart w:id="131" w:name="_Toc193209228"/>
      <w:r w:rsidRPr="000F7A84">
        <w:rPr>
          <w:rFonts w:eastAsia="Times New Roman"/>
          <w:lang w:eastAsia="tr-TR"/>
        </w:rPr>
        <w:t>Baskıda olan makale</w:t>
      </w:r>
      <w:bookmarkEnd w:id="130"/>
      <w:bookmarkEnd w:id="131"/>
    </w:p>
    <w:p w14:paraId="733EA66C" w14:textId="77777777" w:rsidR="00012D4D" w:rsidRPr="00026FB9" w:rsidRDefault="00012D4D" w:rsidP="00012D4D">
      <w:pPr>
        <w:spacing w:line="240" w:lineRule="auto"/>
        <w:rPr>
          <w:lang w:eastAsia="tr-TR"/>
        </w:rPr>
      </w:pPr>
    </w:p>
    <w:p w14:paraId="4583738C"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Türkçe yazılmış kaynakların gösterimi</w:t>
      </w:r>
    </w:p>
    <w:p w14:paraId="5EF49481" w14:textId="77777777" w:rsidR="00012D4D" w:rsidRPr="00DC415B" w:rsidRDefault="00012D4D" w:rsidP="00012D4D">
      <w:pPr>
        <w:spacing w:line="240" w:lineRule="auto"/>
        <w:contextualSpacing w:val="0"/>
        <w:rPr>
          <w:rFonts w:eastAsia="Times New Roman" w:cs="Times New Roman"/>
          <w:b/>
          <w:i/>
          <w:color w:val="000000"/>
          <w:lang w:eastAsia="tr-TR"/>
        </w:rPr>
      </w:pPr>
    </w:p>
    <w:p w14:paraId="67F2001D"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lang w:eastAsia="tr-TR"/>
        </w:rPr>
        <w:t>Zekeriya, M. ve Kermenek</w:t>
      </w:r>
      <w:r w:rsidRPr="000F7A84">
        <w:rPr>
          <w:rFonts w:eastAsia="Times New Roman" w:cs="Times New Roman"/>
          <w:color w:val="000000"/>
          <w:lang w:eastAsia="tr-TR"/>
        </w:rPr>
        <w:t xml:space="preserve">, S. C. (Baskıda). Suçlu </w:t>
      </w:r>
      <w:r>
        <w:rPr>
          <w:rFonts w:eastAsia="Times New Roman" w:cs="Times New Roman"/>
          <w:color w:val="000000"/>
          <w:lang w:eastAsia="tr-TR"/>
        </w:rPr>
        <w:t>d</w:t>
      </w:r>
      <w:r w:rsidRPr="000F7A84">
        <w:rPr>
          <w:rFonts w:eastAsia="Times New Roman" w:cs="Times New Roman"/>
          <w:color w:val="000000"/>
          <w:lang w:eastAsia="tr-TR"/>
        </w:rPr>
        <w:t>avranışların kalıtsal kökenleri var mıdır?</w:t>
      </w:r>
      <w:r>
        <w:rPr>
          <w:rFonts w:eastAsia="Times New Roman" w:cs="Times New Roman"/>
          <w:color w:val="000000"/>
          <w:lang w:eastAsia="tr-TR"/>
        </w:rPr>
        <w:t>.</w:t>
      </w:r>
      <w:r w:rsidRPr="000F7A84">
        <w:rPr>
          <w:rFonts w:eastAsia="Times New Roman" w:cs="Times New Roman"/>
          <w:color w:val="000000"/>
          <w:lang w:eastAsia="tr-TR"/>
        </w:rPr>
        <w:t xml:space="preserve"> </w:t>
      </w:r>
      <w:r w:rsidRPr="001D2F77">
        <w:rPr>
          <w:rFonts w:eastAsia="Times New Roman" w:cs="Times New Roman"/>
          <w:i/>
          <w:lang w:eastAsia="tr-TR"/>
        </w:rPr>
        <w:t>Çocuk Psikolojisi</w:t>
      </w:r>
      <w:r w:rsidRPr="001D2F77">
        <w:rPr>
          <w:rFonts w:eastAsia="Times New Roman" w:cs="Times New Roman"/>
          <w:lang w:eastAsia="tr-TR"/>
        </w:rPr>
        <w:t xml:space="preserve">. </w:t>
      </w:r>
    </w:p>
    <w:p w14:paraId="49FB3DEA" w14:textId="77777777" w:rsidR="00012D4D" w:rsidRPr="00026FB9" w:rsidRDefault="00012D4D" w:rsidP="00012D4D">
      <w:pPr>
        <w:spacing w:line="240" w:lineRule="auto"/>
        <w:contextualSpacing w:val="0"/>
        <w:rPr>
          <w:rFonts w:eastAsia="Times New Roman" w:cs="Times New Roman"/>
          <w:lang w:eastAsia="tr-TR"/>
        </w:rPr>
      </w:pPr>
    </w:p>
    <w:p w14:paraId="46830AA1" w14:textId="77777777" w:rsidR="00012D4D" w:rsidRDefault="00012D4D" w:rsidP="00012D4D">
      <w:pPr>
        <w:spacing w:line="240" w:lineRule="auto"/>
        <w:contextualSpacing w:val="0"/>
        <w:rPr>
          <w:rFonts w:eastAsia="Times New Roman" w:cs="Times New Roman"/>
          <w:b/>
          <w:i/>
          <w:color w:val="000000"/>
          <w:lang w:eastAsia="tr-TR"/>
        </w:rPr>
      </w:pPr>
      <w:r w:rsidRPr="00DC415B">
        <w:rPr>
          <w:rFonts w:eastAsia="Times New Roman" w:cs="Times New Roman"/>
          <w:b/>
          <w:i/>
          <w:color w:val="000000"/>
          <w:lang w:eastAsia="tr-TR"/>
        </w:rPr>
        <w:t>İngilizce yazılmış kaynakların gösterimi</w:t>
      </w:r>
    </w:p>
    <w:p w14:paraId="2C3BAD6A" w14:textId="77777777" w:rsidR="00012D4D" w:rsidRPr="00DC415B" w:rsidRDefault="00012D4D" w:rsidP="00012D4D">
      <w:pPr>
        <w:spacing w:line="240" w:lineRule="auto"/>
        <w:contextualSpacing w:val="0"/>
        <w:rPr>
          <w:rFonts w:eastAsia="Times New Roman" w:cs="Times New Roman"/>
          <w:b/>
          <w:i/>
          <w:color w:val="000000"/>
          <w:lang w:eastAsia="tr-TR"/>
        </w:rPr>
      </w:pPr>
    </w:p>
    <w:p w14:paraId="087876B4"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Briscoe, R. (in press). Egocentric spatial representation in action and perception. </w:t>
      </w:r>
      <w:r w:rsidRPr="00026FB9">
        <w:rPr>
          <w:rFonts w:eastAsia="Times New Roman" w:cs="Times New Roman"/>
          <w:i/>
          <w:lang w:eastAsia="tr-TR"/>
        </w:rPr>
        <w:t xml:space="preserve">Philosophy and Phenomenological Research. </w:t>
      </w:r>
      <w:hyperlink r:id="rId41" w:history="1">
        <w:r w:rsidRPr="000A548A">
          <w:rPr>
            <w:rStyle w:val="Kpr"/>
            <w:rFonts w:eastAsia="Times New Roman" w:cs="Times New Roman"/>
            <w:color w:val="auto"/>
            <w:lang w:eastAsia="tr-TR"/>
          </w:rPr>
          <w:t>http://cogprints.org/5780/1/ECSRAP.F07.pdf</w:t>
        </w:r>
      </w:hyperlink>
      <w:r w:rsidRPr="000A548A">
        <w:rPr>
          <w:rStyle w:val="Kpr"/>
          <w:color w:val="auto"/>
        </w:rPr>
        <w:t xml:space="preserve"> </w:t>
      </w:r>
    </w:p>
    <w:p w14:paraId="106E9DE7" w14:textId="77777777" w:rsidR="00012D4D" w:rsidRPr="000F7A84" w:rsidRDefault="00012D4D" w:rsidP="00012D4D">
      <w:pPr>
        <w:spacing w:line="240" w:lineRule="auto"/>
        <w:contextualSpacing w:val="0"/>
        <w:rPr>
          <w:rFonts w:eastAsia="Times New Roman" w:cs="Times New Roman"/>
          <w:color w:val="000000"/>
          <w:lang w:eastAsia="tr-TR"/>
        </w:rPr>
      </w:pPr>
    </w:p>
    <w:p w14:paraId="7EAC5778"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2" w:name="_Toc100128836"/>
      <w:bookmarkStart w:id="133" w:name="_Toc193209229"/>
      <w:r w:rsidRPr="000F7A84">
        <w:rPr>
          <w:rFonts w:eastAsia="Times New Roman"/>
          <w:lang w:eastAsia="tr-TR"/>
        </w:rPr>
        <w:t>Popüler dergi makalesi</w:t>
      </w:r>
      <w:bookmarkEnd w:id="132"/>
      <w:bookmarkEnd w:id="133"/>
    </w:p>
    <w:p w14:paraId="34A48B68" w14:textId="77777777" w:rsidR="00012D4D" w:rsidRPr="00026FB9" w:rsidRDefault="00012D4D" w:rsidP="00012D4D">
      <w:pPr>
        <w:spacing w:line="240" w:lineRule="auto"/>
        <w:rPr>
          <w:lang w:eastAsia="tr-TR"/>
        </w:rPr>
      </w:pPr>
    </w:p>
    <w:p w14:paraId="2784F584"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32CB8F89" w14:textId="77777777" w:rsidR="00012D4D" w:rsidRPr="0027453C" w:rsidRDefault="00012D4D" w:rsidP="00012D4D">
      <w:pPr>
        <w:spacing w:line="240" w:lineRule="auto"/>
        <w:contextualSpacing w:val="0"/>
        <w:rPr>
          <w:rFonts w:eastAsia="Times New Roman" w:cs="Times New Roman"/>
          <w:b/>
          <w:i/>
          <w:color w:val="000000"/>
          <w:lang w:eastAsia="tr-TR"/>
        </w:rPr>
      </w:pPr>
    </w:p>
    <w:p w14:paraId="464E58A8" w14:textId="77777777" w:rsidR="00012D4D" w:rsidRPr="000A548A" w:rsidRDefault="00012D4D" w:rsidP="00012D4D">
      <w:pPr>
        <w:spacing w:line="240" w:lineRule="auto"/>
        <w:contextualSpacing w:val="0"/>
        <w:rPr>
          <w:rStyle w:val="Kpr"/>
          <w:color w:val="auto"/>
        </w:rPr>
      </w:pPr>
      <w:r w:rsidRPr="000F7A84">
        <w:rPr>
          <w:rFonts w:eastAsia="Times New Roman" w:cs="Times New Roman"/>
          <w:lang w:eastAsia="tr-TR"/>
        </w:rPr>
        <w:t>Özbaşaran-Dede</w:t>
      </w:r>
      <w:r w:rsidRPr="000F7A84">
        <w:rPr>
          <w:rFonts w:eastAsia="Times New Roman" w:cs="Times New Roman"/>
          <w:color w:val="000000"/>
          <w:lang w:eastAsia="tr-TR"/>
        </w:rPr>
        <w:t xml:space="preserve">, N. (2008, Kasım). Küresel iklim savaşçıları: Solucanlar. </w:t>
      </w:r>
      <w:r w:rsidRPr="00026FB9">
        <w:rPr>
          <w:rFonts w:eastAsia="Times New Roman" w:cs="Times New Roman"/>
          <w:i/>
          <w:lang w:eastAsia="tr-TR"/>
        </w:rPr>
        <w:t>Bilim ve Teknik</w:t>
      </w:r>
      <w:r w:rsidRPr="00026FB9">
        <w:rPr>
          <w:rFonts w:eastAsia="Times New Roman" w:cs="Times New Roman"/>
          <w:lang w:eastAsia="tr-TR"/>
        </w:rPr>
        <w:t xml:space="preserve">, </w:t>
      </w:r>
      <w:r w:rsidRPr="00026FB9">
        <w:rPr>
          <w:rFonts w:eastAsia="Times New Roman" w:cs="Times New Roman"/>
          <w:i/>
          <w:lang w:eastAsia="tr-TR"/>
        </w:rPr>
        <w:t>492</w:t>
      </w:r>
      <w:r w:rsidRPr="00026FB9">
        <w:rPr>
          <w:rFonts w:eastAsia="Times New Roman" w:cs="Times New Roman"/>
          <w:lang w:eastAsia="tr-TR"/>
        </w:rPr>
        <w:t>, 11-13.</w:t>
      </w:r>
      <w:r>
        <w:rPr>
          <w:rFonts w:eastAsia="Times New Roman" w:cs="Times New Roman"/>
          <w:lang w:eastAsia="tr-TR"/>
        </w:rPr>
        <w:t xml:space="preserve"> </w:t>
      </w:r>
      <w:hyperlink r:id="rId42" w:history="1">
        <w:r w:rsidRPr="000A548A">
          <w:rPr>
            <w:rStyle w:val="Kpr"/>
            <w:rFonts w:eastAsia="Times New Roman" w:cs="Times New Roman"/>
            <w:color w:val="auto"/>
            <w:lang w:eastAsia="tr-TR"/>
          </w:rPr>
          <w:t>https://doi.org/xxxx</w:t>
        </w:r>
      </w:hyperlink>
    </w:p>
    <w:p w14:paraId="46ABEF5C" w14:textId="77777777" w:rsidR="00012D4D" w:rsidRPr="00026FB9" w:rsidRDefault="00012D4D" w:rsidP="00012D4D">
      <w:pPr>
        <w:spacing w:line="240" w:lineRule="auto"/>
        <w:contextualSpacing w:val="0"/>
        <w:rPr>
          <w:rFonts w:eastAsia="Times New Roman" w:cs="Times New Roman"/>
          <w:lang w:eastAsia="tr-TR"/>
        </w:rPr>
      </w:pPr>
    </w:p>
    <w:p w14:paraId="4D0A7D74"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İngilizce yazılmış kaynakların gösterimi</w:t>
      </w:r>
    </w:p>
    <w:p w14:paraId="267BAD99" w14:textId="77777777" w:rsidR="00012D4D" w:rsidRPr="0027453C" w:rsidRDefault="00012D4D" w:rsidP="00012D4D">
      <w:pPr>
        <w:spacing w:line="240" w:lineRule="auto"/>
        <w:contextualSpacing w:val="0"/>
        <w:rPr>
          <w:rFonts w:eastAsia="Times New Roman" w:cs="Times New Roman"/>
          <w:b/>
          <w:i/>
          <w:color w:val="000000"/>
          <w:lang w:eastAsia="tr-TR"/>
        </w:rPr>
      </w:pPr>
    </w:p>
    <w:p w14:paraId="71BF93FB"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Chamberlin, J., Novotney, A., Packard, E., &amp; Price, M. (2008, May). Enhancing worker wellbeing: Occupational health psychologists convene to share their research on work, stress, and health. </w:t>
      </w:r>
      <w:r w:rsidRPr="00BD3923">
        <w:rPr>
          <w:rFonts w:eastAsia="Times New Roman" w:cs="Times New Roman"/>
          <w:i/>
          <w:lang w:eastAsia="tr-TR"/>
        </w:rPr>
        <w:t>Monitor on Psychology</w:t>
      </w:r>
      <w:r w:rsidRPr="00BD3923">
        <w:rPr>
          <w:rFonts w:eastAsia="Times New Roman" w:cs="Times New Roman"/>
          <w:lang w:eastAsia="tr-TR"/>
        </w:rPr>
        <w:t xml:space="preserve">, </w:t>
      </w:r>
      <w:r w:rsidRPr="00BD3923">
        <w:rPr>
          <w:rFonts w:eastAsia="Times New Roman" w:cs="Times New Roman"/>
          <w:i/>
          <w:lang w:eastAsia="tr-TR"/>
        </w:rPr>
        <w:t>39</w:t>
      </w:r>
      <w:r w:rsidRPr="00BD3923">
        <w:rPr>
          <w:rFonts w:eastAsia="Times New Roman" w:cs="Times New Roman"/>
          <w:lang w:eastAsia="tr-TR"/>
        </w:rPr>
        <w:t>(5), 26</w:t>
      </w:r>
      <w:r>
        <w:rPr>
          <w:rFonts w:eastAsia="Times New Roman" w:cs="Times New Roman"/>
          <w:color w:val="000000"/>
          <w:lang w:eastAsia="tr-TR"/>
        </w:rPr>
        <w:t>-</w:t>
      </w:r>
      <w:r w:rsidRPr="000A548A">
        <w:rPr>
          <w:rStyle w:val="Kpr"/>
          <w:color w:val="auto"/>
          <w:u w:val="none"/>
        </w:rPr>
        <w:t xml:space="preserve">29. </w:t>
      </w:r>
      <w:hyperlink r:id="rId43" w:history="1">
        <w:r w:rsidRPr="000A548A">
          <w:rPr>
            <w:rStyle w:val="Kpr"/>
            <w:rFonts w:eastAsia="Times New Roman" w:cs="Times New Roman"/>
            <w:color w:val="auto"/>
            <w:lang w:eastAsia="tr-TR"/>
          </w:rPr>
          <w:t>https://doi.org/xxxx</w:t>
        </w:r>
      </w:hyperlink>
    </w:p>
    <w:p w14:paraId="5D9CF65F" w14:textId="77777777" w:rsidR="00012D4D" w:rsidRPr="000F7A84" w:rsidRDefault="00012D4D" w:rsidP="00012D4D">
      <w:pPr>
        <w:spacing w:line="240" w:lineRule="auto"/>
        <w:contextualSpacing w:val="0"/>
        <w:rPr>
          <w:rFonts w:eastAsia="Times New Roman" w:cs="Times New Roman"/>
          <w:color w:val="000000"/>
          <w:lang w:eastAsia="tr-TR"/>
        </w:rPr>
      </w:pPr>
    </w:p>
    <w:p w14:paraId="69A493D2"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4" w:name="_Toc100128837"/>
      <w:bookmarkStart w:id="135" w:name="_Toc193209230"/>
      <w:r w:rsidRPr="000F7A84">
        <w:rPr>
          <w:rFonts w:eastAsia="Times New Roman"/>
          <w:lang w:eastAsia="tr-TR"/>
        </w:rPr>
        <w:t>Yazarı Belirtilmiş Gazete Makalesi</w:t>
      </w:r>
      <w:bookmarkEnd w:id="134"/>
      <w:bookmarkEnd w:id="135"/>
    </w:p>
    <w:p w14:paraId="69C7BC0C" w14:textId="77777777" w:rsidR="00012D4D" w:rsidRPr="00860377" w:rsidRDefault="00012D4D" w:rsidP="00012D4D">
      <w:pPr>
        <w:spacing w:line="240" w:lineRule="auto"/>
        <w:rPr>
          <w:lang w:eastAsia="tr-TR"/>
        </w:rPr>
      </w:pPr>
    </w:p>
    <w:p w14:paraId="2E86139E"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68AB6685" w14:textId="77777777" w:rsidR="00012D4D" w:rsidRPr="0027453C" w:rsidRDefault="00012D4D" w:rsidP="00012D4D">
      <w:pPr>
        <w:spacing w:line="240" w:lineRule="auto"/>
        <w:contextualSpacing w:val="0"/>
        <w:rPr>
          <w:rFonts w:eastAsia="Times New Roman" w:cs="Times New Roman"/>
          <w:b/>
          <w:i/>
          <w:color w:val="000000"/>
          <w:lang w:eastAsia="tr-TR"/>
        </w:rPr>
      </w:pPr>
    </w:p>
    <w:p w14:paraId="1288D928" w14:textId="77777777" w:rsidR="00012D4D" w:rsidRPr="000A548A" w:rsidRDefault="00012D4D" w:rsidP="00012D4D">
      <w:pPr>
        <w:spacing w:line="240" w:lineRule="auto"/>
        <w:contextualSpacing w:val="0"/>
        <w:rPr>
          <w:rStyle w:val="Kpr"/>
          <w:color w:val="auto"/>
        </w:rPr>
      </w:pPr>
      <w:r w:rsidRPr="000F7A84">
        <w:rPr>
          <w:rFonts w:eastAsia="Times New Roman" w:cs="Times New Roman"/>
          <w:lang w:eastAsia="tr-TR"/>
        </w:rPr>
        <w:t xml:space="preserve">Aydın, İ. </w:t>
      </w:r>
      <w:r w:rsidRPr="000F7A84">
        <w:rPr>
          <w:rFonts w:eastAsia="Times New Roman" w:cs="Times New Roman"/>
          <w:color w:val="000000"/>
          <w:lang w:eastAsia="tr-TR"/>
        </w:rPr>
        <w:t>(2018, 7 Mayıs). Okullarda denetim için 9 neden</w:t>
      </w:r>
      <w:r w:rsidRPr="00860377">
        <w:rPr>
          <w:rFonts w:eastAsia="Times New Roman" w:cs="Times New Roman"/>
          <w:lang w:eastAsia="tr-TR"/>
        </w:rPr>
        <w:t xml:space="preserve">. </w:t>
      </w:r>
      <w:r w:rsidRPr="00860377">
        <w:rPr>
          <w:rFonts w:eastAsia="Times New Roman" w:cs="Times New Roman"/>
          <w:i/>
          <w:lang w:eastAsia="tr-TR"/>
        </w:rPr>
        <w:t>Hürriyet</w:t>
      </w:r>
      <w:r w:rsidRPr="00860377">
        <w:rPr>
          <w:rFonts w:eastAsia="Times New Roman" w:cs="Times New Roman"/>
          <w:lang w:eastAsia="tr-TR"/>
        </w:rPr>
        <w:t xml:space="preserve">. </w:t>
      </w:r>
      <w:hyperlink r:id="rId44" w:history="1">
        <w:r w:rsidRPr="000A548A">
          <w:rPr>
            <w:rStyle w:val="Kpr"/>
            <w:color w:val="auto"/>
          </w:rPr>
          <w:t>http://www.hurriyet.com.tr/egitim/okullarda-denetim-icin-9-neden-40826979</w:t>
        </w:r>
      </w:hyperlink>
    </w:p>
    <w:p w14:paraId="26FF8908" w14:textId="77777777" w:rsidR="00012D4D" w:rsidRPr="00FC7CFF" w:rsidRDefault="00012D4D" w:rsidP="00012D4D">
      <w:pPr>
        <w:spacing w:line="240" w:lineRule="auto"/>
        <w:contextualSpacing w:val="0"/>
        <w:rPr>
          <w:rFonts w:eastAsia="Times New Roman" w:cs="Times New Roman"/>
          <w:color w:val="0000FF"/>
          <w:u w:val="single" w:color="0000FF"/>
          <w:lang w:eastAsia="tr-TR"/>
        </w:rPr>
      </w:pPr>
    </w:p>
    <w:p w14:paraId="3438C5E8"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w:t>
      </w:r>
      <w:r>
        <w:rPr>
          <w:rFonts w:eastAsia="Times New Roman" w:cs="Times New Roman"/>
          <w:b/>
          <w:i/>
          <w:color w:val="000000"/>
          <w:lang w:eastAsia="tr-TR"/>
        </w:rPr>
        <w:t>e yazılmış kaynakların gösterimi</w:t>
      </w:r>
    </w:p>
    <w:p w14:paraId="010D327F" w14:textId="77777777" w:rsidR="00012D4D" w:rsidRPr="0027453C" w:rsidRDefault="00012D4D" w:rsidP="00012D4D">
      <w:pPr>
        <w:spacing w:line="240" w:lineRule="auto"/>
        <w:contextualSpacing w:val="0"/>
        <w:rPr>
          <w:rFonts w:eastAsia="Times New Roman" w:cs="Times New Roman"/>
          <w:b/>
          <w:i/>
          <w:color w:val="000000"/>
          <w:lang w:eastAsia="tr-TR"/>
        </w:rPr>
      </w:pPr>
    </w:p>
    <w:p w14:paraId="7256E41C" w14:textId="77777777" w:rsidR="00012D4D" w:rsidRPr="000A548A" w:rsidRDefault="00012D4D" w:rsidP="00012D4D">
      <w:pPr>
        <w:spacing w:line="240" w:lineRule="auto"/>
        <w:contextualSpacing w:val="0"/>
        <w:rPr>
          <w:rStyle w:val="Kpr"/>
          <w:color w:val="auto"/>
        </w:rPr>
      </w:pPr>
      <w:r w:rsidRPr="000F7A84">
        <w:rPr>
          <w:rFonts w:eastAsia="Times New Roman" w:cs="Times New Roman"/>
          <w:color w:val="000000"/>
          <w:lang w:eastAsia="tr-TR"/>
        </w:rPr>
        <w:t xml:space="preserve">Schwartz, J. (1993, September 30). Obesity affects economic, social </w:t>
      </w:r>
      <w:r w:rsidRPr="005730F1">
        <w:rPr>
          <w:rFonts w:eastAsia="Times New Roman" w:cs="Times New Roman"/>
          <w:lang w:eastAsia="tr-TR"/>
        </w:rPr>
        <w:t xml:space="preserve">status. </w:t>
      </w:r>
      <w:r w:rsidRPr="005730F1">
        <w:rPr>
          <w:rFonts w:eastAsia="Times New Roman" w:cs="Times New Roman"/>
          <w:i/>
          <w:lang w:eastAsia="tr-TR"/>
        </w:rPr>
        <w:t>The Washington Post</w:t>
      </w:r>
      <w:r>
        <w:rPr>
          <w:rFonts w:eastAsia="Times New Roman" w:cs="Times New Roman"/>
          <w:lang w:eastAsia="tr-TR"/>
        </w:rPr>
        <w:t xml:space="preserve">. </w:t>
      </w:r>
      <w:hyperlink r:id="rId45" w:history="1">
        <w:r w:rsidRPr="000A548A">
          <w:rPr>
            <w:rStyle w:val="Kpr"/>
            <w:color w:val="auto"/>
          </w:rPr>
          <w:t>https://doi.org/xxxx</w:t>
        </w:r>
      </w:hyperlink>
    </w:p>
    <w:p w14:paraId="0A7A0C4C" w14:textId="77777777" w:rsidR="00012D4D" w:rsidRPr="000A548A" w:rsidRDefault="00012D4D" w:rsidP="00012D4D">
      <w:pPr>
        <w:spacing w:line="240" w:lineRule="auto"/>
        <w:contextualSpacing w:val="0"/>
        <w:rPr>
          <w:rStyle w:val="Kpr"/>
          <w:color w:val="auto"/>
        </w:rPr>
      </w:pPr>
    </w:p>
    <w:p w14:paraId="073683DF"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Brody, J. E. (2007, December 11). Mental reserves keep brains agile. </w:t>
      </w:r>
      <w:r w:rsidRPr="005730F1">
        <w:rPr>
          <w:rFonts w:eastAsia="Times New Roman" w:cs="Times New Roman"/>
          <w:i/>
          <w:lang w:eastAsia="tr-TR"/>
        </w:rPr>
        <w:t>The New York Times.</w:t>
      </w:r>
      <w:r w:rsidRPr="005730F1">
        <w:rPr>
          <w:rFonts w:eastAsia="Times New Roman" w:cs="Times New Roman"/>
          <w:lang w:eastAsia="tr-TR"/>
        </w:rPr>
        <w:t xml:space="preserve"> </w:t>
      </w:r>
      <w:hyperlink r:id="rId46" w:history="1">
        <w:r w:rsidRPr="000A548A">
          <w:rPr>
            <w:rStyle w:val="Kpr"/>
            <w:color w:val="auto"/>
          </w:rPr>
          <w:t>http://www.nytimes.com</w:t>
        </w:r>
      </w:hyperlink>
    </w:p>
    <w:p w14:paraId="516DC7B2" w14:textId="77777777" w:rsidR="00012D4D" w:rsidRDefault="00012D4D" w:rsidP="00012D4D">
      <w:pPr>
        <w:spacing w:line="240" w:lineRule="auto"/>
        <w:contextualSpacing w:val="0"/>
        <w:rPr>
          <w:rFonts w:eastAsia="Times New Roman" w:cs="Times New Roman"/>
          <w:color w:val="000000"/>
          <w:lang w:eastAsia="tr-TR"/>
        </w:rPr>
      </w:pPr>
    </w:p>
    <w:p w14:paraId="7B92CEA7" w14:textId="77777777" w:rsidR="00012D4D" w:rsidRPr="000F7A84" w:rsidRDefault="00012D4D" w:rsidP="00012D4D">
      <w:pPr>
        <w:spacing w:line="240" w:lineRule="auto"/>
        <w:contextualSpacing w:val="0"/>
        <w:rPr>
          <w:rFonts w:eastAsia="Times New Roman" w:cs="Times New Roman"/>
          <w:color w:val="000000"/>
          <w:lang w:eastAsia="tr-TR"/>
        </w:rPr>
      </w:pPr>
    </w:p>
    <w:p w14:paraId="4A0ED873"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36" w:name="_Toc100128838"/>
      <w:bookmarkStart w:id="137" w:name="_Toc193209231"/>
      <w:r w:rsidRPr="000F7A84">
        <w:rPr>
          <w:rFonts w:eastAsia="Times New Roman"/>
          <w:lang w:eastAsia="tr-TR"/>
        </w:rPr>
        <w:lastRenderedPageBreak/>
        <w:t>Yazarı belirtilmemiş gazete makalesi</w:t>
      </w:r>
      <w:bookmarkEnd w:id="136"/>
      <w:bookmarkEnd w:id="137"/>
    </w:p>
    <w:p w14:paraId="36929051" w14:textId="77777777" w:rsidR="00012D4D" w:rsidRPr="005730F1" w:rsidRDefault="00012D4D" w:rsidP="00012D4D">
      <w:pPr>
        <w:spacing w:line="240" w:lineRule="auto"/>
        <w:rPr>
          <w:lang w:eastAsia="tr-TR"/>
        </w:rPr>
      </w:pPr>
    </w:p>
    <w:p w14:paraId="2FB7336A"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Türkçe yazılmış kaynakların gösterimi</w:t>
      </w:r>
    </w:p>
    <w:p w14:paraId="223C47FF" w14:textId="77777777" w:rsidR="00012D4D" w:rsidRPr="0027453C" w:rsidRDefault="00012D4D" w:rsidP="00012D4D">
      <w:pPr>
        <w:spacing w:line="240" w:lineRule="auto"/>
        <w:contextualSpacing w:val="0"/>
        <w:rPr>
          <w:rFonts w:eastAsia="Times New Roman" w:cs="Times New Roman"/>
          <w:b/>
          <w:i/>
          <w:color w:val="000000"/>
          <w:lang w:eastAsia="tr-TR"/>
        </w:rPr>
      </w:pPr>
    </w:p>
    <w:p w14:paraId="7DA2B6FB"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lang w:eastAsia="tr-TR"/>
        </w:rPr>
        <w:t xml:space="preserve">Sağlıklı yağ reçetesi. (1993, Nisan 4). </w:t>
      </w:r>
      <w:r w:rsidRPr="000F7A84">
        <w:rPr>
          <w:rFonts w:eastAsia="Times New Roman" w:cs="Times New Roman"/>
          <w:i/>
          <w:lang w:eastAsia="tr-TR"/>
        </w:rPr>
        <w:t>Hürriyet</w:t>
      </w:r>
      <w:r>
        <w:rPr>
          <w:rFonts w:eastAsia="Times New Roman" w:cs="Times New Roman"/>
          <w:color w:val="000000"/>
          <w:lang w:eastAsia="tr-TR"/>
        </w:rPr>
        <w:t xml:space="preserve">. </w:t>
      </w:r>
      <w:hyperlink r:id="rId47" w:history="1">
        <w:r w:rsidRPr="000A548A">
          <w:rPr>
            <w:rStyle w:val="Kpr"/>
            <w:color w:val="auto"/>
          </w:rPr>
          <w:t>https://doi.org/xxxx</w:t>
        </w:r>
      </w:hyperlink>
    </w:p>
    <w:p w14:paraId="6652C7F9" w14:textId="77777777" w:rsidR="00012D4D" w:rsidRDefault="00012D4D" w:rsidP="00012D4D">
      <w:pPr>
        <w:spacing w:line="240" w:lineRule="auto"/>
        <w:contextualSpacing w:val="0"/>
        <w:rPr>
          <w:rFonts w:eastAsia="Times New Roman" w:cs="Times New Roman"/>
          <w:color w:val="000000"/>
          <w:lang w:eastAsia="tr-TR"/>
        </w:rPr>
      </w:pPr>
    </w:p>
    <w:p w14:paraId="10CE80FD" w14:textId="77777777" w:rsidR="00012D4D" w:rsidRDefault="00012D4D" w:rsidP="00012D4D">
      <w:pPr>
        <w:spacing w:line="240" w:lineRule="auto"/>
        <w:contextualSpacing w:val="0"/>
        <w:rPr>
          <w:rFonts w:eastAsia="Times New Roman" w:cs="Times New Roman"/>
          <w:b/>
          <w:i/>
          <w:color w:val="000000"/>
          <w:lang w:eastAsia="tr-TR"/>
        </w:rPr>
      </w:pPr>
    </w:p>
    <w:p w14:paraId="5D37221B" w14:textId="77777777" w:rsidR="00012D4D" w:rsidRDefault="00012D4D" w:rsidP="00012D4D">
      <w:pPr>
        <w:spacing w:line="240" w:lineRule="auto"/>
        <w:contextualSpacing w:val="0"/>
        <w:rPr>
          <w:rFonts w:eastAsia="Times New Roman" w:cs="Times New Roman"/>
          <w:b/>
          <w:i/>
          <w:color w:val="000000"/>
          <w:lang w:eastAsia="tr-TR"/>
        </w:rPr>
      </w:pPr>
      <w:r w:rsidRPr="0027453C">
        <w:rPr>
          <w:rFonts w:eastAsia="Times New Roman" w:cs="Times New Roman"/>
          <w:b/>
          <w:i/>
          <w:color w:val="000000"/>
          <w:lang w:eastAsia="tr-TR"/>
        </w:rPr>
        <w:t>İngilizce yazılmış kaynakların gösterimi</w:t>
      </w:r>
    </w:p>
    <w:p w14:paraId="2724487E" w14:textId="77777777" w:rsidR="00012D4D" w:rsidRPr="00FC7CFF" w:rsidRDefault="00012D4D" w:rsidP="00012D4D">
      <w:pPr>
        <w:spacing w:line="240" w:lineRule="auto"/>
        <w:contextualSpacing w:val="0"/>
        <w:rPr>
          <w:rFonts w:eastAsia="Times New Roman" w:cs="Times New Roman"/>
          <w:color w:val="000000"/>
          <w:lang w:eastAsia="tr-TR"/>
        </w:rPr>
      </w:pPr>
    </w:p>
    <w:p w14:paraId="35FDC5B8" w14:textId="77777777" w:rsidR="00012D4D" w:rsidRDefault="00012D4D" w:rsidP="00012D4D">
      <w:pPr>
        <w:spacing w:line="240" w:lineRule="auto"/>
        <w:contextualSpacing w:val="0"/>
        <w:rPr>
          <w:rStyle w:val="Kpr"/>
          <w:rFonts w:eastAsia="Times New Roman" w:cs="Times New Roman"/>
          <w:u w:color="0000FF"/>
          <w:lang w:eastAsia="tr-TR"/>
        </w:rPr>
      </w:pPr>
      <w:r w:rsidRPr="000F7A84">
        <w:rPr>
          <w:rFonts w:eastAsia="Times New Roman" w:cs="Times New Roman"/>
          <w:color w:val="000000"/>
          <w:lang w:eastAsia="tr-TR"/>
        </w:rPr>
        <w:t xml:space="preserve">Six sites meet for comprehensive anti-gang initiative conference. (2006, November/December). </w:t>
      </w:r>
      <w:r w:rsidRPr="000F7A84">
        <w:rPr>
          <w:rFonts w:eastAsia="Times New Roman" w:cs="Times New Roman"/>
          <w:color w:val="000000"/>
          <w:lang w:eastAsia="tr-TR"/>
        </w:rPr>
        <w:tab/>
      </w:r>
      <w:r w:rsidRPr="005730F1">
        <w:rPr>
          <w:rFonts w:eastAsia="Times New Roman" w:cs="Times New Roman"/>
          <w:i/>
          <w:lang w:eastAsia="tr-TR"/>
        </w:rPr>
        <w:t xml:space="preserve">OJJDP </w:t>
      </w:r>
      <w:r w:rsidRPr="005730F1">
        <w:rPr>
          <w:rFonts w:eastAsia="Times New Roman" w:cs="Times New Roman"/>
          <w:i/>
          <w:lang w:eastAsia="tr-TR"/>
        </w:rPr>
        <w:tab/>
        <w:t xml:space="preserve">News </w:t>
      </w:r>
      <w:r w:rsidRPr="005730F1">
        <w:rPr>
          <w:rFonts w:eastAsia="Times New Roman" w:cs="Times New Roman"/>
          <w:i/>
          <w:lang w:eastAsia="tr-TR"/>
        </w:rPr>
        <w:tab/>
        <w:t xml:space="preserve">@ </w:t>
      </w:r>
      <w:r w:rsidRPr="005730F1">
        <w:rPr>
          <w:rFonts w:eastAsia="Times New Roman" w:cs="Times New Roman"/>
          <w:i/>
          <w:lang w:eastAsia="tr-TR"/>
        </w:rPr>
        <w:tab/>
        <w:t xml:space="preserve">a </w:t>
      </w:r>
      <w:r w:rsidRPr="005730F1">
        <w:rPr>
          <w:rFonts w:eastAsia="Times New Roman" w:cs="Times New Roman"/>
          <w:i/>
          <w:lang w:eastAsia="tr-TR"/>
        </w:rPr>
        <w:tab/>
        <w:t>Glance</w:t>
      </w:r>
      <w:r>
        <w:rPr>
          <w:rFonts w:eastAsia="Times New Roman" w:cs="Times New Roman"/>
          <w:lang w:eastAsia="tr-TR"/>
        </w:rPr>
        <w:t xml:space="preserve">. </w:t>
      </w:r>
      <w:hyperlink r:id="rId48" w:history="1">
        <w:r w:rsidRPr="000A548A">
          <w:rPr>
            <w:rStyle w:val="Kpr"/>
            <w:color w:val="auto"/>
          </w:rPr>
          <w:t>http://www.ncjrs.gov/html/ojjdp/news_at_glance/216684/topstory.html</w:t>
        </w:r>
      </w:hyperlink>
    </w:p>
    <w:p w14:paraId="6396E34E" w14:textId="77777777" w:rsidR="00012D4D" w:rsidRPr="000F7A84" w:rsidRDefault="00012D4D" w:rsidP="00012D4D">
      <w:pPr>
        <w:spacing w:line="240" w:lineRule="auto"/>
        <w:contextualSpacing w:val="0"/>
        <w:rPr>
          <w:rFonts w:eastAsia="Times New Roman" w:cs="Times New Roman"/>
          <w:color w:val="000000"/>
          <w:lang w:eastAsia="tr-TR"/>
        </w:rPr>
      </w:pPr>
    </w:p>
    <w:p w14:paraId="2E9B21C5"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38" w:name="_Toc100128839"/>
      <w:bookmarkStart w:id="139" w:name="_Toc193209232"/>
      <w:r>
        <w:rPr>
          <w:rFonts w:eastAsia="Times New Roman"/>
          <w:lang w:eastAsia="tr-TR"/>
        </w:rPr>
        <w:t>Bildiri</w:t>
      </w:r>
      <w:bookmarkEnd w:id="138"/>
      <w:bookmarkEnd w:id="139"/>
    </w:p>
    <w:p w14:paraId="106B54C4" w14:textId="77777777" w:rsidR="00012D4D" w:rsidRPr="005730F1" w:rsidRDefault="00012D4D" w:rsidP="00012D4D">
      <w:pPr>
        <w:spacing w:line="240" w:lineRule="auto"/>
        <w:rPr>
          <w:lang w:eastAsia="tr-TR"/>
        </w:rPr>
      </w:pPr>
    </w:p>
    <w:p w14:paraId="009FA0A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Bu başlık altında yayımlanmamış bildiri, yayımlanmış bildiri şeklindeki kaynakların, kaynaklarda gösterimine yer verilmiştir.</w:t>
      </w:r>
    </w:p>
    <w:p w14:paraId="06E2B1B0" w14:textId="77777777" w:rsidR="00012D4D" w:rsidRPr="000F7A84" w:rsidRDefault="00012D4D" w:rsidP="00012D4D">
      <w:pPr>
        <w:spacing w:line="240" w:lineRule="auto"/>
        <w:contextualSpacing w:val="0"/>
        <w:rPr>
          <w:rFonts w:eastAsia="Times New Roman" w:cs="Times New Roman"/>
          <w:color w:val="000000"/>
          <w:lang w:eastAsia="tr-TR"/>
        </w:rPr>
      </w:pPr>
    </w:p>
    <w:p w14:paraId="41C754F3" w14:textId="77777777" w:rsidR="00012D4D" w:rsidRDefault="00012D4D" w:rsidP="00012D4D">
      <w:pPr>
        <w:pStyle w:val="Balk3"/>
        <w:numPr>
          <w:ilvl w:val="4"/>
          <w:numId w:val="11"/>
        </w:numPr>
        <w:spacing w:before="0"/>
        <w:ind w:left="1077" w:hanging="1077"/>
        <w:contextualSpacing w:val="0"/>
        <w:rPr>
          <w:rFonts w:eastAsia="Times New Roman"/>
          <w:lang w:eastAsia="tr-TR"/>
        </w:rPr>
      </w:pPr>
      <w:bookmarkStart w:id="140" w:name="_Toc100128840"/>
      <w:bookmarkStart w:id="141" w:name="_Toc193209233"/>
      <w:r w:rsidRPr="000F7A84">
        <w:rPr>
          <w:rFonts w:eastAsia="Times New Roman"/>
          <w:lang w:eastAsia="tr-TR"/>
        </w:rPr>
        <w:t>Yayımlanmamış bildiri</w:t>
      </w:r>
      <w:bookmarkEnd w:id="140"/>
      <w:bookmarkEnd w:id="141"/>
    </w:p>
    <w:p w14:paraId="1712D379" w14:textId="77777777" w:rsidR="00012D4D" w:rsidRPr="00A828DE" w:rsidRDefault="00012D4D" w:rsidP="00012D4D">
      <w:pPr>
        <w:spacing w:line="240" w:lineRule="auto"/>
        <w:rPr>
          <w:lang w:eastAsia="tr-TR"/>
        </w:rPr>
      </w:pPr>
    </w:p>
    <w:p w14:paraId="48477504"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Türkçe yazılmış kaynakların gösterimi</w:t>
      </w:r>
    </w:p>
    <w:p w14:paraId="7860ECCC" w14:textId="77777777" w:rsidR="00012D4D" w:rsidRPr="001A0C25" w:rsidRDefault="00012D4D" w:rsidP="00012D4D">
      <w:pPr>
        <w:spacing w:line="240" w:lineRule="auto"/>
        <w:contextualSpacing w:val="0"/>
        <w:rPr>
          <w:rFonts w:eastAsia="Times New Roman" w:cs="Times New Roman"/>
          <w:b/>
          <w:i/>
          <w:color w:val="000000"/>
          <w:lang w:eastAsia="tr-TR"/>
        </w:rPr>
      </w:pPr>
    </w:p>
    <w:p w14:paraId="39693FDA"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lang w:eastAsia="tr-TR"/>
        </w:rPr>
        <w:t xml:space="preserve">Aslan, C. ve Bayraktar, A. (2017, Ekim). </w:t>
      </w:r>
      <w:r>
        <w:rPr>
          <w:rFonts w:eastAsia="Times New Roman" w:cs="Times New Roman"/>
          <w:i/>
          <w:lang w:eastAsia="tr-TR"/>
        </w:rPr>
        <w:t>Çok satılan yazınsal çocuk kitaplarında güzel sanatların varlığına ve sunumuna ilişkin bir i</w:t>
      </w:r>
      <w:r w:rsidRPr="00A828DE">
        <w:rPr>
          <w:rFonts w:eastAsia="Times New Roman" w:cs="Times New Roman"/>
          <w:i/>
          <w:lang w:eastAsia="tr-TR"/>
        </w:rPr>
        <w:t>nceleme</w:t>
      </w:r>
      <w:r w:rsidRPr="00A828DE">
        <w:rPr>
          <w:rFonts w:eastAsia="Times New Roman" w:cs="Times New Roman"/>
          <w:lang w:eastAsia="tr-TR"/>
        </w:rPr>
        <w:t xml:space="preserve">. </w:t>
      </w:r>
      <w:r w:rsidRPr="000F7A84">
        <w:rPr>
          <w:rFonts w:eastAsia="Times New Roman" w:cs="Times New Roman"/>
          <w:lang w:eastAsia="tr-TR"/>
        </w:rPr>
        <w:t>IX. Ulusal Çocuk Kültürü Kongresi: Çocuk ve Sanat. Ankara Üniversitesi Çocuk Kültürü Araştırma ve Uygulama Merkezi (ÇOKAUM).</w:t>
      </w:r>
    </w:p>
    <w:p w14:paraId="15C35DD9" w14:textId="77777777" w:rsidR="00012D4D" w:rsidRPr="000F7A84" w:rsidRDefault="00012D4D" w:rsidP="00012D4D">
      <w:pPr>
        <w:spacing w:line="240" w:lineRule="auto"/>
        <w:contextualSpacing w:val="0"/>
        <w:rPr>
          <w:rFonts w:eastAsia="Times New Roman" w:cs="Times New Roman"/>
          <w:lang w:eastAsia="tr-TR"/>
        </w:rPr>
      </w:pPr>
    </w:p>
    <w:p w14:paraId="02F40489" w14:textId="77777777" w:rsidR="00012D4D" w:rsidRDefault="00012D4D" w:rsidP="00012D4D">
      <w:pPr>
        <w:contextualSpacing w:val="0"/>
        <w:rPr>
          <w:rFonts w:eastAsia="Times New Roman" w:cs="Times New Roman"/>
          <w:b/>
          <w:i/>
          <w:color w:val="000000"/>
          <w:lang w:eastAsia="tr-TR"/>
        </w:rPr>
      </w:pPr>
      <w:r w:rsidRPr="001A0C25">
        <w:rPr>
          <w:rFonts w:eastAsia="Times New Roman" w:cs="Times New Roman"/>
          <w:b/>
          <w:i/>
          <w:color w:val="000000"/>
          <w:lang w:eastAsia="tr-TR"/>
        </w:rPr>
        <w:t>İngilizce yazılmış kaynakların gösterimi</w:t>
      </w:r>
    </w:p>
    <w:p w14:paraId="665E9FCF" w14:textId="77777777" w:rsidR="00012D4D" w:rsidRPr="001A0C25" w:rsidRDefault="00012D4D" w:rsidP="00012D4D">
      <w:pPr>
        <w:spacing w:line="240" w:lineRule="auto"/>
        <w:contextualSpacing w:val="0"/>
        <w:rPr>
          <w:rFonts w:eastAsia="Times New Roman" w:cs="Times New Roman"/>
          <w:b/>
          <w:i/>
          <w:color w:val="000000"/>
          <w:lang w:eastAsia="tr-TR"/>
        </w:rPr>
      </w:pPr>
    </w:p>
    <w:p w14:paraId="5725B033" w14:textId="77777777" w:rsidR="00012D4D" w:rsidRDefault="00012D4D" w:rsidP="00012D4D">
      <w:pPr>
        <w:spacing w:line="240" w:lineRule="auto"/>
        <w:contextualSpacing w:val="0"/>
        <w:rPr>
          <w:rStyle w:val="Kpr"/>
          <w:rFonts w:eastAsia="Times New Roman" w:cs="Times New Roman"/>
          <w:u w:color="0000FF"/>
          <w:lang w:eastAsia="tr-TR"/>
        </w:rPr>
      </w:pPr>
      <w:r w:rsidRPr="000F7A84">
        <w:rPr>
          <w:rFonts w:eastAsia="Times New Roman" w:cs="Times New Roman"/>
          <w:color w:val="000000"/>
          <w:lang w:eastAsia="tr-TR"/>
        </w:rPr>
        <w:t xml:space="preserve">Liu, S. (2005, May). </w:t>
      </w:r>
      <w:r w:rsidRPr="00A828DE">
        <w:rPr>
          <w:rFonts w:eastAsia="Times New Roman" w:cs="Times New Roman"/>
          <w:i/>
          <w:lang w:eastAsia="tr-TR"/>
        </w:rPr>
        <w:t>Defending against business crises with the help of intelligent agent based early w</w:t>
      </w:r>
      <w:r w:rsidRPr="000A548A">
        <w:rPr>
          <w:rStyle w:val="Kpr"/>
          <w:color w:val="auto"/>
        </w:rPr>
        <w:t xml:space="preserve">arning solutions. The Seventh International Conference on Enterprise Information Systems, </w:t>
      </w:r>
      <w:hyperlink r:id="rId49" w:history="1">
        <w:r w:rsidRPr="000A548A">
          <w:rPr>
            <w:rStyle w:val="Kpr"/>
            <w:color w:val="auto"/>
          </w:rPr>
          <w:t>http://www.iceis.org/iceis2005/abstracts_2005.htm</w:t>
        </w:r>
      </w:hyperlink>
    </w:p>
    <w:p w14:paraId="5BE589DD" w14:textId="77777777" w:rsidR="00012D4D" w:rsidRPr="002335B4" w:rsidRDefault="00012D4D" w:rsidP="00012D4D">
      <w:pPr>
        <w:spacing w:line="240" w:lineRule="auto"/>
        <w:contextualSpacing w:val="0"/>
        <w:rPr>
          <w:rFonts w:eastAsia="Times New Roman" w:cs="Times New Roman"/>
          <w:color w:val="0000FF"/>
          <w:u w:val="single" w:color="0000FF"/>
          <w:lang w:eastAsia="tr-TR"/>
        </w:rPr>
      </w:pPr>
    </w:p>
    <w:p w14:paraId="0FE6CE5C" w14:textId="77777777" w:rsidR="00012D4D" w:rsidRPr="00E94219" w:rsidRDefault="00012D4D" w:rsidP="00012D4D">
      <w:pPr>
        <w:pStyle w:val="Balk3"/>
        <w:numPr>
          <w:ilvl w:val="4"/>
          <w:numId w:val="11"/>
        </w:numPr>
        <w:spacing w:before="0"/>
        <w:ind w:left="1077" w:hanging="1077"/>
        <w:contextualSpacing w:val="0"/>
        <w:rPr>
          <w:rFonts w:eastAsia="Times New Roman"/>
          <w:lang w:eastAsia="tr-TR"/>
        </w:rPr>
      </w:pPr>
      <w:bookmarkStart w:id="142" w:name="_Toc100128841"/>
      <w:bookmarkStart w:id="143" w:name="_Toc193209234"/>
      <w:r w:rsidRPr="000F7A84">
        <w:rPr>
          <w:rFonts w:eastAsia="Times New Roman"/>
          <w:lang w:eastAsia="tr-TR"/>
        </w:rPr>
        <w:t>Yayımlanmış bildiri</w:t>
      </w:r>
      <w:bookmarkEnd w:id="142"/>
      <w:bookmarkEnd w:id="143"/>
      <w:r w:rsidRPr="00E94219">
        <w:rPr>
          <w:rFonts w:eastAsia="Times New Roman"/>
          <w:lang w:eastAsia="tr-TR"/>
        </w:rPr>
        <w:t xml:space="preserve"> </w:t>
      </w:r>
    </w:p>
    <w:p w14:paraId="2487688E" w14:textId="77777777" w:rsidR="00012D4D" w:rsidRDefault="00012D4D" w:rsidP="00012D4D">
      <w:pPr>
        <w:spacing w:line="240" w:lineRule="auto"/>
        <w:contextualSpacing w:val="0"/>
        <w:rPr>
          <w:rFonts w:eastAsia="Times New Roman" w:cs="Times New Roman"/>
          <w:b/>
          <w:i/>
          <w:color w:val="000000"/>
          <w:lang w:eastAsia="tr-TR"/>
        </w:rPr>
      </w:pPr>
    </w:p>
    <w:p w14:paraId="79C2CDD9"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Türkçe yazılmış kayn</w:t>
      </w:r>
      <w:r>
        <w:rPr>
          <w:rFonts w:eastAsia="Times New Roman" w:cs="Times New Roman"/>
          <w:b/>
          <w:i/>
          <w:color w:val="000000"/>
          <w:lang w:eastAsia="tr-TR"/>
        </w:rPr>
        <w:t>akların gösterimi</w:t>
      </w:r>
    </w:p>
    <w:p w14:paraId="415FFBDD" w14:textId="77777777" w:rsidR="00012D4D" w:rsidRPr="001A0C25" w:rsidRDefault="00012D4D" w:rsidP="00012D4D">
      <w:pPr>
        <w:spacing w:line="240" w:lineRule="auto"/>
        <w:contextualSpacing w:val="0"/>
        <w:rPr>
          <w:rFonts w:eastAsia="Times New Roman" w:cs="Times New Roman"/>
          <w:b/>
          <w:i/>
          <w:color w:val="000000"/>
          <w:lang w:eastAsia="tr-TR"/>
        </w:rPr>
      </w:pPr>
    </w:p>
    <w:p w14:paraId="1A4E14D8" w14:textId="77777777" w:rsidR="00012D4D" w:rsidRPr="000A548A" w:rsidRDefault="00012D4D" w:rsidP="00012D4D">
      <w:pPr>
        <w:spacing w:line="240" w:lineRule="auto"/>
        <w:contextualSpacing w:val="0"/>
        <w:rPr>
          <w:rStyle w:val="Kpr"/>
          <w:color w:val="auto"/>
        </w:rPr>
      </w:pPr>
      <w:r>
        <w:t xml:space="preserve">Balcı, A. (2002). Türkiye’de eğitim yöneticilerinin yetiştirilmesi. C. Elma ve Ş. Çınkır (Ed.), </w:t>
      </w:r>
      <w:r w:rsidRPr="00170DD4">
        <w:rPr>
          <w:i/>
        </w:rPr>
        <w:t>21. yüzyıl eğitim yöneticilerinin yetiştirilmesi sempozyumu</w:t>
      </w:r>
      <w:r>
        <w:t xml:space="preserve"> (ss. 327-329). </w:t>
      </w:r>
      <w:hyperlink r:id="rId50" w:history="1">
        <w:r w:rsidRPr="000A548A">
          <w:rPr>
            <w:rStyle w:val="Kpr"/>
            <w:color w:val="auto"/>
          </w:rPr>
          <w:t>http://kitaplar.ankara.edu.tr/dosyalar/pdf/100.pdf</w:t>
        </w:r>
      </w:hyperlink>
    </w:p>
    <w:p w14:paraId="408267DA" w14:textId="77777777" w:rsidR="00012D4D" w:rsidRPr="00FC7CFF" w:rsidRDefault="00012D4D" w:rsidP="00012D4D">
      <w:pPr>
        <w:spacing w:line="240" w:lineRule="auto"/>
        <w:contextualSpacing w:val="0"/>
        <w:rPr>
          <w:rFonts w:eastAsia="Times New Roman" w:cs="Times New Roman"/>
          <w:color w:val="0563C1"/>
          <w:u w:val="single"/>
          <w:lang w:eastAsia="tr-TR"/>
        </w:rPr>
      </w:pPr>
    </w:p>
    <w:p w14:paraId="65D6F7AD"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İngilizce yazılmış kaynakların gösterimi</w:t>
      </w:r>
    </w:p>
    <w:p w14:paraId="02E88DC1" w14:textId="77777777" w:rsidR="00012D4D" w:rsidRPr="001A0C25" w:rsidRDefault="00012D4D" w:rsidP="00012D4D">
      <w:pPr>
        <w:spacing w:line="240" w:lineRule="auto"/>
        <w:contextualSpacing w:val="0"/>
        <w:rPr>
          <w:rFonts w:eastAsia="Times New Roman" w:cs="Times New Roman"/>
          <w:b/>
          <w:i/>
          <w:color w:val="000000"/>
          <w:lang w:eastAsia="tr-TR"/>
        </w:rPr>
      </w:pPr>
    </w:p>
    <w:p w14:paraId="2E92D9CA" w14:textId="77777777" w:rsidR="00012D4D" w:rsidRDefault="00012D4D" w:rsidP="00012D4D">
      <w:pPr>
        <w:spacing w:line="240" w:lineRule="auto"/>
        <w:contextualSpacing w:val="0"/>
        <w:rPr>
          <w:rFonts w:eastAsia="Times New Roman" w:cs="Times New Roman"/>
          <w:lang w:eastAsia="tr-TR"/>
        </w:rPr>
      </w:pPr>
      <w:r w:rsidRPr="000F7A84">
        <w:rPr>
          <w:rFonts w:eastAsia="Times New Roman" w:cs="Times New Roman"/>
          <w:color w:val="000000"/>
          <w:lang w:eastAsia="tr-TR"/>
        </w:rPr>
        <w:t>Katz, I., Gabayan, K., &amp; Aghajan, H. (2007). A multi-touch surface using multiple cameras. In J. Blanc-Talon, W. Philips, D. Popescu, &amp; P. Scheunders (Eds</w:t>
      </w:r>
      <w:r w:rsidRPr="001814D4">
        <w:rPr>
          <w:rFonts w:eastAsia="Times New Roman" w:cs="Times New Roman"/>
          <w:lang w:eastAsia="tr-TR"/>
        </w:rPr>
        <w:t xml:space="preserve">.), </w:t>
      </w:r>
      <w:r w:rsidRPr="001814D4">
        <w:rPr>
          <w:rFonts w:eastAsia="Times New Roman" w:cs="Times New Roman"/>
          <w:i/>
          <w:lang w:eastAsia="tr-TR"/>
        </w:rPr>
        <w:t>Lecture notes in computer science: Vol. 4678. Advanced concepts for ıntelligent vision systems</w:t>
      </w:r>
      <w:r w:rsidRPr="001814D4">
        <w:rPr>
          <w:rFonts w:eastAsia="Times New Roman" w:cs="Times New Roman"/>
          <w:lang w:eastAsia="tr-TR"/>
        </w:rPr>
        <w:t xml:space="preserve"> (pp. 97–108). </w:t>
      </w:r>
      <w:hyperlink r:id="rId51" w:history="1">
        <w:r w:rsidRPr="000A548A">
          <w:rPr>
            <w:rStyle w:val="Kpr"/>
            <w:color w:val="auto"/>
          </w:rPr>
          <w:t>https://doi.org/10.1007/978-3-540-74607-2_9</w:t>
        </w:r>
      </w:hyperlink>
      <w:r>
        <w:rPr>
          <w:rFonts w:eastAsia="Times New Roman" w:cs="Times New Roman"/>
          <w:u w:val="single"/>
          <w:lang w:eastAsia="tr-TR"/>
        </w:rPr>
        <w:t xml:space="preserve">    </w:t>
      </w:r>
    </w:p>
    <w:p w14:paraId="52B9E876" w14:textId="77777777" w:rsidR="00012D4D" w:rsidRPr="001814D4" w:rsidRDefault="00012D4D" w:rsidP="00012D4D">
      <w:pPr>
        <w:spacing w:line="240" w:lineRule="auto"/>
        <w:contextualSpacing w:val="0"/>
        <w:rPr>
          <w:rFonts w:eastAsia="Times New Roman" w:cs="Times New Roman"/>
          <w:lang w:eastAsia="tr-TR"/>
        </w:rPr>
      </w:pPr>
    </w:p>
    <w:p w14:paraId="4117CBB0"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44" w:name="_Toc100128842"/>
      <w:bookmarkStart w:id="145" w:name="_Toc193209235"/>
      <w:r w:rsidRPr="000F7A84">
        <w:rPr>
          <w:rFonts w:eastAsia="Times New Roman"/>
          <w:lang w:eastAsia="tr-TR"/>
        </w:rPr>
        <w:t>Yayımlanmamış tez</w:t>
      </w:r>
      <w:bookmarkEnd w:id="144"/>
      <w:bookmarkEnd w:id="145"/>
      <w:r w:rsidRPr="00FC7CFF">
        <w:rPr>
          <w:rFonts w:eastAsia="Times New Roman"/>
          <w:lang w:eastAsia="tr-TR"/>
        </w:rPr>
        <w:t xml:space="preserve"> </w:t>
      </w:r>
    </w:p>
    <w:p w14:paraId="48EDEA17" w14:textId="77777777" w:rsidR="00012D4D" w:rsidRPr="00FE1B40" w:rsidRDefault="00012D4D" w:rsidP="00012D4D">
      <w:pPr>
        <w:spacing w:line="240" w:lineRule="auto"/>
        <w:rPr>
          <w:lang w:eastAsia="tr-TR"/>
        </w:rPr>
      </w:pPr>
    </w:p>
    <w:p w14:paraId="6A3A554F"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 xml:space="preserve">Türkçe yazılmış kaynakların gösterimi </w:t>
      </w:r>
    </w:p>
    <w:p w14:paraId="5AE7B98C" w14:textId="77777777" w:rsidR="00012D4D" w:rsidRDefault="00012D4D" w:rsidP="00012D4D">
      <w:pPr>
        <w:spacing w:line="240" w:lineRule="auto"/>
        <w:contextualSpacing w:val="0"/>
        <w:rPr>
          <w:rFonts w:eastAsia="Times New Roman" w:cs="Times New Roman"/>
          <w:b/>
          <w:i/>
          <w:color w:val="000000"/>
          <w:lang w:eastAsia="tr-TR"/>
        </w:rPr>
      </w:pPr>
    </w:p>
    <w:p w14:paraId="06C627C0" w14:textId="77777777" w:rsidR="00012D4D" w:rsidRDefault="00012D4D" w:rsidP="00012D4D">
      <w:pPr>
        <w:spacing w:line="240" w:lineRule="auto"/>
        <w:contextualSpacing w:val="0"/>
      </w:pPr>
      <w:r>
        <w:t xml:space="preserve">Bekdemir, S. (2016). </w:t>
      </w:r>
      <w:r w:rsidRPr="00027975">
        <w:rPr>
          <w:i/>
        </w:rPr>
        <w:t>Sadrüşşeria es-Sâni'nin hukukçuluğu (Et-Tavzîh fi Halli Ğavâmizi't Tenkîh adlı eseri bağlamında</w:t>
      </w:r>
      <w:r>
        <w:t xml:space="preserve"> (Yayımlanmamış Doktora tezi, Sivas Cumhuriyet Üniversitesi). Y</w:t>
      </w:r>
      <w:r w:rsidRPr="008F2C16">
        <w:rPr>
          <w:sz w:val="22"/>
        </w:rPr>
        <w:t xml:space="preserve">üksek Öğretim Kurumu Tez Merkezi. </w:t>
      </w:r>
      <w:hyperlink r:id="rId52" w:history="1">
        <w:r w:rsidRPr="000A548A">
          <w:rPr>
            <w:rStyle w:val="Kpr"/>
            <w:color w:val="auto"/>
          </w:rPr>
          <w:t>https://tez.yok.gov.tr/UlusalTezMerkezi/tezSorguSonucYeni.jsp</w:t>
        </w:r>
      </w:hyperlink>
    </w:p>
    <w:p w14:paraId="7AEF95D6" w14:textId="77777777" w:rsidR="00012D4D" w:rsidRDefault="00012D4D" w:rsidP="00012D4D">
      <w:pPr>
        <w:spacing w:line="240" w:lineRule="auto"/>
        <w:contextualSpacing w:val="0"/>
        <w:rPr>
          <w:rFonts w:eastAsia="Times New Roman" w:cs="Times New Roman"/>
          <w:color w:val="000000"/>
          <w:lang w:eastAsia="tr-TR"/>
        </w:rPr>
      </w:pPr>
    </w:p>
    <w:p w14:paraId="54542F92" w14:textId="77777777" w:rsidR="00012D4D" w:rsidRDefault="00012D4D" w:rsidP="00012D4D">
      <w:pPr>
        <w:spacing w:line="240" w:lineRule="auto"/>
        <w:contextualSpacing w:val="0"/>
        <w:rPr>
          <w:rFonts w:eastAsia="Times New Roman" w:cs="Times New Roman"/>
          <w:b/>
          <w:i/>
          <w:color w:val="000000"/>
          <w:lang w:eastAsia="tr-TR"/>
        </w:rPr>
      </w:pPr>
      <w:r w:rsidRPr="001A0C25">
        <w:rPr>
          <w:rFonts w:eastAsia="Times New Roman" w:cs="Times New Roman"/>
          <w:b/>
          <w:i/>
          <w:color w:val="000000"/>
          <w:lang w:eastAsia="tr-TR"/>
        </w:rPr>
        <w:t xml:space="preserve">İngilizce yazılmış kaynakların gösterimi </w:t>
      </w:r>
    </w:p>
    <w:p w14:paraId="3CB1E58E" w14:textId="77777777" w:rsidR="00012D4D" w:rsidRPr="001A0C25" w:rsidRDefault="00012D4D" w:rsidP="00012D4D">
      <w:pPr>
        <w:spacing w:line="240" w:lineRule="auto"/>
        <w:contextualSpacing w:val="0"/>
        <w:rPr>
          <w:rFonts w:eastAsia="Times New Roman" w:cs="Times New Roman"/>
          <w:b/>
          <w:i/>
          <w:color w:val="000000"/>
          <w:lang w:eastAsia="tr-TR"/>
        </w:rPr>
      </w:pPr>
    </w:p>
    <w:p w14:paraId="0FC0598C" w14:textId="77777777" w:rsidR="00012D4D" w:rsidRDefault="00012D4D" w:rsidP="00012D4D">
      <w:pPr>
        <w:spacing w:line="240" w:lineRule="auto"/>
        <w:contextualSpacing w:val="0"/>
      </w:pPr>
      <w:r w:rsidRPr="000A548A">
        <w:t>Kabir, J. M. (2016). </w:t>
      </w:r>
      <w:r w:rsidRPr="000A548A">
        <w:rPr>
          <w:i/>
        </w:rPr>
        <w:t>Factors influencing customer satisfaction at a fast food hamburger chain: The relationship between customer satisfaction and customer loyalty </w:t>
      </w:r>
      <w:r w:rsidRPr="000A548A">
        <w:t>(Publication No. 10169573) [Unpublished doctoral dissertation, Wilmington University]. ProQuest Dissertations &amp; Theses Global.</w:t>
      </w:r>
    </w:p>
    <w:p w14:paraId="613804FB" w14:textId="77777777" w:rsidR="00012D4D" w:rsidRDefault="00012D4D" w:rsidP="00012D4D">
      <w:pPr>
        <w:spacing w:line="240" w:lineRule="auto"/>
        <w:contextualSpacing w:val="0"/>
        <w:rPr>
          <w:rFonts w:eastAsia="Times New Roman" w:cs="Times New Roman"/>
          <w:color w:val="000000"/>
          <w:lang w:eastAsia="tr-TR"/>
        </w:rPr>
      </w:pPr>
    </w:p>
    <w:p w14:paraId="3D240912" w14:textId="77777777" w:rsidR="00012D4D" w:rsidRPr="00F65BEE" w:rsidRDefault="00012D4D" w:rsidP="00012D4D">
      <w:pPr>
        <w:pStyle w:val="Balk3"/>
        <w:numPr>
          <w:ilvl w:val="3"/>
          <w:numId w:val="11"/>
        </w:numPr>
        <w:rPr>
          <w:rFonts w:eastAsia="Times New Roman" w:cs="Times New Roman"/>
          <w:szCs w:val="24"/>
          <w:lang w:eastAsia="tr-TR"/>
        </w:rPr>
      </w:pPr>
      <w:bookmarkStart w:id="146" w:name="_Toc193209236"/>
      <w:r w:rsidRPr="00F65BEE">
        <w:rPr>
          <w:rFonts w:eastAsia="Times New Roman" w:cs="Times New Roman"/>
          <w:szCs w:val="24"/>
          <w:lang w:eastAsia="tr-TR"/>
        </w:rPr>
        <w:t>İnternet Sayfalarının Gösterimi</w:t>
      </w:r>
      <w:bookmarkEnd w:id="146"/>
    </w:p>
    <w:p w14:paraId="2A7CC2FE" w14:textId="77777777" w:rsidR="00012D4D" w:rsidRDefault="00012D4D" w:rsidP="00012D4D">
      <w:pPr>
        <w:rPr>
          <w:b/>
        </w:rPr>
      </w:pPr>
    </w:p>
    <w:p w14:paraId="0F5160BE" w14:textId="77777777" w:rsidR="00012D4D" w:rsidRPr="007353C5" w:rsidRDefault="00012D4D" w:rsidP="007353C5">
      <w:pPr>
        <w:rPr>
          <w:b/>
        </w:rPr>
      </w:pPr>
      <w:r w:rsidRPr="007353C5">
        <w:rPr>
          <w:b/>
        </w:rPr>
        <w:t>Blog yazıları</w:t>
      </w:r>
    </w:p>
    <w:p w14:paraId="3FF92407"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Blog yazıları makalelerle aynı formatta yapılmalıdır.</w:t>
      </w:r>
    </w:p>
    <w:p w14:paraId="53E7F390"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 dergi başlığında olduğu gibi blogun adı italik yapılmalıdır.</w:t>
      </w:r>
    </w:p>
    <w:p w14:paraId="0477BF0C"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(Ouellette, 2019)</w:t>
      </w:r>
      <w:r>
        <w:rPr>
          <w:rFonts w:cs="Times New Roman"/>
          <w:szCs w:val="24"/>
        </w:rPr>
        <w:t>.</w:t>
      </w:r>
    </w:p>
    <w:p w14:paraId="00E8D9C6"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Ouellette (2019)</w:t>
      </w:r>
    </w:p>
    <w:p w14:paraId="7FF72D0F" w14:textId="77777777" w:rsidR="00012D4D" w:rsidRPr="00F65BEE" w:rsidRDefault="00012D4D" w:rsidP="007353C5">
      <w:pPr>
        <w:spacing w:before="120" w:after="240"/>
        <w:contextualSpacing w:val="0"/>
        <w:rPr>
          <w:rStyle w:val="Kpr"/>
          <w:rFonts w:cs="Times New Roman"/>
          <w:szCs w:val="24"/>
        </w:rPr>
      </w:pPr>
      <w:r w:rsidRPr="00F65BEE">
        <w:rPr>
          <w:rFonts w:cs="Times New Roman"/>
          <w:szCs w:val="24"/>
        </w:rPr>
        <w:t xml:space="preserve">Ouellette, J. (2019, November 15). </w:t>
      </w:r>
      <w:r w:rsidRPr="002A47A6">
        <w:rPr>
          <w:rFonts w:cs="Times New Roman"/>
          <w:i/>
          <w:szCs w:val="24"/>
        </w:rPr>
        <w:t>Physicists capture first footage of quantum knots unraveling in superfluid</w:t>
      </w:r>
      <w:r w:rsidRPr="00F65BEE">
        <w:rPr>
          <w:rFonts w:cs="Times New Roman"/>
          <w:szCs w:val="24"/>
        </w:rPr>
        <w:t>. </w:t>
      </w:r>
      <w:r w:rsidRPr="002A47A6">
        <w:rPr>
          <w:rFonts w:cs="Times New Roman"/>
          <w:iCs/>
          <w:szCs w:val="24"/>
        </w:rPr>
        <w:t>Ars Technica</w:t>
      </w:r>
      <w:r w:rsidRPr="00F65BEE">
        <w:rPr>
          <w:rFonts w:cs="Times New Roman"/>
          <w:szCs w:val="24"/>
        </w:rPr>
        <w:t>.</w:t>
      </w:r>
      <w:r w:rsidRPr="000A548A">
        <w:rPr>
          <w:rStyle w:val="Kpr"/>
          <w:color w:val="auto"/>
        </w:rPr>
        <w:t> </w:t>
      </w:r>
      <w:hyperlink r:id="rId53" w:tgtFrame="_blank" w:history="1">
        <w:r w:rsidRPr="000A548A">
          <w:rPr>
            <w:rStyle w:val="Kpr"/>
            <w:color w:val="auto"/>
          </w:rPr>
          <w:t>https://arstechnica.com/science/2019/11/study-you-can-tie-a-quantum-knot-in-a-superfluid-but-it-will-soon-untie-itself/</w:t>
        </w:r>
      </w:hyperlink>
    </w:p>
    <w:p w14:paraId="48889821" w14:textId="77777777" w:rsidR="00012D4D" w:rsidRPr="007353C5" w:rsidRDefault="00012D4D" w:rsidP="007353C5">
      <w:pPr>
        <w:spacing w:before="360"/>
        <w:rPr>
          <w:b/>
        </w:rPr>
      </w:pPr>
      <w:r w:rsidRPr="007353C5">
        <w:rPr>
          <w:b/>
        </w:rPr>
        <w:t>Haber sitelerindeki internet sayfaları</w:t>
      </w:r>
    </w:p>
    <w:p w14:paraId="3B40FCC9"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The New York Times veya The Washington Post gibi gazete web sitelerinden makaleler için gazete makalesi kategorisi kullanılmalıdır.</w:t>
      </w:r>
    </w:p>
    <w:p w14:paraId="472E79D8"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Yazar ve yazının yayınladığı tarih belirtilmelidir.</w:t>
      </w:r>
    </w:p>
    <w:p w14:paraId="5D05309A"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Yazının başlığı italik olmalıdır.</w:t>
      </w:r>
    </w:p>
    <w:p w14:paraId="2B267BA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Referansın kaynak öğesinde haber web sitesinin adı belirtilmelidir.</w:t>
      </w:r>
    </w:p>
    <w:p w14:paraId="7E63A616"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 URL ile bitirilmelidir.</w:t>
      </w:r>
    </w:p>
    <w:p w14:paraId="4FE79F10"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(Bologna, 2019; Roberts, 2020; Toner, 2020)</w:t>
      </w:r>
    </w:p>
    <w:p w14:paraId="03CE196F"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Bologna (2019), Roberts (2020) ve Toner (2020)</w:t>
      </w:r>
    </w:p>
    <w:p w14:paraId="14B26B07" w14:textId="77777777" w:rsidR="00012D4D" w:rsidRPr="00F65BEE" w:rsidRDefault="00012D4D" w:rsidP="00012D4D">
      <w:pPr>
        <w:spacing w:before="120" w:after="120"/>
        <w:ind w:hanging="27"/>
        <w:rPr>
          <w:rFonts w:cs="Times New Roman"/>
          <w:szCs w:val="24"/>
        </w:rPr>
      </w:pPr>
      <w:r w:rsidRPr="00F65BEE">
        <w:rPr>
          <w:rFonts w:cs="Times New Roman"/>
          <w:szCs w:val="24"/>
        </w:rPr>
        <w:lastRenderedPageBreak/>
        <w:t>Bologna, C. (2019, October 31). </w:t>
      </w:r>
      <w:r w:rsidRPr="00F65BEE">
        <w:rPr>
          <w:rFonts w:cs="Times New Roman"/>
          <w:i/>
          <w:iCs/>
          <w:szCs w:val="24"/>
        </w:rPr>
        <w:t>Why some people with anxiety love watching horror movies</w:t>
      </w:r>
      <w:r w:rsidRPr="00F65BEE">
        <w:rPr>
          <w:rFonts w:cs="Times New Roman"/>
          <w:szCs w:val="24"/>
        </w:rPr>
        <w:t>. HuffPost. </w:t>
      </w:r>
      <w:hyperlink r:id="rId54" w:tgtFrame="_blank" w:history="1">
        <w:r w:rsidRPr="000A548A">
          <w:rPr>
            <w:rStyle w:val="Kpr"/>
            <w:color w:val="auto"/>
          </w:rPr>
          <w:t>https://www.huffpost.com/entry/anxiety-love-watching-horror-movies_l_5d277587e4b02a5a5d57b59e</w:t>
        </w:r>
      </w:hyperlink>
    </w:p>
    <w:p w14:paraId="1BC0ABC2" w14:textId="77777777" w:rsidR="00012D4D" w:rsidRPr="00F65BEE" w:rsidRDefault="00012D4D" w:rsidP="00012D4D">
      <w:pPr>
        <w:spacing w:before="120" w:after="120"/>
        <w:ind w:hanging="27"/>
        <w:rPr>
          <w:rFonts w:cs="Times New Roman"/>
          <w:szCs w:val="24"/>
        </w:rPr>
      </w:pPr>
      <w:r w:rsidRPr="00F65BEE">
        <w:rPr>
          <w:rFonts w:cs="Times New Roman"/>
          <w:szCs w:val="24"/>
        </w:rPr>
        <w:t>Roberts, N. (2020, June 10). </w:t>
      </w:r>
      <w:r w:rsidRPr="00F65BEE">
        <w:rPr>
          <w:rFonts w:cs="Times New Roman"/>
          <w:i/>
          <w:iCs/>
          <w:szCs w:val="24"/>
        </w:rPr>
        <w:t>Trayvon Martin’s mother, Sybrina Fulton, qualifies to run for elected office</w:t>
      </w:r>
      <w:r w:rsidRPr="00F65BEE">
        <w:rPr>
          <w:rFonts w:cs="Times New Roman"/>
          <w:szCs w:val="24"/>
        </w:rPr>
        <w:t>. BET Ne</w:t>
      </w:r>
      <w:r w:rsidRPr="000A548A">
        <w:rPr>
          <w:rStyle w:val="Kpr"/>
          <w:color w:val="auto"/>
        </w:rPr>
        <w:t>ws. </w:t>
      </w:r>
      <w:hyperlink r:id="rId55" w:tgtFrame="_blank" w:history="1">
        <w:r w:rsidRPr="000A548A">
          <w:rPr>
            <w:rStyle w:val="Kpr"/>
            <w:color w:val="auto"/>
          </w:rPr>
          <w:t>https://www.bet.com/news/national/2020/06/10/trayvon-martin-mother-sybrina-fulton-qualifies-for-office-florid.html</w:t>
        </w:r>
      </w:hyperlink>
    </w:p>
    <w:p w14:paraId="4989FE81" w14:textId="77777777" w:rsidR="00012D4D" w:rsidRPr="00F65BEE" w:rsidRDefault="00012D4D" w:rsidP="00012D4D">
      <w:pPr>
        <w:spacing w:before="120" w:after="120"/>
        <w:rPr>
          <w:rStyle w:val="Kpr"/>
          <w:rFonts w:cs="Times New Roman"/>
          <w:szCs w:val="24"/>
        </w:rPr>
      </w:pPr>
      <w:r w:rsidRPr="00F65BEE">
        <w:rPr>
          <w:rFonts w:cs="Times New Roman"/>
          <w:szCs w:val="24"/>
        </w:rPr>
        <w:t>Toner, K. (2020, September 24). </w:t>
      </w:r>
      <w:r w:rsidRPr="00F65BEE">
        <w:rPr>
          <w:rFonts w:cs="Times New Roman"/>
          <w:i/>
          <w:iCs/>
          <w:szCs w:val="24"/>
        </w:rPr>
        <w:t>When Covid-19 hit, he turned his newspaper route into a lifeline for senior citizens</w:t>
      </w:r>
      <w:r w:rsidRPr="00F65BEE">
        <w:rPr>
          <w:rFonts w:cs="Times New Roman"/>
          <w:szCs w:val="24"/>
        </w:rPr>
        <w:t>. CNN</w:t>
      </w:r>
      <w:r w:rsidRPr="000A548A">
        <w:rPr>
          <w:rStyle w:val="Kpr"/>
          <w:color w:val="auto"/>
        </w:rPr>
        <w:t>. </w:t>
      </w:r>
      <w:hyperlink r:id="rId56" w:tgtFrame="_blank" w:history="1">
        <w:r w:rsidRPr="000A548A">
          <w:rPr>
            <w:rStyle w:val="Kpr"/>
            <w:color w:val="auto"/>
          </w:rPr>
          <w:t>https://www.cnn.com/2020/06/04/us/coronavirus-newspaper-deliveryman-groceries-senior-citizens-cnnheroes-trnd/index.html</w:t>
        </w:r>
      </w:hyperlink>
    </w:p>
    <w:p w14:paraId="4DF56A36" w14:textId="77777777" w:rsidR="00012D4D" w:rsidRPr="007353C5" w:rsidRDefault="00012D4D" w:rsidP="007353C5">
      <w:pPr>
        <w:spacing w:before="240"/>
        <w:contextualSpacing w:val="0"/>
        <w:rPr>
          <w:b/>
        </w:rPr>
      </w:pPr>
      <w:r w:rsidRPr="007353C5">
        <w:rPr>
          <w:b/>
        </w:rPr>
        <w:t>Resmî kurumlara ait internet sitelerindeki internet sayfaları</w:t>
      </w:r>
    </w:p>
    <w:p w14:paraId="5AF8812B"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yazarların olmadığı resmi bir kurum web sitesindeki bir sayfa için, yazar olarak web sayfasından sorumlu belirli kurum kullanılmalıdır.</w:t>
      </w:r>
    </w:p>
    <w:p w14:paraId="0A802983"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 için olabildiğince spesifik bir tarih sağlanmalıdır.</w:t>
      </w:r>
    </w:p>
    <w:p w14:paraId="71C546BA"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Bazı çevrimiçi çalışmalar, çalışmanın en son ne zaman güncellendiğini not eder. Bu tarih, genel web sitesi yerine alıntı yaptığınız belirli içeriğe açıkça atfedilebiliyorsa, referanstaki güncellenmiş tarih kullanılmalıdır.</w:t>
      </w:r>
    </w:p>
    <w:p w14:paraId="383739F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 referansa son inceleme tarihi eklenmemelidir. Çünkü incelenen içerik mutlaka değiştirilmemiştir. Bir çalışma üzerinde son gözden geçirme tarihi not edilmişse, referans amacıyla bunu göz ardı edin.</w:t>
      </w:r>
    </w:p>
    <w:p w14:paraId="39B898D2"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başlığı italik olmalıdır ve referans URL ile bitirilmelidir.</w:t>
      </w:r>
    </w:p>
    <w:p w14:paraId="79CB7811"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(National Institute of Mental Health, 2018)</w:t>
      </w:r>
    </w:p>
    <w:p w14:paraId="0DCA24D5"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National Institute of Mental Health (2018)</w:t>
      </w:r>
    </w:p>
    <w:p w14:paraId="1EF3AE36" w14:textId="77777777" w:rsidR="00012D4D" w:rsidRPr="00F65BEE" w:rsidRDefault="00012D4D" w:rsidP="00012D4D">
      <w:pPr>
        <w:spacing w:before="120" w:after="120"/>
        <w:ind w:left="90" w:hanging="27"/>
        <w:rPr>
          <w:rStyle w:val="Kpr"/>
          <w:rFonts w:cs="Times New Roman"/>
          <w:szCs w:val="24"/>
        </w:rPr>
      </w:pPr>
      <w:r w:rsidRPr="00F65BEE">
        <w:rPr>
          <w:rFonts w:cs="Times New Roman"/>
          <w:szCs w:val="24"/>
        </w:rPr>
        <w:t>National Institute of Mental Health. (2018, July). </w:t>
      </w:r>
      <w:r w:rsidRPr="00F65BEE">
        <w:rPr>
          <w:rFonts w:cs="Times New Roman"/>
          <w:i/>
          <w:iCs/>
          <w:szCs w:val="24"/>
        </w:rPr>
        <w:t>Anxiety disorders</w:t>
      </w:r>
      <w:r w:rsidRPr="00F65BEE">
        <w:rPr>
          <w:rFonts w:cs="Times New Roman"/>
          <w:szCs w:val="24"/>
        </w:rPr>
        <w:t>. U.S. Department of Health and Human Services, National Institutes of Health.</w:t>
      </w:r>
      <w:r w:rsidRPr="000A548A">
        <w:rPr>
          <w:rStyle w:val="Kpr"/>
          <w:color w:val="auto"/>
        </w:rPr>
        <w:t> </w:t>
      </w:r>
      <w:hyperlink r:id="rId57" w:tgtFrame="_blank" w:history="1">
        <w:r w:rsidRPr="000A548A">
          <w:rPr>
            <w:rStyle w:val="Kpr"/>
            <w:color w:val="auto"/>
          </w:rPr>
          <w:t>https://www.nimh.nih.gov/health/topics/anxiety-disorders/index.shtml</w:t>
        </w:r>
      </w:hyperlink>
    </w:p>
    <w:p w14:paraId="056F1541" w14:textId="77777777" w:rsidR="00012D4D" w:rsidRPr="007353C5" w:rsidRDefault="00012D4D" w:rsidP="007353C5">
      <w:pPr>
        <w:spacing w:before="240"/>
        <w:contextualSpacing w:val="0"/>
        <w:rPr>
          <w:b/>
        </w:rPr>
      </w:pPr>
      <w:r w:rsidRPr="007353C5">
        <w:rPr>
          <w:b/>
        </w:rPr>
        <w:t>Çeşitli organizasyonlara ait internet sitelerindeki internet sayfaları</w:t>
      </w:r>
    </w:p>
    <w:p w14:paraId="118F049B"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yazarların olmadığı bir kuruluşun web sitesindeki bir sayfa için, yazar olarak kuruluşun adı kullanılmalıdır.</w:t>
      </w:r>
    </w:p>
    <w:p w14:paraId="36B0654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 için olabildiğince spesifik bir tarih sağlanmalıdır.</w:t>
      </w:r>
    </w:p>
    <w:p w14:paraId="282B479D"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Bazı çevrimiçi çalışmalar, çalışmanın en son ne zaman güncellendiğini not eder. Bu tarih, genel web sitesi yerine alıntı yaptığınız belirli içeriğe açıkça atfedilebiliyorsa, referanstaki güncellenmiş tarih kullanılmalıdır.</w:t>
      </w:r>
    </w:p>
    <w:p w14:paraId="1F67298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yazarı ve site adı aynı olduğundan, tekrarı önlemek için site adı kaynak öğeden çıkarılmalıdır.</w:t>
      </w:r>
    </w:p>
    <w:p w14:paraId="53B1E60E"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lastRenderedPageBreak/>
        <w:t>Web sayfasının başlığı italik olmalıdır ve referans URL ile bitirilmelidir.</w:t>
      </w:r>
    </w:p>
    <w:p w14:paraId="6AD38D23"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(World Health Organization, 2018)</w:t>
      </w:r>
    </w:p>
    <w:p w14:paraId="50DA60B0"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World Health Organization (2018)</w:t>
      </w:r>
    </w:p>
    <w:p w14:paraId="64BC2C35" w14:textId="77777777" w:rsidR="00012D4D" w:rsidRPr="00F65BEE" w:rsidRDefault="00012D4D" w:rsidP="00012D4D">
      <w:pPr>
        <w:spacing w:before="120" w:after="120"/>
        <w:rPr>
          <w:rFonts w:cs="Times New Roman"/>
          <w:color w:val="0000FF"/>
          <w:szCs w:val="24"/>
          <w:u w:val="single"/>
        </w:rPr>
      </w:pPr>
      <w:r w:rsidRPr="00F65BEE">
        <w:rPr>
          <w:rFonts w:cs="Times New Roman"/>
          <w:szCs w:val="24"/>
        </w:rPr>
        <w:t>World Health Organization. (2018, May 24)</w:t>
      </w:r>
      <w:r w:rsidRPr="00F65BEE">
        <w:rPr>
          <w:rFonts w:cs="Times New Roman"/>
          <w:i/>
          <w:iCs/>
          <w:szCs w:val="24"/>
        </w:rPr>
        <w:t>. The top 10 causes of death</w:t>
      </w:r>
      <w:r w:rsidRPr="00F65BEE">
        <w:rPr>
          <w:rFonts w:cs="Times New Roman"/>
          <w:szCs w:val="24"/>
        </w:rPr>
        <w:t>. </w:t>
      </w:r>
      <w:hyperlink r:id="rId58" w:tgtFrame="_blank" w:history="1">
        <w:r w:rsidRPr="000A548A">
          <w:rPr>
            <w:rStyle w:val="Kpr"/>
            <w:color w:val="auto"/>
          </w:rPr>
          <w:t>https://www.who.int/news-room/fact-sheets/detail/the-top-10-causes-of-death</w:t>
        </w:r>
      </w:hyperlink>
    </w:p>
    <w:p w14:paraId="21F8D927" w14:textId="77777777" w:rsidR="00012D4D" w:rsidRPr="007353C5" w:rsidRDefault="00012D4D" w:rsidP="007353C5">
      <w:pPr>
        <w:spacing w:before="240"/>
        <w:contextualSpacing w:val="0"/>
        <w:rPr>
          <w:b/>
        </w:rPr>
      </w:pPr>
      <w:r w:rsidRPr="007353C5">
        <w:rPr>
          <w:b/>
        </w:rPr>
        <w:t>Bireysel yazarların internet sitelerindeki internet sayfaları</w:t>
      </w:r>
    </w:p>
    <w:p w14:paraId="62AF7639"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Bireysel internet sayfalarında, sayfa sahibi yazar olarak eklenmelidir.</w:t>
      </w:r>
    </w:p>
    <w:p w14:paraId="0057465F"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 için olabildiğince spesifik bir tarih sağlanmalıdır.</w:t>
      </w:r>
    </w:p>
    <w:p w14:paraId="2F335FF0"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sayfasında güncellenmiş tarih varsa, güncel tarih kullanılmalıdır.</w:t>
      </w:r>
    </w:p>
    <w:p w14:paraId="60F44138"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Referansın kaynak öğesi olarak site adı girilmelidir.</w:t>
      </w:r>
    </w:p>
    <w:p w14:paraId="1576F111" w14:textId="77777777" w:rsidR="00012D4D" w:rsidRPr="00F65BEE" w:rsidRDefault="00012D4D" w:rsidP="00012D4D">
      <w:pPr>
        <w:numPr>
          <w:ilvl w:val="0"/>
          <w:numId w:val="39"/>
        </w:numPr>
        <w:tabs>
          <w:tab w:val="left" w:pos="284"/>
        </w:tabs>
        <w:spacing w:before="120" w:after="120" w:line="240" w:lineRule="auto"/>
        <w:ind w:left="0" w:firstLine="0"/>
        <w:contextualSpacing w:val="0"/>
        <w:rPr>
          <w:rFonts w:cs="Times New Roman"/>
          <w:szCs w:val="24"/>
        </w:rPr>
      </w:pPr>
      <w:r w:rsidRPr="00F65BEE">
        <w:rPr>
          <w:rFonts w:cs="Times New Roman"/>
          <w:szCs w:val="24"/>
        </w:rPr>
        <w:t>Web sayfasının başlığı italik olmalıdır ve referans URL ile bitirilmelidir.</w:t>
      </w:r>
    </w:p>
    <w:p w14:paraId="0F0AC5FC" w14:textId="77777777" w:rsidR="00012D4D" w:rsidRPr="00F65BEE" w:rsidRDefault="00012D4D" w:rsidP="00012D4D">
      <w:pPr>
        <w:spacing w:before="120" w:after="120"/>
        <w:rPr>
          <w:rFonts w:cs="Times New Roman"/>
          <w:szCs w:val="24"/>
        </w:rPr>
      </w:pPr>
      <w:r w:rsidRPr="00F65BEE">
        <w:rPr>
          <w:rFonts w:cs="Times New Roman"/>
          <w:b/>
          <w:szCs w:val="24"/>
        </w:rPr>
        <w:t>Cümle sonu atıf:</w:t>
      </w:r>
      <w:r w:rsidRPr="00F65BEE">
        <w:rPr>
          <w:rFonts w:cs="Times New Roman"/>
          <w:szCs w:val="24"/>
        </w:rPr>
        <w:t xml:space="preserve"> (Giovanetti, 2019)</w:t>
      </w:r>
    </w:p>
    <w:p w14:paraId="2B5A1FDA" w14:textId="77777777" w:rsidR="00012D4D" w:rsidRPr="00F65BEE" w:rsidRDefault="00012D4D" w:rsidP="00012D4D">
      <w:pPr>
        <w:spacing w:before="120" w:after="120"/>
        <w:rPr>
          <w:rFonts w:cs="Times New Roman"/>
          <w:szCs w:val="24"/>
        </w:rPr>
      </w:pPr>
      <w:r w:rsidRPr="00F65BEE">
        <w:rPr>
          <w:rFonts w:cs="Times New Roman"/>
          <w:b/>
          <w:szCs w:val="24"/>
        </w:rPr>
        <w:t>Metin içi atıf:</w:t>
      </w:r>
      <w:r w:rsidRPr="00F65BEE">
        <w:rPr>
          <w:rFonts w:cs="Times New Roman"/>
          <w:szCs w:val="24"/>
        </w:rPr>
        <w:t xml:space="preserve"> Giovanetti (2019)</w:t>
      </w:r>
    </w:p>
    <w:p w14:paraId="3B84B6BA" w14:textId="77777777" w:rsidR="00012D4D" w:rsidRPr="00F65BEE" w:rsidRDefault="00012D4D" w:rsidP="00012D4D">
      <w:pPr>
        <w:spacing w:before="120" w:after="120"/>
        <w:rPr>
          <w:rFonts w:cs="Times New Roman"/>
          <w:szCs w:val="24"/>
        </w:rPr>
      </w:pPr>
      <w:r w:rsidRPr="00F65BEE">
        <w:rPr>
          <w:rFonts w:cs="Times New Roman"/>
          <w:szCs w:val="24"/>
        </w:rPr>
        <w:t>Giovanetti, F. (2019, November 16). </w:t>
      </w:r>
      <w:r w:rsidRPr="00F65BEE">
        <w:rPr>
          <w:rFonts w:cs="Times New Roman"/>
          <w:i/>
          <w:iCs/>
          <w:szCs w:val="24"/>
        </w:rPr>
        <w:t>Why we are so obsessed with personality types</w:t>
      </w:r>
      <w:r w:rsidRPr="00F65BEE">
        <w:rPr>
          <w:rFonts w:cs="Times New Roman"/>
          <w:szCs w:val="24"/>
        </w:rPr>
        <w:t>. Medium.</w:t>
      </w:r>
      <w:r w:rsidRPr="000A548A">
        <w:rPr>
          <w:rStyle w:val="Kpr"/>
          <w:color w:val="auto"/>
        </w:rPr>
        <w:t> </w:t>
      </w:r>
      <w:hyperlink r:id="rId59" w:tgtFrame="_blank" w:history="1">
        <w:r w:rsidRPr="000A548A">
          <w:rPr>
            <w:rStyle w:val="Kpr"/>
            <w:color w:val="auto"/>
          </w:rPr>
          <w:t>https://medium.com/the-business-of-wellness/why-we-are-so-obsessed-with-personality-types-577450f9aee9</w:t>
        </w:r>
      </w:hyperlink>
    </w:p>
    <w:p w14:paraId="6D62D0D0" w14:textId="77777777" w:rsidR="00012D4D" w:rsidRPr="00F65BEE" w:rsidRDefault="00012D4D" w:rsidP="00012D4D">
      <w:pPr>
        <w:spacing w:line="240" w:lineRule="auto"/>
        <w:contextualSpacing w:val="0"/>
        <w:rPr>
          <w:rFonts w:eastAsia="Times New Roman" w:cs="Times New Roman"/>
          <w:color w:val="000000"/>
          <w:szCs w:val="24"/>
          <w:lang w:eastAsia="tr-TR"/>
        </w:rPr>
      </w:pPr>
    </w:p>
    <w:p w14:paraId="02F1B433" w14:textId="77777777" w:rsidR="00012D4D" w:rsidRDefault="00012D4D" w:rsidP="00012D4D">
      <w:pPr>
        <w:pStyle w:val="ListeParagraf"/>
        <w:tabs>
          <w:tab w:val="left" w:pos="142"/>
          <w:tab w:val="left" w:pos="284"/>
        </w:tabs>
        <w:ind w:left="0"/>
        <w:contextualSpacing w:val="0"/>
        <w:rPr>
          <w:rFonts w:ascii="Times New Roman" w:eastAsia="Times New Roman" w:hAnsi="Times New Roman" w:cs="Times New Roman"/>
          <w:color w:val="000000"/>
          <w:sz w:val="24"/>
          <w:szCs w:val="24"/>
          <w:lang w:eastAsia="tr-TR"/>
        </w:rPr>
      </w:pPr>
      <w:r w:rsidRPr="00F65BEE">
        <w:rPr>
          <w:rFonts w:ascii="Times New Roman" w:eastAsia="Times New Roman" w:hAnsi="Times New Roman" w:cs="Times New Roman"/>
          <w:color w:val="000000"/>
          <w:sz w:val="24"/>
          <w:szCs w:val="24"/>
          <w:lang w:eastAsia="tr-TR"/>
        </w:rPr>
        <w:t>* APA atıf sistemi dipnotlu ve metin içi kullanım şekillerine dair detaylı bilgi için</w:t>
      </w:r>
      <w:r>
        <w:rPr>
          <w:rFonts w:ascii="Times New Roman" w:eastAsia="Times New Roman" w:hAnsi="Times New Roman" w:cs="Times New Roman"/>
          <w:color w:val="000000"/>
          <w:sz w:val="24"/>
          <w:szCs w:val="24"/>
          <w:lang w:eastAsia="tr-TR"/>
        </w:rPr>
        <w:t xml:space="preserve"> aşağıda linki verilen</w:t>
      </w:r>
      <w:r w:rsidRPr="00F65BEE">
        <w:rPr>
          <w:rFonts w:ascii="Times New Roman" w:eastAsia="Times New Roman" w:hAnsi="Times New Roman" w:cs="Times New Roman"/>
          <w:color w:val="000000"/>
          <w:sz w:val="24"/>
          <w:szCs w:val="24"/>
          <w:lang w:eastAsia="tr-TR"/>
        </w:rPr>
        <w:t xml:space="preserve"> </w:t>
      </w:r>
      <w:r>
        <w:t>APA 7 Atıf sistemi</w:t>
      </w:r>
      <w:r w:rsidRPr="00F65BEE">
        <w:rPr>
          <w:rFonts w:ascii="Times New Roman" w:eastAsia="Times New Roman" w:hAnsi="Times New Roman" w:cs="Times New Roman"/>
          <w:color w:val="000000"/>
          <w:sz w:val="24"/>
          <w:szCs w:val="24"/>
          <w:lang w:eastAsia="tr-TR"/>
        </w:rPr>
        <w:t xml:space="preserve"> bağlantısı kullanılmalıdır</w:t>
      </w:r>
      <w:r w:rsidRPr="00C50588">
        <w:rPr>
          <w:rFonts w:ascii="Times New Roman" w:eastAsia="Times New Roman" w:hAnsi="Times New Roman" w:cs="Times New Roman"/>
          <w:color w:val="000000"/>
          <w:sz w:val="24"/>
          <w:szCs w:val="24"/>
          <w:lang w:eastAsia="tr-TR"/>
        </w:rPr>
        <w:t>.</w:t>
      </w:r>
    </w:p>
    <w:p w14:paraId="0D9ACD17" w14:textId="77777777" w:rsidR="00012D4D" w:rsidRPr="005B3421" w:rsidRDefault="00012D4D" w:rsidP="00012D4D">
      <w:pPr>
        <w:pStyle w:val="ListeParagraf"/>
        <w:tabs>
          <w:tab w:val="left" w:pos="142"/>
          <w:tab w:val="left" w:pos="284"/>
        </w:tabs>
        <w:ind w:left="0"/>
        <w:contextualSpacing w:val="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hyperlink r:id="rId60" w:history="1">
        <w:r w:rsidRPr="000A548A">
          <w:rPr>
            <w:rStyle w:val="Kpr"/>
            <w:rFonts w:ascii="Times New Roman" w:hAnsi="Times New Roman"/>
            <w:color w:val="auto"/>
            <w:sz w:val="24"/>
          </w:rPr>
          <w:t>https://apastyle.apa.org/style-grammar-guidelines/references/examples</w:t>
        </w:r>
      </w:hyperlink>
      <w:r>
        <w:rPr>
          <w:rFonts w:ascii="Poppins" w:hAnsi="Poppins"/>
          <w:color w:val="111111"/>
          <w:sz w:val="21"/>
          <w:szCs w:val="21"/>
          <w:shd w:val="clear" w:color="auto" w:fill="FFFFFF"/>
        </w:rPr>
        <w:t xml:space="preserve"> </w:t>
      </w:r>
    </w:p>
    <w:p w14:paraId="06BAA68E" w14:textId="77777777" w:rsidR="00012D4D" w:rsidRPr="00E36539" w:rsidRDefault="00012D4D" w:rsidP="00012D4D">
      <w:pPr>
        <w:pStyle w:val="ListeParagraf"/>
        <w:spacing w:line="240" w:lineRule="auto"/>
        <w:contextualSpacing w:val="0"/>
        <w:rPr>
          <w:rFonts w:eastAsia="Times New Roman" w:cs="Times New Roman"/>
          <w:color w:val="000000"/>
          <w:lang w:eastAsia="tr-TR"/>
        </w:rPr>
      </w:pPr>
      <w:r>
        <w:rPr>
          <w:rFonts w:eastAsia="Times New Roman" w:cs="Times New Roman"/>
          <w:color w:val="000000"/>
          <w:lang w:eastAsia="tr-TR"/>
        </w:rPr>
        <w:t xml:space="preserve"> </w:t>
      </w:r>
    </w:p>
    <w:p w14:paraId="41944CBC" w14:textId="77777777" w:rsidR="00012D4D" w:rsidRDefault="00012D4D" w:rsidP="00012D4D">
      <w:pPr>
        <w:pStyle w:val="Balk1"/>
        <w:numPr>
          <w:ilvl w:val="1"/>
          <w:numId w:val="11"/>
        </w:numPr>
        <w:spacing w:before="0"/>
        <w:ind w:left="357" w:hanging="357"/>
        <w:contextualSpacing w:val="0"/>
        <w:rPr>
          <w:rFonts w:eastAsia="Times New Roman"/>
          <w:lang w:eastAsia="tr-TR"/>
        </w:rPr>
      </w:pPr>
      <w:r>
        <w:rPr>
          <w:rFonts w:eastAsia="Times New Roman"/>
          <w:lang w:eastAsia="tr-TR"/>
        </w:rPr>
        <w:t xml:space="preserve"> </w:t>
      </w:r>
      <w:bookmarkStart w:id="147" w:name="_Toc100128843"/>
      <w:bookmarkStart w:id="148" w:name="_Toc193209237"/>
      <w:r>
        <w:rPr>
          <w:rFonts w:eastAsia="Times New Roman"/>
          <w:lang w:eastAsia="tr-TR"/>
        </w:rPr>
        <w:t xml:space="preserve">İSNAD </w:t>
      </w:r>
      <w:r w:rsidRPr="000F7A84">
        <w:rPr>
          <w:rFonts w:eastAsia="Times New Roman"/>
          <w:lang w:eastAsia="tr-TR"/>
        </w:rPr>
        <w:t>Atıf Sistemi-Dipnotlu Yazım</w:t>
      </w:r>
      <w:bookmarkEnd w:id="147"/>
      <w:bookmarkEnd w:id="148"/>
    </w:p>
    <w:p w14:paraId="71509625" w14:textId="77777777" w:rsidR="00012D4D" w:rsidRPr="00C228BA" w:rsidRDefault="00012D4D" w:rsidP="00012D4D">
      <w:pPr>
        <w:spacing w:line="240" w:lineRule="auto"/>
        <w:rPr>
          <w:lang w:eastAsia="tr-TR"/>
        </w:rPr>
      </w:pPr>
    </w:p>
    <w:p w14:paraId="3B9CFF14" w14:textId="77777777" w:rsidR="00012D4D" w:rsidRDefault="00012D4D" w:rsidP="00012D4D">
      <w:pPr>
        <w:pStyle w:val="Balk1"/>
        <w:numPr>
          <w:ilvl w:val="2"/>
          <w:numId w:val="11"/>
        </w:numPr>
        <w:spacing w:before="0"/>
        <w:contextualSpacing w:val="0"/>
        <w:rPr>
          <w:rFonts w:eastAsia="Times New Roman"/>
          <w:lang w:eastAsia="tr-TR"/>
        </w:rPr>
      </w:pPr>
      <w:bookmarkStart w:id="149" w:name="_Toc100128844"/>
      <w:bookmarkStart w:id="150" w:name="_Toc193209238"/>
      <w:r>
        <w:rPr>
          <w:rFonts w:eastAsia="Times New Roman"/>
          <w:lang w:eastAsia="tr-TR"/>
        </w:rPr>
        <w:t>İSNAD</w:t>
      </w:r>
      <w:r w:rsidRPr="000F7A84">
        <w:rPr>
          <w:rFonts w:eastAsia="Times New Roman"/>
          <w:lang w:eastAsia="tr-TR"/>
        </w:rPr>
        <w:t xml:space="preserve"> atıf sistemi kaynakça yazım</w:t>
      </w:r>
      <w:bookmarkEnd w:id="149"/>
      <w:bookmarkEnd w:id="150"/>
    </w:p>
    <w:p w14:paraId="10F28300" w14:textId="77777777" w:rsidR="00012D4D" w:rsidRPr="00C228BA" w:rsidRDefault="00012D4D" w:rsidP="00012D4D">
      <w:pPr>
        <w:spacing w:line="240" w:lineRule="auto"/>
        <w:rPr>
          <w:lang w:eastAsia="tr-TR"/>
        </w:rPr>
      </w:pPr>
    </w:p>
    <w:p w14:paraId="42985D95" w14:textId="77777777" w:rsidR="00012D4D" w:rsidRDefault="00012D4D" w:rsidP="00012D4D">
      <w:pPr>
        <w:pStyle w:val="Balk3"/>
        <w:numPr>
          <w:ilvl w:val="3"/>
          <w:numId w:val="11"/>
        </w:numPr>
        <w:spacing w:before="0"/>
        <w:contextualSpacing w:val="0"/>
        <w:rPr>
          <w:rFonts w:eastAsia="Times New Roman"/>
          <w:lang w:eastAsia="tr-TR"/>
        </w:rPr>
      </w:pPr>
      <w:bookmarkStart w:id="151" w:name="_Toc100128845"/>
      <w:bookmarkStart w:id="152" w:name="_Toc193209239"/>
      <w:r w:rsidRPr="000F7A84">
        <w:rPr>
          <w:rFonts w:eastAsia="Times New Roman"/>
          <w:lang w:eastAsia="tr-TR"/>
        </w:rPr>
        <w:t>Kitap-tek yazarlı</w:t>
      </w:r>
      <w:bookmarkEnd w:id="151"/>
      <w:bookmarkEnd w:id="152"/>
    </w:p>
    <w:p w14:paraId="6A4AFB03" w14:textId="77777777" w:rsidR="00012D4D" w:rsidRPr="00C228BA" w:rsidRDefault="00012D4D" w:rsidP="00012D4D">
      <w:pPr>
        <w:spacing w:line="240" w:lineRule="auto"/>
        <w:rPr>
          <w:lang w:eastAsia="tr-TR"/>
        </w:rPr>
      </w:pPr>
    </w:p>
    <w:p w14:paraId="598C92C8"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C228BA">
        <w:rPr>
          <w:rFonts w:eastAsia="Times New Roman" w:cs="Times New Roman"/>
          <w:i/>
          <w:lang w:eastAsia="tr-TR"/>
        </w:rPr>
        <w:t>Kitap Adı</w:t>
      </w:r>
      <w:r w:rsidRPr="00C228BA">
        <w:rPr>
          <w:rFonts w:eastAsia="Times New Roman" w:cs="Times New Roman"/>
          <w:lang w:eastAsia="tr-TR"/>
        </w:rPr>
        <w:t xml:space="preserve"> </w:t>
      </w:r>
      <w:r w:rsidRPr="000F7A84">
        <w:rPr>
          <w:rFonts w:eastAsia="Times New Roman" w:cs="Times New Roman"/>
          <w:color w:val="000000"/>
          <w:lang w:eastAsia="tr-TR"/>
        </w:rPr>
        <w:t>(Basım Yeri: Yayıncı, Basım Yılı), Sayfa Numarası.</w:t>
      </w:r>
    </w:p>
    <w:p w14:paraId="00E7E3B1" w14:textId="77777777" w:rsidR="00012D4D" w:rsidRPr="000F7A84" w:rsidRDefault="00012D4D" w:rsidP="00012D4D">
      <w:pPr>
        <w:spacing w:line="240" w:lineRule="auto"/>
        <w:contextualSpacing w:val="0"/>
        <w:rPr>
          <w:rFonts w:eastAsia="Times New Roman" w:cs="Times New Roman"/>
          <w:color w:val="000000"/>
          <w:lang w:eastAsia="tr-TR"/>
        </w:rPr>
      </w:pPr>
    </w:p>
    <w:p w14:paraId="5B16B964" w14:textId="77777777" w:rsidR="00012D4D" w:rsidRPr="001A0C25" w:rsidRDefault="00012D4D" w:rsidP="00012D4D">
      <w:pPr>
        <w:contextualSpacing w:val="0"/>
        <w:rPr>
          <w:rFonts w:eastAsia="Times New Roman" w:cs="Times New Roman"/>
          <w:color w:val="000000"/>
          <w:lang w:eastAsia="tr-TR"/>
        </w:rPr>
      </w:pPr>
      <w:r w:rsidRPr="001A0C25">
        <w:rPr>
          <w:rFonts w:eastAsia="Times New Roman" w:cs="Times New Roman"/>
          <w:color w:val="000000"/>
          <w:lang w:eastAsia="tr-TR"/>
        </w:rPr>
        <w:t>Örnek:</w:t>
      </w:r>
    </w:p>
    <w:p w14:paraId="11D32519" w14:textId="77777777" w:rsidR="00012D4D" w:rsidRDefault="00012D4D" w:rsidP="00012D4D">
      <w:pPr>
        <w:spacing w:line="240" w:lineRule="auto"/>
        <w:contextualSpacing w:val="0"/>
      </w:pPr>
      <w:r>
        <w:t xml:space="preserve">Sezai Bekdemir, </w:t>
      </w:r>
      <w:r w:rsidRPr="00A06F18">
        <w:rPr>
          <w:i/>
        </w:rPr>
        <w:t>Nafaka İlmihali</w:t>
      </w:r>
      <w:r>
        <w:t xml:space="preserve"> (İstanbul: Hikmetevi Yayınları, 2019), 30.</w:t>
      </w:r>
    </w:p>
    <w:p w14:paraId="6C42E102" w14:textId="77777777" w:rsidR="00012D4D" w:rsidRPr="000F7A84" w:rsidRDefault="00012D4D" w:rsidP="00012D4D">
      <w:pPr>
        <w:spacing w:line="240" w:lineRule="auto"/>
        <w:contextualSpacing w:val="0"/>
        <w:rPr>
          <w:rFonts w:eastAsia="Times New Roman" w:cs="Times New Roman"/>
          <w:color w:val="000000"/>
          <w:lang w:eastAsia="tr-TR"/>
        </w:rPr>
      </w:pPr>
    </w:p>
    <w:p w14:paraId="5CBEFB04" w14:textId="77777777" w:rsidR="00012D4D" w:rsidRDefault="00012D4D" w:rsidP="00012D4D">
      <w:pPr>
        <w:tabs>
          <w:tab w:val="right" w:pos="8227"/>
        </w:tabs>
        <w:contextualSpacing w:val="0"/>
        <w:rPr>
          <w:rFonts w:eastAsia="Times New Roman" w:cs="Times New Roman"/>
          <w:color w:val="000000"/>
          <w:lang w:eastAsia="tr-TR"/>
        </w:rPr>
      </w:pPr>
      <w:r w:rsidRPr="001A0C25">
        <w:rPr>
          <w:rFonts w:eastAsia="Times New Roman" w:cs="Times New Roman"/>
          <w:color w:val="000000"/>
          <w:lang w:eastAsia="tr-TR"/>
        </w:rPr>
        <w:t xml:space="preserve"> Kaynakçada:</w:t>
      </w:r>
    </w:p>
    <w:p w14:paraId="25B0BADF" w14:textId="77777777" w:rsidR="00012D4D" w:rsidRDefault="00012D4D" w:rsidP="00012D4D">
      <w:pPr>
        <w:tabs>
          <w:tab w:val="right" w:pos="8227"/>
        </w:tabs>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C228BA">
        <w:rPr>
          <w:rFonts w:eastAsia="Times New Roman" w:cs="Times New Roman"/>
          <w:i/>
          <w:lang w:eastAsia="tr-TR"/>
        </w:rPr>
        <w:t>Kitap Adı</w:t>
      </w:r>
      <w:r w:rsidRPr="00C228BA">
        <w:rPr>
          <w:rFonts w:eastAsia="Times New Roman" w:cs="Times New Roman"/>
          <w:lang w:eastAsia="tr-TR"/>
        </w:rPr>
        <w:t xml:space="preserve">. </w:t>
      </w:r>
      <w:r w:rsidRPr="000F7A84">
        <w:rPr>
          <w:rFonts w:eastAsia="Times New Roman" w:cs="Times New Roman"/>
          <w:color w:val="000000"/>
          <w:lang w:eastAsia="tr-TR"/>
        </w:rPr>
        <w:t>x</w:t>
      </w:r>
      <w:r>
        <w:rPr>
          <w:rFonts w:eastAsia="Times New Roman" w:cs="Times New Roman"/>
          <w:color w:val="000000"/>
          <w:lang w:eastAsia="tr-TR"/>
        </w:rPr>
        <w:t xml:space="preserve"> Cilt. Basım Yeri: Yayıncı, x. Basım, Basım Yılı.</w:t>
      </w:r>
    </w:p>
    <w:p w14:paraId="07FDBE81" w14:textId="77777777" w:rsidR="00012D4D" w:rsidRDefault="00012D4D" w:rsidP="00012D4D">
      <w:pPr>
        <w:tabs>
          <w:tab w:val="right" w:pos="8227"/>
        </w:tabs>
        <w:spacing w:line="240" w:lineRule="auto"/>
        <w:contextualSpacing w:val="0"/>
        <w:rPr>
          <w:rFonts w:eastAsia="Times New Roman" w:cs="Times New Roman"/>
          <w:color w:val="000000"/>
          <w:lang w:eastAsia="tr-TR"/>
        </w:rPr>
      </w:pPr>
    </w:p>
    <w:p w14:paraId="2C8204E6" w14:textId="77777777" w:rsidR="00012D4D" w:rsidRPr="001A0C25" w:rsidRDefault="00012D4D" w:rsidP="00012D4D">
      <w:pPr>
        <w:tabs>
          <w:tab w:val="right" w:pos="8227"/>
        </w:tabs>
        <w:contextualSpacing w:val="0"/>
        <w:rPr>
          <w:rFonts w:eastAsia="Times New Roman" w:cs="Times New Roman"/>
          <w:color w:val="000000"/>
          <w:lang w:eastAsia="tr-TR"/>
        </w:rPr>
      </w:pPr>
      <w:r w:rsidRPr="001A0C25">
        <w:rPr>
          <w:rFonts w:eastAsia="Times New Roman" w:cs="Times New Roman"/>
          <w:color w:val="000000"/>
          <w:lang w:eastAsia="tr-TR"/>
        </w:rPr>
        <w:t>Örnek:</w:t>
      </w:r>
    </w:p>
    <w:p w14:paraId="1302C193" w14:textId="77777777" w:rsidR="00012D4D" w:rsidRDefault="00012D4D" w:rsidP="00012D4D">
      <w:pPr>
        <w:tabs>
          <w:tab w:val="right" w:pos="8227"/>
        </w:tabs>
        <w:spacing w:line="240" w:lineRule="auto"/>
        <w:contextualSpacing w:val="0"/>
      </w:pPr>
      <w:r>
        <w:lastRenderedPageBreak/>
        <w:t xml:space="preserve">Bekdemir, Sezai. </w:t>
      </w:r>
      <w:r w:rsidRPr="001664FB">
        <w:rPr>
          <w:i/>
        </w:rPr>
        <w:t>Nafaka İlmihali</w:t>
      </w:r>
      <w:r>
        <w:t>. İstanbul: Hikmetevi Yayınları, 1. Basım, 2019.</w:t>
      </w:r>
    </w:p>
    <w:p w14:paraId="6BC8EBF5" w14:textId="77777777" w:rsidR="00012D4D" w:rsidRDefault="00012D4D" w:rsidP="00012D4D">
      <w:pPr>
        <w:tabs>
          <w:tab w:val="right" w:pos="8227"/>
        </w:tabs>
        <w:spacing w:line="240" w:lineRule="auto"/>
        <w:contextualSpacing w:val="0"/>
        <w:rPr>
          <w:rFonts w:eastAsia="Times New Roman" w:cs="Times New Roman"/>
          <w:color w:val="000000"/>
          <w:lang w:eastAsia="tr-TR"/>
        </w:rPr>
      </w:pPr>
    </w:p>
    <w:p w14:paraId="161101C1" w14:textId="77777777" w:rsidR="00012D4D" w:rsidRPr="000F7A84" w:rsidRDefault="00012D4D" w:rsidP="00012D4D">
      <w:pPr>
        <w:tabs>
          <w:tab w:val="right" w:pos="8227"/>
        </w:tabs>
        <w:spacing w:line="240" w:lineRule="auto"/>
        <w:contextualSpacing w:val="0"/>
        <w:rPr>
          <w:rFonts w:eastAsia="Times New Roman" w:cs="Times New Roman"/>
          <w:color w:val="000000"/>
          <w:lang w:eastAsia="tr-TR"/>
        </w:rPr>
      </w:pPr>
    </w:p>
    <w:p w14:paraId="257D0462"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3" w:name="_Toc100128846"/>
      <w:bookmarkStart w:id="154" w:name="_Toc193209240"/>
      <w:r w:rsidRPr="000F7A84">
        <w:rPr>
          <w:rFonts w:eastAsia="Times New Roman"/>
          <w:lang w:eastAsia="tr-TR"/>
        </w:rPr>
        <w:t>Kitap-çok yazarlı</w:t>
      </w:r>
      <w:bookmarkEnd w:id="153"/>
      <w:bookmarkEnd w:id="154"/>
      <w:r w:rsidRPr="00FC7CFF">
        <w:rPr>
          <w:rFonts w:eastAsia="Times New Roman"/>
          <w:lang w:eastAsia="tr-TR"/>
        </w:rPr>
        <w:t xml:space="preserve"> </w:t>
      </w:r>
    </w:p>
    <w:p w14:paraId="481DF114" w14:textId="77777777" w:rsidR="00012D4D" w:rsidRPr="00F55125" w:rsidRDefault="00012D4D" w:rsidP="00012D4D">
      <w:pPr>
        <w:spacing w:line="240" w:lineRule="auto"/>
        <w:rPr>
          <w:lang w:eastAsia="tr-TR"/>
        </w:rPr>
      </w:pPr>
    </w:p>
    <w:p w14:paraId="3FB65F10"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vd., </w:t>
      </w:r>
      <w:r w:rsidRPr="00C228BA">
        <w:rPr>
          <w:rFonts w:eastAsia="Times New Roman" w:cs="Times New Roman"/>
          <w:i/>
          <w:lang w:eastAsia="tr-TR"/>
        </w:rPr>
        <w:t>Kitap Adı</w:t>
      </w:r>
      <w:r w:rsidRPr="00C228BA">
        <w:rPr>
          <w:rFonts w:eastAsia="Times New Roman" w:cs="Times New Roman"/>
          <w:lang w:eastAsia="tr-TR"/>
        </w:rPr>
        <w:t xml:space="preserve"> (Basım </w:t>
      </w:r>
      <w:r w:rsidRPr="000F7A84">
        <w:rPr>
          <w:rFonts w:eastAsia="Times New Roman" w:cs="Times New Roman"/>
          <w:color w:val="000000"/>
          <w:lang w:eastAsia="tr-TR"/>
        </w:rPr>
        <w:t xml:space="preserve">Yeri: Yayıncı, Basım Yılı), Cilt/Sayfa Numarası.  </w:t>
      </w:r>
    </w:p>
    <w:p w14:paraId="5269B7A3" w14:textId="77777777" w:rsidR="00012D4D" w:rsidRPr="000F7A84" w:rsidRDefault="00012D4D" w:rsidP="00012D4D">
      <w:pPr>
        <w:spacing w:line="240" w:lineRule="auto"/>
        <w:contextualSpacing w:val="0"/>
        <w:rPr>
          <w:rFonts w:eastAsia="Times New Roman" w:cs="Times New Roman"/>
          <w:color w:val="000000"/>
          <w:lang w:eastAsia="tr-TR"/>
        </w:rPr>
      </w:pPr>
    </w:p>
    <w:p w14:paraId="3CB6C55A" w14:textId="77777777" w:rsidR="00012D4D" w:rsidRPr="00745EB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4ABDDF11"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Bekir Topaloğlu vd., </w:t>
      </w:r>
      <w:r w:rsidRPr="00F74C10">
        <w:rPr>
          <w:rFonts w:eastAsia="Times New Roman" w:cs="Times New Roman"/>
          <w:i/>
          <w:lang w:eastAsia="tr-TR"/>
        </w:rPr>
        <w:t>İslam’da İnanç Esasları</w:t>
      </w:r>
      <w:r w:rsidRPr="00F74C10">
        <w:rPr>
          <w:rFonts w:eastAsia="Times New Roman" w:cs="Times New Roman"/>
          <w:lang w:eastAsia="tr-TR"/>
        </w:rPr>
        <w:t xml:space="preserve"> </w:t>
      </w:r>
      <w:r w:rsidRPr="000F7A84">
        <w:rPr>
          <w:rFonts w:eastAsia="Times New Roman" w:cs="Times New Roman"/>
          <w:color w:val="000000"/>
          <w:lang w:eastAsia="tr-TR"/>
        </w:rPr>
        <w:t>(İstanbul: MÜ İlâhiyat Fakültesi Vakfı Yayınları, 1998), 25.</w:t>
      </w:r>
    </w:p>
    <w:p w14:paraId="7123730D" w14:textId="77777777" w:rsidR="00012D4D" w:rsidRPr="000F7A84" w:rsidRDefault="00012D4D" w:rsidP="00012D4D">
      <w:pPr>
        <w:spacing w:line="240" w:lineRule="auto"/>
        <w:contextualSpacing w:val="0"/>
        <w:rPr>
          <w:rFonts w:eastAsia="Times New Roman" w:cs="Times New Roman"/>
          <w:color w:val="000000"/>
          <w:lang w:eastAsia="tr-TR"/>
        </w:rPr>
      </w:pPr>
    </w:p>
    <w:p w14:paraId="7801BECB"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Kaynakçada</w:t>
      </w:r>
      <w:r>
        <w:rPr>
          <w:rFonts w:eastAsia="Times New Roman" w:cs="Times New Roman"/>
          <w:color w:val="000000"/>
          <w:lang w:eastAsia="tr-TR"/>
        </w:rPr>
        <w:t>:</w:t>
      </w:r>
    </w:p>
    <w:p w14:paraId="7601625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İlk Yazar Soyadı, Adı vd.. </w:t>
      </w:r>
      <w:r w:rsidRPr="007C1098">
        <w:rPr>
          <w:rFonts w:eastAsia="Times New Roman" w:cs="Times New Roman"/>
          <w:i/>
          <w:lang w:eastAsia="tr-TR"/>
        </w:rPr>
        <w:t>Kitap Adı</w:t>
      </w:r>
      <w:r w:rsidRPr="007C1098">
        <w:rPr>
          <w:rFonts w:eastAsia="Times New Roman" w:cs="Times New Roman"/>
          <w:lang w:eastAsia="tr-TR"/>
        </w:rPr>
        <w:t>. x Cilt</w:t>
      </w:r>
      <w:r w:rsidRPr="000F7A84">
        <w:rPr>
          <w:rFonts w:eastAsia="Times New Roman" w:cs="Times New Roman"/>
          <w:color w:val="000000"/>
          <w:lang w:eastAsia="tr-TR"/>
        </w:rPr>
        <w:t>. Basım Yeri: Yayıncı, x. Basım, Basım Yılı.</w:t>
      </w:r>
    </w:p>
    <w:p w14:paraId="2E2763ED" w14:textId="77777777" w:rsidR="00012D4D" w:rsidRPr="000F7A84" w:rsidRDefault="00012D4D" w:rsidP="00012D4D">
      <w:pPr>
        <w:spacing w:line="240" w:lineRule="auto"/>
        <w:contextualSpacing w:val="0"/>
        <w:rPr>
          <w:rFonts w:eastAsia="Times New Roman" w:cs="Times New Roman"/>
          <w:color w:val="000000"/>
          <w:lang w:eastAsia="tr-TR"/>
        </w:rPr>
      </w:pPr>
    </w:p>
    <w:p w14:paraId="3831425B"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54CB6CEE"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Topaloğlu, Bekir vd.. </w:t>
      </w:r>
      <w:r w:rsidRPr="00C96D55">
        <w:rPr>
          <w:rFonts w:eastAsia="Times New Roman" w:cs="Times New Roman"/>
          <w:i/>
          <w:lang w:eastAsia="tr-TR"/>
        </w:rPr>
        <w:t>İslam’da İnanç Esasları</w:t>
      </w:r>
      <w:r w:rsidRPr="00C96D55">
        <w:rPr>
          <w:rFonts w:eastAsia="Times New Roman" w:cs="Times New Roman"/>
          <w:lang w:eastAsia="tr-TR"/>
        </w:rPr>
        <w:t xml:space="preserve">. </w:t>
      </w:r>
      <w:r w:rsidRPr="000F7A84">
        <w:rPr>
          <w:rFonts w:eastAsia="Times New Roman" w:cs="Times New Roman"/>
          <w:color w:val="000000"/>
          <w:lang w:eastAsia="tr-TR"/>
        </w:rPr>
        <w:t>İstanbul: MÜ İlâhiyat Fakültesi Vakfı Yayınları, 1998.</w:t>
      </w:r>
    </w:p>
    <w:p w14:paraId="1B1ED86E" w14:textId="77777777" w:rsidR="00012D4D" w:rsidRPr="000F7A84" w:rsidRDefault="00012D4D" w:rsidP="00012D4D">
      <w:pPr>
        <w:spacing w:line="240" w:lineRule="auto"/>
        <w:contextualSpacing w:val="0"/>
        <w:rPr>
          <w:rFonts w:eastAsia="Times New Roman" w:cs="Times New Roman"/>
          <w:color w:val="000000"/>
          <w:lang w:eastAsia="tr-TR"/>
        </w:rPr>
      </w:pPr>
    </w:p>
    <w:p w14:paraId="0961B201" w14:textId="77777777" w:rsidR="00012D4D" w:rsidRDefault="00012D4D" w:rsidP="00012D4D">
      <w:pPr>
        <w:pStyle w:val="Balk3"/>
        <w:numPr>
          <w:ilvl w:val="3"/>
          <w:numId w:val="11"/>
        </w:numPr>
        <w:spacing w:before="0"/>
        <w:contextualSpacing w:val="0"/>
        <w:rPr>
          <w:rFonts w:eastAsia="Times New Roman"/>
          <w:lang w:eastAsia="tr-TR"/>
        </w:rPr>
      </w:pPr>
      <w:bookmarkStart w:id="155" w:name="_Toc100128847"/>
      <w:bookmarkStart w:id="156" w:name="_Toc193209241"/>
      <w:r w:rsidRPr="000F7A84">
        <w:rPr>
          <w:rFonts w:eastAsia="Times New Roman"/>
          <w:lang w:eastAsia="tr-TR"/>
        </w:rPr>
        <w:t>Kitap-editörlü</w:t>
      </w:r>
      <w:bookmarkEnd w:id="155"/>
      <w:bookmarkEnd w:id="156"/>
    </w:p>
    <w:p w14:paraId="03F69321" w14:textId="77777777" w:rsidR="00012D4D" w:rsidRPr="00C96D55" w:rsidRDefault="00012D4D" w:rsidP="00012D4D">
      <w:pPr>
        <w:spacing w:line="240" w:lineRule="auto"/>
        <w:rPr>
          <w:lang w:eastAsia="tr-TR"/>
        </w:rPr>
      </w:pPr>
    </w:p>
    <w:p w14:paraId="2577066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Editör Adı ve Soyadı (ed.), </w:t>
      </w:r>
      <w:r w:rsidRPr="00C96D55">
        <w:rPr>
          <w:rFonts w:eastAsia="Times New Roman" w:cs="Times New Roman"/>
          <w:i/>
          <w:lang w:eastAsia="tr-TR"/>
        </w:rPr>
        <w:t>Kitap Adı</w:t>
      </w:r>
      <w:r w:rsidRPr="00C96D55">
        <w:rPr>
          <w:rFonts w:eastAsia="Times New Roman" w:cs="Times New Roman"/>
          <w:lang w:eastAsia="tr-TR"/>
        </w:rPr>
        <w:t xml:space="preserve"> (Basım </w:t>
      </w:r>
      <w:r w:rsidRPr="000F7A84">
        <w:rPr>
          <w:rFonts w:eastAsia="Times New Roman" w:cs="Times New Roman"/>
          <w:color w:val="000000"/>
          <w:lang w:eastAsia="tr-TR"/>
        </w:rPr>
        <w:t>Yeri: Yayıncı, Basım Yılı), Cilt/Sayfa Numarası.</w:t>
      </w:r>
    </w:p>
    <w:p w14:paraId="623D2D60" w14:textId="77777777" w:rsidR="00012D4D" w:rsidRPr="000F7A84" w:rsidRDefault="00012D4D" w:rsidP="00012D4D">
      <w:pPr>
        <w:spacing w:line="240" w:lineRule="auto"/>
        <w:contextualSpacing w:val="0"/>
        <w:rPr>
          <w:rFonts w:eastAsia="Times New Roman" w:cs="Times New Roman"/>
          <w:color w:val="000000"/>
          <w:lang w:eastAsia="tr-TR"/>
        </w:rPr>
      </w:pPr>
    </w:p>
    <w:p w14:paraId="6002B029" w14:textId="77777777" w:rsidR="00012D4D" w:rsidRPr="00745EB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Örnek: </w:t>
      </w:r>
    </w:p>
    <w:p w14:paraId="622D1180" w14:textId="77777777" w:rsidR="00012D4D" w:rsidRDefault="00012D4D" w:rsidP="00012D4D">
      <w:pPr>
        <w:spacing w:line="240" w:lineRule="auto"/>
        <w:contextualSpacing w:val="0"/>
      </w:pPr>
      <w:r>
        <w:t xml:space="preserve">Sezai Bekdemir (ed.), </w:t>
      </w:r>
      <w:r w:rsidRPr="005C7810">
        <w:rPr>
          <w:i/>
        </w:rPr>
        <w:t>Mükemmel Örnek Hz. Muhammed (S.A.V.)</w:t>
      </w:r>
      <w:r>
        <w:t xml:space="preserve"> (Sivas: Sivas İl Müftülüğü Yayınları, 2012), 78.</w:t>
      </w:r>
    </w:p>
    <w:p w14:paraId="760537F5" w14:textId="77777777" w:rsidR="00012D4D" w:rsidRPr="000F7A84" w:rsidRDefault="00012D4D" w:rsidP="00012D4D">
      <w:pPr>
        <w:spacing w:line="240" w:lineRule="auto"/>
        <w:contextualSpacing w:val="0"/>
        <w:rPr>
          <w:rFonts w:eastAsia="Times New Roman" w:cs="Times New Roman"/>
          <w:color w:val="000000"/>
          <w:lang w:eastAsia="tr-TR"/>
        </w:rPr>
      </w:pPr>
    </w:p>
    <w:p w14:paraId="4140B7C0" w14:textId="77777777" w:rsidR="00012D4D" w:rsidRDefault="00012D4D" w:rsidP="00012D4D">
      <w:pPr>
        <w:contextualSpacing w:val="0"/>
        <w:rPr>
          <w:rFonts w:eastAsia="Times New Roman" w:cs="Times New Roman"/>
          <w:lang w:eastAsia="tr-TR"/>
        </w:rPr>
      </w:pPr>
      <w:r w:rsidRPr="00745EBD">
        <w:rPr>
          <w:rFonts w:eastAsia="Times New Roman" w:cs="Times New Roman"/>
          <w:color w:val="000000"/>
          <w:lang w:eastAsia="tr-TR"/>
        </w:rPr>
        <w:t xml:space="preserve">Kaynakçada: </w:t>
      </w:r>
    </w:p>
    <w:p w14:paraId="6AD6236E" w14:textId="77777777" w:rsidR="00012D4D" w:rsidRDefault="00012D4D" w:rsidP="00012D4D">
      <w:pPr>
        <w:contextualSpacing w:val="0"/>
        <w:rPr>
          <w:rFonts w:eastAsia="Times New Roman" w:cs="Times New Roman"/>
          <w:color w:val="000000"/>
          <w:lang w:eastAsia="tr-TR"/>
        </w:rPr>
      </w:pPr>
      <w:r w:rsidRPr="00C96D55">
        <w:rPr>
          <w:rFonts w:eastAsia="Times New Roman" w:cs="Times New Roman"/>
          <w:lang w:eastAsia="tr-TR"/>
        </w:rPr>
        <w:t xml:space="preserve">Editör Soyadı, Adı (ed.). </w:t>
      </w:r>
      <w:r w:rsidRPr="00C96D55">
        <w:rPr>
          <w:rFonts w:eastAsia="Times New Roman" w:cs="Times New Roman"/>
          <w:i/>
          <w:lang w:eastAsia="tr-TR"/>
        </w:rPr>
        <w:t>Kitap Adı</w:t>
      </w:r>
      <w:r w:rsidRPr="00C96D55">
        <w:rPr>
          <w:rFonts w:eastAsia="Times New Roman" w:cs="Times New Roman"/>
          <w:lang w:eastAsia="tr-TR"/>
        </w:rPr>
        <w:t>. x Cilt. Şehir</w:t>
      </w:r>
      <w:r>
        <w:rPr>
          <w:rFonts w:eastAsia="Times New Roman" w:cs="Times New Roman"/>
          <w:color w:val="000000"/>
          <w:lang w:eastAsia="tr-TR"/>
        </w:rPr>
        <w:t xml:space="preserve">: Yayıncı, x.  </w:t>
      </w:r>
      <w:r w:rsidRPr="000F7A84">
        <w:rPr>
          <w:rFonts w:eastAsia="Times New Roman" w:cs="Times New Roman"/>
          <w:color w:val="000000"/>
          <w:lang w:eastAsia="tr-TR"/>
        </w:rPr>
        <w:t>Basım, Yayın Tarihi.</w:t>
      </w:r>
    </w:p>
    <w:p w14:paraId="341A1545" w14:textId="77777777" w:rsidR="00012D4D" w:rsidRPr="00C502BB" w:rsidRDefault="00012D4D" w:rsidP="00012D4D">
      <w:pPr>
        <w:spacing w:line="240" w:lineRule="auto"/>
        <w:contextualSpacing w:val="0"/>
        <w:rPr>
          <w:rFonts w:eastAsia="Times New Roman" w:cs="Times New Roman"/>
          <w:lang w:eastAsia="tr-TR"/>
        </w:rPr>
      </w:pPr>
    </w:p>
    <w:p w14:paraId="67AEB787"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34C3B07A" w14:textId="77777777" w:rsidR="00012D4D" w:rsidRDefault="00012D4D" w:rsidP="00012D4D">
      <w:pPr>
        <w:spacing w:line="240" w:lineRule="auto"/>
        <w:contextualSpacing w:val="0"/>
      </w:pPr>
      <w:r>
        <w:t xml:space="preserve">Bekdemir, Sezai (ed.). </w:t>
      </w:r>
      <w:r w:rsidRPr="005C7810">
        <w:rPr>
          <w:i/>
        </w:rPr>
        <w:t>Mükemmel Örnek Hz. Muhammed (S.A.V.)</w:t>
      </w:r>
      <w:r>
        <w:t>. Sivas: Sivas İl Müftülüğü Yayınları, 2015.</w:t>
      </w:r>
    </w:p>
    <w:p w14:paraId="52560A84" w14:textId="77777777" w:rsidR="00012D4D" w:rsidRPr="00657F1C" w:rsidRDefault="00012D4D" w:rsidP="00012D4D">
      <w:pPr>
        <w:spacing w:line="240" w:lineRule="auto"/>
        <w:contextualSpacing w:val="0"/>
        <w:rPr>
          <w:rFonts w:eastAsia="Times New Roman" w:cs="Times New Roman"/>
          <w:color w:val="000000"/>
          <w:lang w:eastAsia="tr-TR"/>
        </w:rPr>
      </w:pPr>
    </w:p>
    <w:p w14:paraId="49DE4DC2"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7" w:name="_Toc100128848"/>
      <w:bookmarkStart w:id="158" w:name="_Toc193209242"/>
      <w:r w:rsidRPr="000F7A84">
        <w:rPr>
          <w:rFonts w:eastAsia="Times New Roman"/>
          <w:lang w:eastAsia="tr-TR"/>
        </w:rPr>
        <w:t>Kuran-ı Kerim</w:t>
      </w:r>
      <w:bookmarkEnd w:id="157"/>
      <w:bookmarkEnd w:id="158"/>
    </w:p>
    <w:p w14:paraId="7059E337" w14:textId="77777777" w:rsidR="00012D4D" w:rsidRPr="00816AB7" w:rsidRDefault="00012D4D" w:rsidP="00012D4D">
      <w:pPr>
        <w:spacing w:line="240" w:lineRule="auto"/>
        <w:rPr>
          <w:lang w:eastAsia="tr-TR"/>
        </w:rPr>
      </w:pPr>
    </w:p>
    <w:p w14:paraId="436EA9B8" w14:textId="77777777" w:rsidR="00012D4D" w:rsidRDefault="00012D4D" w:rsidP="00012D4D">
      <w:pPr>
        <w:contextualSpacing w:val="0"/>
        <w:rPr>
          <w:rFonts w:eastAsia="Times New Roman" w:cs="Times New Roman"/>
          <w:color w:val="000000"/>
          <w:lang w:eastAsia="tr-TR"/>
        </w:rPr>
      </w:pPr>
      <w:r w:rsidRPr="00816AB7">
        <w:rPr>
          <w:rFonts w:eastAsia="Times New Roman" w:cs="Times New Roman"/>
          <w:i/>
          <w:lang w:eastAsia="tr-TR"/>
        </w:rPr>
        <w:t>Meâl Adı</w:t>
      </w:r>
      <w:r w:rsidRPr="00816AB7">
        <w:rPr>
          <w:rFonts w:eastAsia="Times New Roman" w:cs="Times New Roman"/>
          <w:lang w:eastAsia="tr-TR"/>
        </w:rPr>
        <w:t>, çev</w:t>
      </w:r>
      <w:r w:rsidRPr="000F7A84">
        <w:rPr>
          <w:rFonts w:eastAsia="Times New Roman" w:cs="Times New Roman"/>
          <w:color w:val="000000"/>
          <w:lang w:eastAsia="tr-TR"/>
        </w:rPr>
        <w:t>. Çeviren Adı Soyadı (Basım Yeri: Yayıncı, Basım Yılı), Sûre Adı Sûre Numarası/Âyet Numarası.</w:t>
      </w:r>
    </w:p>
    <w:p w14:paraId="0771D1B0" w14:textId="77777777" w:rsidR="00012D4D" w:rsidRPr="000F7A84" w:rsidRDefault="00012D4D" w:rsidP="00012D4D">
      <w:pPr>
        <w:spacing w:line="240" w:lineRule="auto"/>
        <w:contextualSpacing w:val="0"/>
        <w:rPr>
          <w:rFonts w:eastAsia="Times New Roman" w:cs="Times New Roman"/>
          <w:color w:val="000000"/>
          <w:lang w:eastAsia="tr-TR"/>
        </w:rPr>
      </w:pPr>
    </w:p>
    <w:p w14:paraId="3485F83F"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Örnek: </w:t>
      </w:r>
    </w:p>
    <w:p w14:paraId="12916247" w14:textId="77777777" w:rsidR="00012D4D" w:rsidRDefault="00012D4D" w:rsidP="00012D4D">
      <w:pPr>
        <w:spacing w:line="240" w:lineRule="auto"/>
        <w:contextualSpacing w:val="0"/>
        <w:rPr>
          <w:rFonts w:eastAsia="Times New Roman" w:cs="Times New Roman"/>
          <w:color w:val="000000"/>
          <w:lang w:eastAsia="tr-TR"/>
        </w:rPr>
      </w:pPr>
      <w:r w:rsidRPr="00816AB7">
        <w:rPr>
          <w:rFonts w:eastAsia="Times New Roman" w:cs="Times New Roman"/>
          <w:i/>
          <w:lang w:eastAsia="tr-TR"/>
        </w:rPr>
        <w:lastRenderedPageBreak/>
        <w:t>Kur’ân-ı Kerîm Meâli</w:t>
      </w:r>
      <w:r w:rsidRPr="00816AB7">
        <w:rPr>
          <w:rFonts w:eastAsia="Times New Roman" w:cs="Times New Roman"/>
          <w:lang w:eastAsia="tr-TR"/>
        </w:rPr>
        <w:t xml:space="preserve">, </w:t>
      </w:r>
      <w:r w:rsidRPr="000F7A84">
        <w:rPr>
          <w:rFonts w:eastAsia="Times New Roman" w:cs="Times New Roman"/>
          <w:color w:val="000000"/>
          <w:lang w:eastAsia="tr-TR"/>
        </w:rPr>
        <w:t>çev. Halil Altuntaş &amp; Muzaffer Şahin (Ankara: Diyanet İşleri Başkanlığı Yayınları, 2009), el-Enfâl 8/2.</w:t>
      </w:r>
    </w:p>
    <w:p w14:paraId="6E740C04" w14:textId="77777777" w:rsidR="00012D4D" w:rsidRPr="000F7A84" w:rsidRDefault="00012D4D" w:rsidP="00012D4D">
      <w:pPr>
        <w:spacing w:line="240" w:lineRule="auto"/>
        <w:contextualSpacing w:val="0"/>
        <w:rPr>
          <w:rFonts w:eastAsia="Times New Roman" w:cs="Times New Roman"/>
          <w:color w:val="000000"/>
          <w:lang w:eastAsia="tr-TR"/>
        </w:rPr>
      </w:pPr>
    </w:p>
    <w:p w14:paraId="74FDE791"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 xml:space="preserve">Kaynakçada: </w:t>
      </w:r>
    </w:p>
    <w:p w14:paraId="4BA99817" w14:textId="77777777" w:rsidR="00012D4D" w:rsidRDefault="00012D4D" w:rsidP="00012D4D">
      <w:pPr>
        <w:contextualSpacing w:val="0"/>
        <w:rPr>
          <w:rFonts w:eastAsia="Times New Roman" w:cs="Times New Roman"/>
          <w:color w:val="000000"/>
          <w:lang w:eastAsia="tr-TR"/>
        </w:rPr>
      </w:pPr>
      <w:r w:rsidRPr="00816AB7">
        <w:rPr>
          <w:rFonts w:eastAsia="Times New Roman" w:cs="Times New Roman"/>
          <w:i/>
          <w:lang w:eastAsia="tr-TR"/>
        </w:rPr>
        <w:t>Meâl Adı</w:t>
      </w:r>
      <w:r w:rsidRPr="00816AB7">
        <w:rPr>
          <w:rFonts w:eastAsia="Times New Roman" w:cs="Times New Roman"/>
          <w:lang w:eastAsia="tr-TR"/>
        </w:rPr>
        <w:t>. çev</w:t>
      </w:r>
      <w:r w:rsidRPr="000F7A84">
        <w:rPr>
          <w:rFonts w:eastAsia="Times New Roman" w:cs="Times New Roman"/>
          <w:color w:val="000000"/>
          <w:lang w:eastAsia="tr-TR"/>
        </w:rPr>
        <w:t>. Çeviren Adı S</w:t>
      </w:r>
      <w:r>
        <w:rPr>
          <w:rFonts w:eastAsia="Times New Roman" w:cs="Times New Roman"/>
          <w:color w:val="000000"/>
          <w:lang w:eastAsia="tr-TR"/>
        </w:rPr>
        <w:t xml:space="preserve">oyadı. Basım Yeri: Yayıncı, x. </w:t>
      </w:r>
      <w:r w:rsidRPr="000F7A84">
        <w:rPr>
          <w:rFonts w:eastAsia="Times New Roman" w:cs="Times New Roman"/>
          <w:color w:val="000000"/>
          <w:lang w:eastAsia="tr-TR"/>
        </w:rPr>
        <w:t>Basım, Basım Yılı.</w:t>
      </w:r>
    </w:p>
    <w:p w14:paraId="443C9248" w14:textId="77777777" w:rsidR="00012D4D" w:rsidRPr="000F7A84" w:rsidRDefault="00012D4D" w:rsidP="00012D4D">
      <w:pPr>
        <w:spacing w:line="240" w:lineRule="auto"/>
        <w:contextualSpacing w:val="0"/>
        <w:rPr>
          <w:rFonts w:eastAsia="Times New Roman" w:cs="Times New Roman"/>
          <w:color w:val="000000"/>
          <w:lang w:eastAsia="tr-TR"/>
        </w:rPr>
      </w:pPr>
    </w:p>
    <w:p w14:paraId="62C4AB85"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r w:rsidRPr="000F7A84">
        <w:rPr>
          <w:rFonts w:eastAsia="Times New Roman" w:cs="Times New Roman"/>
          <w:color w:val="000000"/>
          <w:lang w:eastAsia="tr-TR"/>
        </w:rPr>
        <w:t xml:space="preserve"> </w:t>
      </w:r>
    </w:p>
    <w:p w14:paraId="2DF50594" w14:textId="77777777" w:rsidR="00012D4D" w:rsidRDefault="00012D4D" w:rsidP="00012D4D">
      <w:pPr>
        <w:spacing w:line="240" w:lineRule="auto"/>
        <w:contextualSpacing w:val="0"/>
        <w:rPr>
          <w:rFonts w:eastAsia="Times New Roman" w:cs="Times New Roman"/>
          <w:color w:val="000000"/>
          <w:lang w:eastAsia="tr-TR"/>
        </w:rPr>
      </w:pPr>
      <w:r w:rsidRPr="00816AB7">
        <w:rPr>
          <w:rFonts w:eastAsia="Times New Roman" w:cs="Times New Roman"/>
          <w:i/>
          <w:lang w:eastAsia="tr-TR"/>
        </w:rPr>
        <w:t>Kur’ân-ı Kerîm Meâli</w:t>
      </w:r>
      <w:r w:rsidRPr="00816AB7">
        <w:rPr>
          <w:rFonts w:eastAsia="Times New Roman" w:cs="Times New Roman"/>
          <w:lang w:eastAsia="tr-TR"/>
        </w:rPr>
        <w:t xml:space="preserve">. </w:t>
      </w:r>
      <w:r w:rsidRPr="000F7A84">
        <w:rPr>
          <w:rFonts w:eastAsia="Times New Roman" w:cs="Times New Roman"/>
          <w:color w:val="000000"/>
          <w:lang w:eastAsia="tr-TR"/>
        </w:rPr>
        <w:t>çev. Halil Altuntaş &amp; Muzaffer Şahin. Ankara: Diyanet İşleri Başkanlığı Yayınları, 3. Basım, 2009.</w:t>
      </w:r>
    </w:p>
    <w:p w14:paraId="2BE3C6B3" w14:textId="77777777" w:rsidR="00012D4D" w:rsidRPr="000F7A84" w:rsidRDefault="00012D4D" w:rsidP="00012D4D">
      <w:pPr>
        <w:spacing w:line="240" w:lineRule="auto"/>
        <w:contextualSpacing w:val="0"/>
        <w:rPr>
          <w:rFonts w:eastAsia="Times New Roman" w:cs="Times New Roman"/>
          <w:color w:val="000000"/>
          <w:lang w:eastAsia="tr-TR"/>
        </w:rPr>
      </w:pPr>
    </w:p>
    <w:p w14:paraId="5C4A82E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59" w:name="_Toc100128849"/>
      <w:bookmarkStart w:id="160" w:name="_Toc193209243"/>
      <w:r w:rsidRPr="000F7A84">
        <w:rPr>
          <w:rFonts w:eastAsia="Times New Roman"/>
          <w:lang w:eastAsia="tr-TR"/>
        </w:rPr>
        <w:t>Kitab-ı Mukaddes</w:t>
      </w:r>
      <w:bookmarkEnd w:id="159"/>
      <w:bookmarkEnd w:id="160"/>
    </w:p>
    <w:p w14:paraId="318C31B5" w14:textId="77777777" w:rsidR="00012D4D" w:rsidRPr="00816AB7" w:rsidRDefault="00012D4D" w:rsidP="00012D4D">
      <w:pPr>
        <w:spacing w:line="240" w:lineRule="auto"/>
        <w:rPr>
          <w:lang w:eastAsia="tr-TR"/>
        </w:rPr>
      </w:pPr>
    </w:p>
    <w:p w14:paraId="6A5BAE2A" w14:textId="77777777" w:rsidR="00012D4D" w:rsidRDefault="00012D4D" w:rsidP="00012D4D">
      <w:pPr>
        <w:contextualSpacing w:val="0"/>
        <w:rPr>
          <w:rFonts w:eastAsia="Times New Roman" w:cs="Times New Roman"/>
          <w:color w:val="000000"/>
          <w:lang w:eastAsia="tr-TR"/>
        </w:rPr>
      </w:pPr>
      <w:r w:rsidRPr="00816AB7">
        <w:rPr>
          <w:rFonts w:eastAsia="Times New Roman" w:cs="Times New Roman"/>
          <w:i/>
          <w:lang w:eastAsia="tr-TR"/>
        </w:rPr>
        <w:t>Kitap Adı</w:t>
      </w:r>
      <w:r w:rsidRPr="00816AB7">
        <w:rPr>
          <w:rFonts w:eastAsia="Times New Roman" w:cs="Times New Roman"/>
          <w:lang w:eastAsia="tr-TR"/>
        </w:rPr>
        <w:t xml:space="preserve"> </w:t>
      </w:r>
      <w:r w:rsidRPr="000F7A84">
        <w:rPr>
          <w:rFonts w:eastAsia="Times New Roman" w:cs="Times New Roman"/>
          <w:color w:val="000000"/>
          <w:lang w:eastAsia="tr-TR"/>
        </w:rPr>
        <w:t>(Basım Yeri: Yayıncı, x. Basım, Basım Yılı), Bölüm Adı Bölüm Numarası/Cümle Numarası.</w:t>
      </w:r>
    </w:p>
    <w:p w14:paraId="5A35710D" w14:textId="77777777" w:rsidR="00012D4D" w:rsidRPr="000F7A84" w:rsidRDefault="00012D4D" w:rsidP="00012D4D">
      <w:pPr>
        <w:spacing w:line="240" w:lineRule="auto"/>
        <w:contextualSpacing w:val="0"/>
        <w:rPr>
          <w:rFonts w:eastAsia="Times New Roman" w:cs="Times New Roman"/>
          <w:color w:val="000000"/>
          <w:lang w:eastAsia="tr-TR"/>
        </w:rPr>
      </w:pPr>
    </w:p>
    <w:p w14:paraId="4F3ED9DC"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Örnek:</w:t>
      </w:r>
    </w:p>
    <w:p w14:paraId="3938BA78" w14:textId="77777777" w:rsidR="00012D4D" w:rsidRDefault="00012D4D" w:rsidP="00012D4D">
      <w:pPr>
        <w:contextualSpacing w:val="0"/>
        <w:rPr>
          <w:rFonts w:eastAsia="Times New Roman" w:cs="Times New Roman"/>
          <w:color w:val="000000"/>
          <w:lang w:eastAsia="tr-TR"/>
        </w:rPr>
      </w:pPr>
      <w:r w:rsidRPr="00816AB7">
        <w:rPr>
          <w:rFonts w:eastAsia="Times New Roman" w:cs="Times New Roman"/>
          <w:i/>
          <w:lang w:eastAsia="tr-TR"/>
        </w:rPr>
        <w:t>Kitâb-ı Mukaddes</w:t>
      </w:r>
      <w:r w:rsidRPr="00816AB7">
        <w:rPr>
          <w:rFonts w:eastAsia="Times New Roman" w:cs="Times New Roman"/>
          <w:lang w:eastAsia="tr-TR"/>
        </w:rPr>
        <w:t xml:space="preserve"> (İstanbul</w:t>
      </w:r>
      <w:r w:rsidRPr="000F7A84">
        <w:rPr>
          <w:rFonts w:eastAsia="Times New Roman" w:cs="Times New Roman"/>
          <w:color w:val="000000"/>
          <w:lang w:eastAsia="tr-TR"/>
        </w:rPr>
        <w:t>: Kitabı Mukaddes Şirketi, 6. Basım, 2003), Yaratılış 1/12.</w:t>
      </w:r>
    </w:p>
    <w:p w14:paraId="50565680" w14:textId="77777777" w:rsidR="00012D4D" w:rsidRPr="000F7A84" w:rsidRDefault="00012D4D" w:rsidP="00012D4D">
      <w:pPr>
        <w:spacing w:line="240" w:lineRule="auto"/>
        <w:contextualSpacing w:val="0"/>
        <w:rPr>
          <w:rFonts w:eastAsia="Times New Roman" w:cs="Times New Roman"/>
          <w:color w:val="000000"/>
          <w:lang w:eastAsia="tr-TR"/>
        </w:rPr>
      </w:pPr>
    </w:p>
    <w:p w14:paraId="1B413C3A" w14:textId="77777777" w:rsidR="00012D4D" w:rsidRDefault="00012D4D" w:rsidP="00012D4D">
      <w:pPr>
        <w:contextualSpacing w:val="0"/>
        <w:rPr>
          <w:rFonts w:eastAsia="Times New Roman" w:cs="Times New Roman"/>
          <w:color w:val="000000"/>
          <w:lang w:eastAsia="tr-TR"/>
        </w:rPr>
      </w:pPr>
      <w:r w:rsidRPr="00745EBD">
        <w:rPr>
          <w:rFonts w:eastAsia="Times New Roman" w:cs="Times New Roman"/>
          <w:color w:val="000000"/>
          <w:lang w:eastAsia="tr-TR"/>
        </w:rPr>
        <w:t>Kaynakçada</w:t>
      </w:r>
      <w:r w:rsidRPr="000F7A84">
        <w:rPr>
          <w:rFonts w:eastAsia="Times New Roman" w:cs="Times New Roman"/>
          <w:color w:val="000000"/>
          <w:lang w:eastAsia="tr-TR"/>
        </w:rPr>
        <w:t xml:space="preserve">: </w:t>
      </w:r>
    </w:p>
    <w:p w14:paraId="30B03ABD" w14:textId="77777777" w:rsidR="00012D4D" w:rsidRDefault="00012D4D" w:rsidP="00012D4D">
      <w:pPr>
        <w:contextualSpacing w:val="0"/>
        <w:rPr>
          <w:rFonts w:eastAsia="Times New Roman" w:cs="Times New Roman"/>
          <w:color w:val="000000"/>
          <w:lang w:eastAsia="tr-TR"/>
        </w:rPr>
      </w:pPr>
      <w:r w:rsidRPr="00666ABA">
        <w:rPr>
          <w:rFonts w:eastAsia="Times New Roman" w:cs="Times New Roman"/>
          <w:i/>
          <w:lang w:eastAsia="tr-TR"/>
        </w:rPr>
        <w:t>Kitap Adı</w:t>
      </w:r>
      <w:r w:rsidRPr="00666ABA">
        <w:rPr>
          <w:rFonts w:eastAsia="Times New Roman" w:cs="Times New Roman"/>
          <w:lang w:eastAsia="tr-TR"/>
        </w:rPr>
        <w:t>. Basım Yeri</w:t>
      </w:r>
      <w:r w:rsidRPr="000F7A84">
        <w:rPr>
          <w:rFonts w:eastAsia="Times New Roman" w:cs="Times New Roman"/>
          <w:color w:val="000000"/>
          <w:lang w:eastAsia="tr-TR"/>
        </w:rPr>
        <w:t>: Yayıncı, x. Basım, Basım Yılı.</w:t>
      </w:r>
    </w:p>
    <w:p w14:paraId="73CA2AF1" w14:textId="77777777" w:rsidR="00012D4D" w:rsidRPr="000F7A84" w:rsidRDefault="00012D4D" w:rsidP="00012D4D">
      <w:pPr>
        <w:spacing w:line="240" w:lineRule="auto"/>
        <w:contextualSpacing w:val="0"/>
        <w:rPr>
          <w:rFonts w:eastAsia="Times New Roman" w:cs="Times New Roman"/>
          <w:color w:val="000000"/>
          <w:lang w:eastAsia="tr-TR"/>
        </w:rPr>
      </w:pPr>
    </w:p>
    <w:p w14:paraId="2DDE47ED"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437A29FC" w14:textId="77777777" w:rsidR="00012D4D" w:rsidRDefault="00012D4D" w:rsidP="00012D4D">
      <w:pPr>
        <w:contextualSpacing w:val="0"/>
        <w:rPr>
          <w:rFonts w:eastAsia="Times New Roman" w:cs="Times New Roman"/>
          <w:color w:val="000000"/>
          <w:lang w:eastAsia="tr-TR"/>
        </w:rPr>
      </w:pPr>
      <w:r w:rsidRPr="00666ABA">
        <w:rPr>
          <w:rFonts w:eastAsia="Times New Roman" w:cs="Times New Roman"/>
          <w:i/>
          <w:lang w:eastAsia="tr-TR"/>
        </w:rPr>
        <w:t>Kitâb-ı Mukaddes</w:t>
      </w:r>
      <w:r w:rsidRPr="00666ABA">
        <w:rPr>
          <w:rFonts w:eastAsia="Times New Roman" w:cs="Times New Roman"/>
          <w:lang w:eastAsia="tr-TR"/>
        </w:rPr>
        <w:t>. İstanbul</w:t>
      </w:r>
      <w:r w:rsidRPr="000F7A84">
        <w:rPr>
          <w:rFonts w:eastAsia="Times New Roman" w:cs="Times New Roman"/>
          <w:color w:val="000000"/>
          <w:lang w:eastAsia="tr-TR"/>
        </w:rPr>
        <w:t>: Kitabı Mukaddes Şirketi, 2. Basım, 2003.</w:t>
      </w:r>
    </w:p>
    <w:p w14:paraId="40A98F0D" w14:textId="77777777" w:rsidR="00012D4D" w:rsidRPr="000F7A84" w:rsidRDefault="00012D4D" w:rsidP="00012D4D">
      <w:pPr>
        <w:spacing w:line="240" w:lineRule="auto"/>
        <w:contextualSpacing w:val="0"/>
        <w:rPr>
          <w:rFonts w:eastAsia="Times New Roman" w:cs="Times New Roman"/>
          <w:color w:val="000000"/>
          <w:lang w:eastAsia="tr-TR"/>
        </w:rPr>
      </w:pPr>
    </w:p>
    <w:p w14:paraId="43E1ABC8"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61" w:name="_Toc100128850"/>
      <w:bookmarkStart w:id="162" w:name="_Toc193209244"/>
      <w:r w:rsidRPr="000F7A84">
        <w:rPr>
          <w:rFonts w:eastAsia="Times New Roman"/>
          <w:lang w:eastAsia="tr-TR"/>
        </w:rPr>
        <w:t>Hadis kaynakları</w:t>
      </w:r>
      <w:bookmarkEnd w:id="161"/>
      <w:bookmarkEnd w:id="162"/>
    </w:p>
    <w:p w14:paraId="4387EB20" w14:textId="77777777" w:rsidR="00012D4D" w:rsidRPr="0092779C" w:rsidRDefault="00012D4D" w:rsidP="00012D4D">
      <w:pPr>
        <w:spacing w:line="240" w:lineRule="auto"/>
        <w:rPr>
          <w:lang w:eastAsia="tr-TR"/>
        </w:rPr>
      </w:pPr>
    </w:p>
    <w:p w14:paraId="505411C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92779C">
        <w:rPr>
          <w:rFonts w:eastAsia="Times New Roman" w:cs="Times New Roman"/>
          <w:i/>
          <w:lang w:eastAsia="tr-TR"/>
        </w:rPr>
        <w:t>Hadis Kitabının Adı</w:t>
      </w:r>
      <w:r w:rsidRPr="0092779C">
        <w:rPr>
          <w:rFonts w:eastAsia="Times New Roman" w:cs="Times New Roman"/>
          <w:lang w:eastAsia="tr-TR"/>
        </w:rPr>
        <w:t xml:space="preserve">, </w:t>
      </w:r>
      <w:r w:rsidRPr="000F7A84">
        <w:rPr>
          <w:rFonts w:eastAsia="Times New Roman" w:cs="Times New Roman"/>
          <w:color w:val="000000"/>
          <w:lang w:eastAsia="tr-TR"/>
        </w:rPr>
        <w:t xml:space="preserve">nşr. Neşredenin Adı Soyadı (Basım Yeri: Yayıncı, Basım Yılı), “Kitâb Adı”, Bâb Numarası (No. Hadis Numarası). </w:t>
      </w:r>
    </w:p>
    <w:p w14:paraId="443BC3E2" w14:textId="77777777" w:rsidR="00012D4D" w:rsidRPr="000F7A84" w:rsidRDefault="00012D4D" w:rsidP="00012D4D">
      <w:pPr>
        <w:spacing w:line="240" w:lineRule="auto"/>
        <w:contextualSpacing w:val="0"/>
        <w:rPr>
          <w:rFonts w:eastAsia="Times New Roman" w:cs="Times New Roman"/>
          <w:color w:val="000000"/>
          <w:lang w:eastAsia="tr-TR"/>
        </w:rPr>
      </w:pPr>
    </w:p>
    <w:p w14:paraId="43D689D8"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18730E05"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Ebû Abdillâh Muhammed b. İsmail el-Buhârî</w:t>
      </w:r>
      <w:r w:rsidRPr="00817087">
        <w:rPr>
          <w:rFonts w:eastAsia="Times New Roman" w:cs="Times New Roman"/>
          <w:lang w:eastAsia="tr-TR"/>
        </w:rPr>
        <w:t xml:space="preserve">, </w:t>
      </w:r>
      <w:r w:rsidRPr="00817087">
        <w:rPr>
          <w:rFonts w:eastAsia="Times New Roman" w:cs="Times New Roman"/>
          <w:i/>
          <w:lang w:eastAsia="tr-TR"/>
        </w:rPr>
        <w:t>el-Câmiʿu’ṣ-ṣaḥîḥ</w:t>
      </w:r>
      <w:r w:rsidRPr="00817087">
        <w:rPr>
          <w:rFonts w:eastAsia="Times New Roman" w:cs="Times New Roman"/>
          <w:lang w:eastAsia="tr-TR"/>
        </w:rPr>
        <w:t>, nşr</w:t>
      </w:r>
      <w:r w:rsidRPr="000F7A84">
        <w:rPr>
          <w:rFonts w:eastAsia="Times New Roman" w:cs="Times New Roman"/>
          <w:color w:val="000000"/>
          <w:lang w:eastAsia="tr-TR"/>
        </w:rPr>
        <w:t>. Muhammed Züheyr b. Nasr (b.y.: Dâru Tavki’n-Necât, 1422/2001), “Menâḳıb”, 24 (No. 3437).</w:t>
      </w:r>
    </w:p>
    <w:p w14:paraId="10ED9489" w14:textId="77777777" w:rsidR="00012D4D" w:rsidRPr="000F7A84" w:rsidRDefault="00012D4D" w:rsidP="00012D4D">
      <w:pPr>
        <w:spacing w:line="240" w:lineRule="auto"/>
        <w:contextualSpacing w:val="0"/>
        <w:rPr>
          <w:rFonts w:eastAsia="Times New Roman" w:cs="Times New Roman"/>
          <w:color w:val="000000"/>
          <w:lang w:eastAsia="tr-TR"/>
        </w:rPr>
      </w:pPr>
    </w:p>
    <w:p w14:paraId="05680086"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Kaynakçada:</w:t>
      </w:r>
    </w:p>
    <w:p w14:paraId="01E8C35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Yazar </w:t>
      </w:r>
      <w:r w:rsidRPr="00250381">
        <w:rPr>
          <w:rFonts w:eastAsia="Times New Roman" w:cs="Times New Roman"/>
          <w:lang w:eastAsia="tr-TR"/>
        </w:rPr>
        <w:t xml:space="preserve">Adı. </w:t>
      </w:r>
      <w:r w:rsidRPr="00250381">
        <w:rPr>
          <w:rFonts w:eastAsia="Times New Roman" w:cs="Times New Roman"/>
          <w:i/>
          <w:lang w:eastAsia="tr-TR"/>
        </w:rPr>
        <w:t>Hadis Kitabının Adı</w:t>
      </w:r>
      <w:r w:rsidRPr="00250381">
        <w:rPr>
          <w:rFonts w:eastAsia="Times New Roman" w:cs="Times New Roman"/>
          <w:lang w:eastAsia="tr-TR"/>
        </w:rPr>
        <w:t xml:space="preserve">. </w:t>
      </w:r>
      <w:r w:rsidRPr="000F7A84">
        <w:rPr>
          <w:rFonts w:eastAsia="Times New Roman" w:cs="Times New Roman"/>
          <w:color w:val="000000"/>
          <w:lang w:eastAsia="tr-TR"/>
        </w:rPr>
        <w:t>nşr. Neşredenin Adı Soyadı. X Cilt. Basım Yeri: Yayıncı, x. Basım, Basım Yılı.</w:t>
      </w:r>
    </w:p>
    <w:p w14:paraId="599B807B" w14:textId="77777777" w:rsidR="00012D4D" w:rsidRPr="000F7A84" w:rsidRDefault="00012D4D" w:rsidP="00012D4D">
      <w:pPr>
        <w:spacing w:line="240" w:lineRule="auto"/>
        <w:contextualSpacing w:val="0"/>
        <w:rPr>
          <w:rFonts w:eastAsia="Times New Roman" w:cs="Times New Roman"/>
          <w:color w:val="000000"/>
          <w:lang w:eastAsia="tr-TR"/>
        </w:rPr>
      </w:pPr>
    </w:p>
    <w:p w14:paraId="3D9CC348"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Örnek</w:t>
      </w:r>
      <w:r w:rsidRPr="000F7A84">
        <w:rPr>
          <w:rFonts w:eastAsia="Times New Roman" w:cs="Times New Roman"/>
          <w:color w:val="000000"/>
          <w:lang w:eastAsia="tr-TR"/>
        </w:rPr>
        <w:t xml:space="preserve">: </w:t>
      </w:r>
    </w:p>
    <w:p w14:paraId="41FC6E68" w14:textId="77777777" w:rsidR="00012D4D"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lastRenderedPageBreak/>
        <w:t>Buhârî, Ebû Abdillâh Muhammed b. İsmail el</w:t>
      </w:r>
      <w:r w:rsidRPr="00EC1F06">
        <w:rPr>
          <w:rFonts w:eastAsia="Times New Roman" w:cs="Times New Roman"/>
          <w:lang w:eastAsia="tr-TR"/>
        </w:rPr>
        <w:t xml:space="preserve">-. </w:t>
      </w:r>
      <w:r w:rsidRPr="00EC1F06">
        <w:rPr>
          <w:rFonts w:eastAsia="Times New Roman" w:cs="Times New Roman"/>
          <w:i/>
          <w:lang w:eastAsia="tr-TR"/>
        </w:rPr>
        <w:t>el-Câmiʿu’ṣ-ṣaḥîḥ</w:t>
      </w:r>
      <w:r w:rsidRPr="00EC1F06">
        <w:rPr>
          <w:rFonts w:eastAsia="Times New Roman" w:cs="Times New Roman"/>
          <w:lang w:eastAsia="tr-TR"/>
        </w:rPr>
        <w:t xml:space="preserve">. </w:t>
      </w:r>
      <w:r w:rsidRPr="000F7A84">
        <w:rPr>
          <w:rFonts w:eastAsia="Times New Roman" w:cs="Times New Roman"/>
          <w:color w:val="000000"/>
          <w:lang w:eastAsia="tr-TR"/>
        </w:rPr>
        <w:t>nşr. Muhammed Züheyr b. Nasr. 8 Cilt. b.y.: Dâru Tavki’n-Necât, 2. Basım, 1422/2001.</w:t>
      </w:r>
    </w:p>
    <w:p w14:paraId="0C24700A" w14:textId="77777777" w:rsidR="00012D4D" w:rsidRPr="000F7A84" w:rsidRDefault="00012D4D" w:rsidP="00012D4D">
      <w:pPr>
        <w:spacing w:line="240" w:lineRule="auto"/>
        <w:contextualSpacing w:val="0"/>
        <w:rPr>
          <w:rFonts w:eastAsia="Times New Roman" w:cs="Times New Roman"/>
          <w:color w:val="000000"/>
          <w:lang w:eastAsia="tr-TR"/>
        </w:rPr>
      </w:pPr>
    </w:p>
    <w:p w14:paraId="6CEAE47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63" w:name="_Toc100128851"/>
      <w:bookmarkStart w:id="164" w:name="_Toc193209245"/>
      <w:r w:rsidRPr="000F7A84">
        <w:rPr>
          <w:rFonts w:eastAsia="Times New Roman"/>
          <w:lang w:eastAsia="tr-TR"/>
        </w:rPr>
        <w:t>Ansiklopedi</w:t>
      </w:r>
      <w:bookmarkEnd w:id="163"/>
      <w:bookmarkEnd w:id="164"/>
    </w:p>
    <w:p w14:paraId="0A4B3885" w14:textId="77777777" w:rsidR="00012D4D" w:rsidRPr="00820044" w:rsidRDefault="00012D4D" w:rsidP="00012D4D">
      <w:pPr>
        <w:spacing w:line="240" w:lineRule="auto"/>
        <w:rPr>
          <w:lang w:eastAsia="tr-TR"/>
        </w:rPr>
      </w:pPr>
    </w:p>
    <w:p w14:paraId="02C3FBE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“Madde Adı (Alt Başlık)”, </w:t>
      </w:r>
      <w:r w:rsidRPr="003A171D">
        <w:rPr>
          <w:rFonts w:eastAsia="Times New Roman" w:cs="Times New Roman"/>
          <w:i/>
          <w:lang w:eastAsia="tr-TR"/>
        </w:rPr>
        <w:t>Ansiklopedi Adı</w:t>
      </w:r>
      <w:r w:rsidRPr="003A171D">
        <w:rPr>
          <w:rFonts w:eastAsia="Times New Roman" w:cs="Times New Roman"/>
          <w:lang w:eastAsia="tr-TR"/>
        </w:rPr>
        <w:t>, e</w:t>
      </w:r>
      <w:r w:rsidRPr="000F7A84">
        <w:rPr>
          <w:rFonts w:eastAsia="Times New Roman" w:cs="Times New Roman"/>
          <w:color w:val="000000"/>
          <w:lang w:eastAsia="tr-TR"/>
        </w:rPr>
        <w:t>d. Editör Adı Soyadı (Basım Yeri: Yayıncı, Yıl), Cilt/Sayfa Numarası.</w:t>
      </w:r>
    </w:p>
    <w:p w14:paraId="33A32ECC" w14:textId="77777777" w:rsidR="00012D4D" w:rsidRPr="000F7A84" w:rsidRDefault="00012D4D" w:rsidP="00012D4D">
      <w:pPr>
        <w:spacing w:line="240" w:lineRule="auto"/>
        <w:contextualSpacing w:val="0"/>
        <w:rPr>
          <w:rFonts w:eastAsia="Times New Roman" w:cs="Times New Roman"/>
          <w:color w:val="000000"/>
          <w:lang w:eastAsia="tr-TR"/>
        </w:rPr>
      </w:pPr>
    </w:p>
    <w:p w14:paraId="16472134"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41D1913F" w14:textId="77777777" w:rsidR="00012D4D" w:rsidRDefault="00012D4D" w:rsidP="00012D4D">
      <w:pPr>
        <w:spacing w:line="240" w:lineRule="auto"/>
        <w:contextualSpacing w:val="0"/>
      </w:pPr>
      <w:r>
        <w:t xml:space="preserve">Ferhat Koca, “Has”, </w:t>
      </w:r>
      <w:r w:rsidRPr="00AD716C">
        <w:rPr>
          <w:i/>
        </w:rPr>
        <w:t>Türkiye Diyanet Vakfı İslâm Ansiklopedisi</w:t>
      </w:r>
      <w:r>
        <w:t xml:space="preserve"> (İstanbul: TDV Yayınları, 1997), 16/264.</w:t>
      </w:r>
    </w:p>
    <w:p w14:paraId="1FBDF10F" w14:textId="77777777" w:rsidR="00012D4D" w:rsidRPr="000F7A84" w:rsidRDefault="00012D4D" w:rsidP="00012D4D">
      <w:pPr>
        <w:spacing w:line="240" w:lineRule="auto"/>
        <w:contextualSpacing w:val="0"/>
        <w:rPr>
          <w:rFonts w:eastAsia="Times New Roman" w:cs="Times New Roman"/>
          <w:color w:val="000000"/>
          <w:lang w:eastAsia="tr-TR"/>
        </w:rPr>
      </w:pPr>
    </w:p>
    <w:p w14:paraId="54D597C0"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212B8FA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“Madde Adı”. </w:t>
      </w:r>
      <w:r w:rsidRPr="003A171D">
        <w:rPr>
          <w:rFonts w:eastAsia="Times New Roman" w:cs="Times New Roman"/>
          <w:i/>
          <w:lang w:eastAsia="tr-TR"/>
        </w:rPr>
        <w:t>Ansiklopedi Adı</w:t>
      </w:r>
      <w:r w:rsidRPr="003A171D">
        <w:rPr>
          <w:rFonts w:eastAsia="Times New Roman" w:cs="Times New Roman"/>
          <w:lang w:eastAsia="tr-TR"/>
        </w:rPr>
        <w:t xml:space="preserve"> (</w:t>
      </w:r>
      <w:r>
        <w:rPr>
          <w:rFonts w:eastAsia="Times New Roman" w:cs="Times New Roman"/>
          <w:color w:val="000000"/>
          <w:lang w:eastAsia="tr-TR"/>
        </w:rPr>
        <w:t xml:space="preserve">Edisyon).  </w:t>
      </w:r>
      <w:r w:rsidRPr="000F7A84">
        <w:rPr>
          <w:rFonts w:eastAsia="Times New Roman" w:cs="Times New Roman"/>
          <w:color w:val="000000"/>
          <w:lang w:eastAsia="tr-TR"/>
        </w:rPr>
        <w:t>Ed. Editör Adı Soyadı. Cilt/Sayfa Aralığı. Basım Yeri: Yayıncı, x. Basım, Yıl.</w:t>
      </w:r>
    </w:p>
    <w:p w14:paraId="1F328030" w14:textId="77777777" w:rsidR="00012D4D" w:rsidRPr="000F7A84" w:rsidRDefault="00012D4D" w:rsidP="00012D4D">
      <w:pPr>
        <w:spacing w:line="240" w:lineRule="auto"/>
        <w:contextualSpacing w:val="0"/>
        <w:rPr>
          <w:rFonts w:eastAsia="Times New Roman" w:cs="Times New Roman"/>
          <w:color w:val="000000"/>
          <w:lang w:eastAsia="tr-TR"/>
        </w:rPr>
      </w:pPr>
    </w:p>
    <w:p w14:paraId="6F6C83B5"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3105A187" w14:textId="77777777" w:rsidR="00012D4D" w:rsidRPr="000F7A84" w:rsidRDefault="00012D4D" w:rsidP="00012D4D">
      <w:pPr>
        <w:spacing w:line="240" w:lineRule="auto"/>
        <w:contextualSpacing w:val="0"/>
        <w:rPr>
          <w:rFonts w:eastAsia="Times New Roman" w:cs="Times New Roman"/>
          <w:color w:val="000000"/>
          <w:lang w:eastAsia="tr-TR"/>
        </w:rPr>
      </w:pPr>
      <w:r>
        <w:t xml:space="preserve">Koca, Ferhat. “Has”. </w:t>
      </w:r>
      <w:r w:rsidRPr="00EA30E4">
        <w:rPr>
          <w:i/>
        </w:rPr>
        <w:t>Türkiye Diyanet Vakfı İslâm Ansiklopedisi</w:t>
      </w:r>
      <w:r>
        <w:t>. 16/264-267. İstanbul: TDV Yayınları, 1997.</w:t>
      </w:r>
    </w:p>
    <w:p w14:paraId="40128BBD" w14:textId="77777777" w:rsidR="00012D4D" w:rsidRDefault="00012D4D" w:rsidP="00012D4D">
      <w:pPr>
        <w:pStyle w:val="Balk3"/>
        <w:numPr>
          <w:ilvl w:val="3"/>
          <w:numId w:val="11"/>
        </w:numPr>
        <w:spacing w:before="0"/>
        <w:contextualSpacing w:val="0"/>
        <w:rPr>
          <w:rFonts w:eastAsia="Times New Roman"/>
          <w:lang w:eastAsia="tr-TR"/>
        </w:rPr>
      </w:pPr>
      <w:bookmarkStart w:id="165" w:name="_Toc100128852"/>
      <w:bookmarkStart w:id="166" w:name="_Toc193209246"/>
      <w:r w:rsidRPr="000F7A84">
        <w:rPr>
          <w:rFonts w:eastAsia="Times New Roman"/>
          <w:lang w:eastAsia="tr-TR"/>
        </w:rPr>
        <w:t>Tez-yüksek lisans</w:t>
      </w:r>
      <w:bookmarkEnd w:id="165"/>
      <w:bookmarkEnd w:id="166"/>
      <w:r w:rsidRPr="000F7A84">
        <w:rPr>
          <w:rFonts w:eastAsia="Times New Roman"/>
          <w:lang w:eastAsia="tr-TR"/>
        </w:rPr>
        <w:t xml:space="preserve"> </w:t>
      </w:r>
    </w:p>
    <w:p w14:paraId="2287A761" w14:textId="77777777" w:rsidR="00012D4D" w:rsidRPr="00D20DA5" w:rsidRDefault="00012D4D" w:rsidP="00012D4D">
      <w:pPr>
        <w:spacing w:line="240" w:lineRule="auto"/>
        <w:rPr>
          <w:lang w:eastAsia="tr-TR"/>
        </w:rPr>
      </w:pPr>
    </w:p>
    <w:p w14:paraId="492D064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D20DA5">
        <w:rPr>
          <w:rFonts w:eastAsia="Times New Roman" w:cs="Times New Roman"/>
          <w:i/>
          <w:lang w:eastAsia="tr-TR"/>
        </w:rPr>
        <w:t>Tez Adı</w:t>
      </w:r>
      <w:r w:rsidRPr="00D20DA5">
        <w:rPr>
          <w:rFonts w:eastAsia="Times New Roman" w:cs="Times New Roman"/>
          <w:lang w:eastAsia="tr-TR"/>
        </w:rPr>
        <w:t xml:space="preserve"> </w:t>
      </w:r>
      <w:r w:rsidRPr="000F7A84">
        <w:rPr>
          <w:rFonts w:eastAsia="Times New Roman" w:cs="Times New Roman"/>
          <w:color w:val="000000"/>
          <w:lang w:eastAsia="tr-TR"/>
        </w:rPr>
        <w:t xml:space="preserve">(Şehir: Üniversite Adı, Enstitü Adı, Yüksek Lisans Tezi, Yıl), Sayfa Numarası. </w:t>
      </w:r>
    </w:p>
    <w:p w14:paraId="5F56F463" w14:textId="77777777" w:rsidR="00012D4D" w:rsidRPr="000F7A84" w:rsidRDefault="00012D4D" w:rsidP="00012D4D">
      <w:pPr>
        <w:spacing w:line="240" w:lineRule="auto"/>
        <w:contextualSpacing w:val="0"/>
        <w:rPr>
          <w:rFonts w:eastAsia="Times New Roman" w:cs="Times New Roman"/>
          <w:color w:val="000000"/>
          <w:lang w:eastAsia="tr-TR"/>
        </w:rPr>
      </w:pPr>
    </w:p>
    <w:p w14:paraId="25EA59F3"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2A898CE8" w14:textId="77777777" w:rsidR="00012D4D" w:rsidRDefault="00012D4D" w:rsidP="00012D4D">
      <w:pPr>
        <w:spacing w:line="240" w:lineRule="auto"/>
        <w:contextualSpacing w:val="0"/>
      </w:pPr>
      <w:r>
        <w:t xml:space="preserve">Mehmet Altuntaş, </w:t>
      </w:r>
      <w:r w:rsidRPr="00355508">
        <w:rPr>
          <w:i/>
        </w:rPr>
        <w:t>Kur`an-ı Kerim'e Göre İmtihan Gerçeği</w:t>
      </w:r>
      <w:r>
        <w:t xml:space="preserve"> (Ankara: Ankara Üniversitesi, Sosyal Bilimler Enstitüsü, Yüksek Lisans Tezi, 2002), 45.</w:t>
      </w:r>
    </w:p>
    <w:p w14:paraId="79EF5AA6" w14:textId="77777777" w:rsidR="00012D4D" w:rsidRDefault="00012D4D" w:rsidP="00012D4D">
      <w:pPr>
        <w:spacing w:line="240" w:lineRule="auto"/>
        <w:contextualSpacing w:val="0"/>
        <w:rPr>
          <w:rFonts w:eastAsia="Times New Roman" w:cs="Times New Roman"/>
          <w:color w:val="000000"/>
          <w:lang w:eastAsia="tr-TR"/>
        </w:rPr>
      </w:pPr>
    </w:p>
    <w:p w14:paraId="6E757F3F" w14:textId="77777777" w:rsidR="00012D4D" w:rsidRPr="002335B4"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2C9F9849"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2143D0">
        <w:rPr>
          <w:rFonts w:eastAsia="Times New Roman" w:cs="Times New Roman"/>
          <w:i/>
          <w:lang w:eastAsia="tr-TR"/>
        </w:rPr>
        <w:t>Tez Adı</w:t>
      </w:r>
      <w:r w:rsidRPr="002143D0">
        <w:rPr>
          <w:rFonts w:eastAsia="Times New Roman" w:cs="Times New Roman"/>
          <w:lang w:eastAsia="tr-TR"/>
        </w:rPr>
        <w:t>. Şehir</w:t>
      </w:r>
      <w:r w:rsidRPr="000F7A84">
        <w:rPr>
          <w:rFonts w:eastAsia="Times New Roman" w:cs="Times New Roman"/>
          <w:color w:val="000000"/>
          <w:lang w:eastAsia="tr-TR"/>
        </w:rPr>
        <w:t>: Üniversite Adı, Enstitü Adı, Yüksek Lisans</w:t>
      </w:r>
      <w:r>
        <w:rPr>
          <w:rFonts w:eastAsia="Times New Roman" w:cs="Times New Roman"/>
          <w:color w:val="000000"/>
          <w:lang w:eastAsia="tr-TR"/>
        </w:rPr>
        <w:t xml:space="preserve"> Tezi, Yıl. Varsa Erişim Adresi.</w:t>
      </w:r>
      <w:r w:rsidRPr="000F7A84">
        <w:rPr>
          <w:rFonts w:eastAsia="Times New Roman" w:cs="Times New Roman"/>
          <w:color w:val="000000"/>
          <w:lang w:eastAsia="tr-TR"/>
        </w:rPr>
        <w:t xml:space="preserve"> </w:t>
      </w:r>
    </w:p>
    <w:p w14:paraId="01A200DD" w14:textId="77777777" w:rsidR="00012D4D" w:rsidRDefault="00012D4D" w:rsidP="00012D4D">
      <w:pPr>
        <w:spacing w:line="240" w:lineRule="auto"/>
        <w:contextualSpacing w:val="0"/>
        <w:rPr>
          <w:rFonts w:eastAsia="Times New Roman" w:cs="Times New Roman"/>
          <w:color w:val="000000"/>
          <w:lang w:eastAsia="tr-TR"/>
        </w:rPr>
      </w:pPr>
    </w:p>
    <w:p w14:paraId="3F07D7AE"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2AEA0D4C" w14:textId="77777777" w:rsidR="00012D4D" w:rsidRDefault="00012D4D" w:rsidP="00012D4D">
      <w:pPr>
        <w:spacing w:line="240" w:lineRule="auto"/>
        <w:contextualSpacing w:val="0"/>
      </w:pPr>
      <w:r>
        <w:t xml:space="preserve">Altuntaş, Mehmet. </w:t>
      </w:r>
      <w:r w:rsidRPr="008771BD">
        <w:rPr>
          <w:i/>
        </w:rPr>
        <w:t>Kur`an-ı Kerim'e Göre İmtihan Gerçeği</w:t>
      </w:r>
      <w:r>
        <w:t>. Ankara: Ankara Üniversitesi, Sosyal Bilimler Enstitüsü, Yüksek Lisans Tezi, 2002.</w:t>
      </w:r>
    </w:p>
    <w:p w14:paraId="700CEECE" w14:textId="77777777" w:rsidR="00012D4D" w:rsidRPr="000F7A84" w:rsidRDefault="00012D4D" w:rsidP="00012D4D">
      <w:pPr>
        <w:spacing w:line="240" w:lineRule="auto"/>
        <w:contextualSpacing w:val="0"/>
        <w:rPr>
          <w:rFonts w:eastAsia="Times New Roman" w:cs="Times New Roman"/>
          <w:color w:val="000000"/>
          <w:lang w:eastAsia="tr-TR"/>
        </w:rPr>
      </w:pPr>
    </w:p>
    <w:p w14:paraId="3B3238A4"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67" w:name="_Toc100128853"/>
      <w:bookmarkStart w:id="168" w:name="_Toc193209247"/>
      <w:r w:rsidRPr="000F7A84">
        <w:rPr>
          <w:rFonts w:eastAsia="Times New Roman"/>
          <w:lang w:eastAsia="tr-TR"/>
        </w:rPr>
        <w:t>Tez-doktora</w:t>
      </w:r>
      <w:bookmarkEnd w:id="167"/>
      <w:bookmarkEnd w:id="168"/>
    </w:p>
    <w:p w14:paraId="10B3C353" w14:textId="77777777" w:rsidR="00012D4D" w:rsidRPr="009C1785" w:rsidRDefault="00012D4D" w:rsidP="00012D4D">
      <w:pPr>
        <w:spacing w:line="240" w:lineRule="auto"/>
        <w:rPr>
          <w:lang w:eastAsia="tr-TR"/>
        </w:rPr>
      </w:pPr>
    </w:p>
    <w:p w14:paraId="5B58EF2A" w14:textId="77777777" w:rsidR="00012D4D" w:rsidRPr="002335B4"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w:t>
      </w:r>
      <w:r w:rsidRPr="009C1785">
        <w:rPr>
          <w:rFonts w:eastAsia="Times New Roman" w:cs="Times New Roman"/>
          <w:i/>
          <w:lang w:eastAsia="tr-TR"/>
        </w:rPr>
        <w:t>Tez Adı</w:t>
      </w:r>
      <w:r w:rsidRPr="009C1785">
        <w:rPr>
          <w:rFonts w:eastAsia="Times New Roman" w:cs="Times New Roman"/>
          <w:lang w:eastAsia="tr-TR"/>
        </w:rPr>
        <w:t xml:space="preserve"> </w:t>
      </w:r>
      <w:r w:rsidRPr="000F7A84">
        <w:rPr>
          <w:rFonts w:eastAsia="Times New Roman" w:cs="Times New Roman"/>
          <w:color w:val="000000"/>
          <w:lang w:eastAsia="tr-TR"/>
        </w:rPr>
        <w:t>(Şehir: Üniversite Adı, Enstitü Adı, Doktora Tezi, Yıl), Sayfa Numarası.</w:t>
      </w:r>
    </w:p>
    <w:p w14:paraId="7DDBF7F2" w14:textId="77777777" w:rsidR="00012D4D" w:rsidRDefault="00012D4D" w:rsidP="00012D4D">
      <w:pPr>
        <w:spacing w:line="240" w:lineRule="auto"/>
        <w:contextualSpacing w:val="0"/>
        <w:rPr>
          <w:rFonts w:eastAsia="Times New Roman" w:cs="Times New Roman"/>
          <w:color w:val="000000"/>
          <w:lang w:eastAsia="tr-TR"/>
        </w:rPr>
      </w:pPr>
    </w:p>
    <w:p w14:paraId="7AC3E902" w14:textId="77777777" w:rsidR="00012D4D" w:rsidRDefault="00012D4D" w:rsidP="00012D4D">
      <w:pPr>
        <w:contextualSpacing w:val="0"/>
        <w:rPr>
          <w:rFonts w:eastAsia="Times New Roman" w:cs="Times New Roman"/>
          <w:color w:val="000000"/>
          <w:lang w:eastAsia="tr-TR"/>
        </w:rPr>
      </w:pPr>
    </w:p>
    <w:p w14:paraId="48CEF9B9" w14:textId="77777777" w:rsidR="00012D4D" w:rsidRDefault="00012D4D" w:rsidP="00012D4D">
      <w:pPr>
        <w:contextualSpacing w:val="0"/>
        <w:rPr>
          <w:rFonts w:eastAsia="Times New Roman" w:cs="Times New Roman"/>
          <w:color w:val="000000"/>
          <w:lang w:eastAsia="tr-TR"/>
        </w:rPr>
      </w:pPr>
    </w:p>
    <w:p w14:paraId="474EFBC2"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Örnek: </w:t>
      </w:r>
    </w:p>
    <w:p w14:paraId="3C1D1B3E" w14:textId="77777777" w:rsidR="00012D4D" w:rsidRDefault="00012D4D" w:rsidP="00012D4D">
      <w:pPr>
        <w:spacing w:line="240" w:lineRule="auto"/>
        <w:contextualSpacing w:val="0"/>
      </w:pPr>
      <w:r>
        <w:t xml:space="preserve">Sezai Bekdemir, </w:t>
      </w:r>
      <w:r w:rsidRPr="009A43EC">
        <w:rPr>
          <w:i/>
        </w:rPr>
        <w:t>Sadrüşşeria es-Sâni'nin Hukukçuluğu (Et-Tavzîh fi Halli Ğavâmizi't Tenkîh Adlı Eseri Bağlamında)</w:t>
      </w:r>
      <w:r>
        <w:t xml:space="preserve"> (Sivas: Cumhuriyet Üniversitesi, Sosyal Bilimler Enstitüsü, Doktora Tezi, 2016), 122.</w:t>
      </w:r>
    </w:p>
    <w:p w14:paraId="43AAE43A" w14:textId="77777777" w:rsidR="00012D4D" w:rsidRPr="000F7A84" w:rsidRDefault="00012D4D" w:rsidP="00012D4D">
      <w:pPr>
        <w:spacing w:line="240" w:lineRule="auto"/>
        <w:contextualSpacing w:val="0"/>
        <w:rPr>
          <w:rFonts w:eastAsia="Times New Roman" w:cs="Times New Roman"/>
          <w:color w:val="000000"/>
          <w:lang w:eastAsia="tr-TR"/>
        </w:rPr>
      </w:pPr>
    </w:p>
    <w:p w14:paraId="0E026296" w14:textId="77777777" w:rsidR="00012D4D" w:rsidRDefault="00012D4D" w:rsidP="00012D4D">
      <w:pPr>
        <w:contextualSpacing w:val="0"/>
        <w:rPr>
          <w:rFonts w:eastAsia="Times New Roman" w:cs="Times New Roman"/>
          <w:color w:val="000000"/>
          <w:lang w:eastAsia="tr-TR"/>
        </w:rPr>
      </w:pPr>
      <w:r w:rsidRPr="002335B4">
        <w:rPr>
          <w:rFonts w:eastAsia="Times New Roman" w:cs="Times New Roman"/>
          <w:color w:val="000000"/>
          <w:lang w:eastAsia="tr-TR"/>
        </w:rPr>
        <w:t xml:space="preserve">Kaynakçada: </w:t>
      </w:r>
    </w:p>
    <w:p w14:paraId="0C8CBBFC"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B16985">
        <w:rPr>
          <w:rFonts w:eastAsia="Times New Roman" w:cs="Times New Roman"/>
          <w:i/>
          <w:lang w:eastAsia="tr-TR"/>
        </w:rPr>
        <w:t>Tez Adı</w:t>
      </w:r>
      <w:r w:rsidRPr="00B16985">
        <w:rPr>
          <w:rFonts w:eastAsia="Times New Roman" w:cs="Times New Roman"/>
          <w:lang w:eastAsia="tr-TR"/>
        </w:rPr>
        <w:t xml:space="preserve">. </w:t>
      </w:r>
      <w:r w:rsidRPr="000F7A84">
        <w:rPr>
          <w:rFonts w:eastAsia="Times New Roman" w:cs="Times New Roman"/>
          <w:color w:val="000000"/>
          <w:lang w:eastAsia="tr-TR"/>
        </w:rPr>
        <w:t>Şehir: Üniversite Adı, Enstitü Adı, Doktora Tez</w:t>
      </w:r>
      <w:r>
        <w:rPr>
          <w:rFonts w:eastAsia="Times New Roman" w:cs="Times New Roman"/>
          <w:color w:val="000000"/>
          <w:lang w:eastAsia="tr-TR"/>
        </w:rPr>
        <w:t>i, Yıl. (varsa) Erişim Adresi.</w:t>
      </w:r>
    </w:p>
    <w:p w14:paraId="0E145B76" w14:textId="77777777" w:rsidR="00012D4D" w:rsidRDefault="00012D4D" w:rsidP="00012D4D">
      <w:pPr>
        <w:spacing w:line="240" w:lineRule="auto"/>
        <w:contextualSpacing w:val="0"/>
        <w:rPr>
          <w:rFonts w:eastAsia="Times New Roman" w:cs="Times New Roman"/>
          <w:color w:val="000000"/>
          <w:lang w:eastAsia="tr-TR"/>
        </w:rPr>
      </w:pPr>
    </w:p>
    <w:p w14:paraId="3E057816" w14:textId="77777777" w:rsidR="00012D4D" w:rsidRDefault="00012D4D" w:rsidP="00012D4D">
      <w:pPr>
        <w:ind w:right="-11"/>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72DCC300" w14:textId="77777777" w:rsidR="00012D4D" w:rsidRDefault="00012D4D" w:rsidP="00012D4D">
      <w:pPr>
        <w:spacing w:line="240" w:lineRule="auto"/>
        <w:ind w:right="-11"/>
        <w:contextualSpacing w:val="0"/>
      </w:pPr>
      <w:r>
        <w:t xml:space="preserve">Bekdemir, Sezai. </w:t>
      </w:r>
      <w:r w:rsidRPr="00D53FC5">
        <w:rPr>
          <w:i/>
        </w:rPr>
        <w:t>Sadrüşşeria es-Sâni'nin Hukukçuluğu (Et-Tavzîh fi Halli Ğavâmizi't Tenkîh Adlı Eseri Bağlamında).</w:t>
      </w:r>
      <w:r>
        <w:t xml:space="preserve"> Sivas: Cumhuriyet Üniversitesi, Sosyal Bilimler Enstitüsü Doktora Tezi, 2016.</w:t>
      </w:r>
    </w:p>
    <w:p w14:paraId="1A31BD21" w14:textId="77777777" w:rsidR="00012D4D" w:rsidRDefault="00012D4D" w:rsidP="00012D4D">
      <w:pPr>
        <w:spacing w:line="240" w:lineRule="auto"/>
        <w:ind w:right="-11"/>
        <w:contextualSpacing w:val="0"/>
        <w:rPr>
          <w:rFonts w:eastAsia="Times New Roman" w:cs="Times New Roman"/>
          <w:color w:val="000000"/>
          <w:lang w:eastAsia="tr-TR"/>
        </w:rPr>
      </w:pPr>
    </w:p>
    <w:p w14:paraId="013164A6" w14:textId="77777777" w:rsidR="00012D4D" w:rsidRDefault="00012D4D" w:rsidP="00012D4D">
      <w:pPr>
        <w:pStyle w:val="Balk3"/>
        <w:numPr>
          <w:ilvl w:val="3"/>
          <w:numId w:val="11"/>
        </w:numPr>
        <w:spacing w:before="0"/>
        <w:ind w:left="992" w:hanging="992"/>
        <w:contextualSpacing w:val="0"/>
        <w:rPr>
          <w:rFonts w:eastAsia="Times New Roman"/>
          <w:lang w:eastAsia="tr-TR"/>
        </w:rPr>
      </w:pPr>
      <w:bookmarkStart w:id="169" w:name="_Toc100128854"/>
      <w:bookmarkStart w:id="170" w:name="_Toc193209248"/>
      <w:r w:rsidRPr="000F7A84">
        <w:rPr>
          <w:rFonts w:eastAsia="Times New Roman"/>
          <w:lang w:eastAsia="tr-TR"/>
        </w:rPr>
        <w:t>Makale</w:t>
      </w:r>
      <w:bookmarkEnd w:id="169"/>
      <w:bookmarkEnd w:id="170"/>
    </w:p>
    <w:p w14:paraId="5EEED69F" w14:textId="77777777" w:rsidR="00012D4D" w:rsidRPr="000B247D" w:rsidRDefault="00012D4D" w:rsidP="00012D4D">
      <w:pPr>
        <w:spacing w:line="240" w:lineRule="auto"/>
        <w:rPr>
          <w:lang w:eastAsia="tr-TR"/>
        </w:rPr>
      </w:pPr>
    </w:p>
    <w:p w14:paraId="0BAC72F3"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Adı Soyadı, “Makale Adı”, </w:t>
      </w:r>
      <w:r w:rsidRPr="000B247D">
        <w:rPr>
          <w:rFonts w:eastAsia="Times New Roman" w:cs="Times New Roman"/>
          <w:i/>
          <w:lang w:eastAsia="tr-TR"/>
        </w:rPr>
        <w:t>Dergi Adı</w:t>
      </w:r>
      <w:r w:rsidRPr="000B247D">
        <w:rPr>
          <w:rFonts w:eastAsia="Times New Roman" w:cs="Times New Roman"/>
          <w:lang w:eastAsia="tr-TR"/>
        </w:rPr>
        <w:t xml:space="preserve"> </w:t>
      </w:r>
      <w:r w:rsidRPr="000F7A84">
        <w:rPr>
          <w:rFonts w:eastAsia="Times New Roman" w:cs="Times New Roman"/>
          <w:color w:val="000000"/>
          <w:lang w:eastAsia="tr-TR"/>
        </w:rPr>
        <w:t xml:space="preserve">Cilt Numarası/Sayı Numarası (Yayın Ayı Yılı), Sayfa Numarası. </w:t>
      </w:r>
    </w:p>
    <w:p w14:paraId="71C28368" w14:textId="77777777" w:rsidR="00012D4D" w:rsidRPr="000F7A84" w:rsidRDefault="00012D4D" w:rsidP="00012D4D">
      <w:pPr>
        <w:spacing w:line="240" w:lineRule="auto"/>
        <w:contextualSpacing w:val="0"/>
        <w:rPr>
          <w:rFonts w:eastAsia="Times New Roman" w:cs="Times New Roman"/>
          <w:color w:val="000000"/>
          <w:lang w:eastAsia="tr-TR"/>
        </w:rPr>
      </w:pPr>
    </w:p>
    <w:p w14:paraId="4E381049" w14:textId="77777777" w:rsidR="00012D4D" w:rsidRPr="005340C7"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57D5A2C0" w14:textId="77777777" w:rsidR="00012D4D" w:rsidRDefault="00012D4D" w:rsidP="00012D4D">
      <w:pPr>
        <w:spacing w:line="240" w:lineRule="auto"/>
        <w:contextualSpacing w:val="0"/>
      </w:pPr>
      <w:r>
        <w:t xml:space="preserve">Abdulkadir Dündar, “Bir Belgeye Göre Amasya II. Bayezid Külliyesi”, </w:t>
      </w:r>
      <w:r w:rsidRPr="008E64A9">
        <w:rPr>
          <w:i/>
        </w:rPr>
        <w:t>Ankara Üniversitesi İlahiyat Fakültesi Dergisi</w:t>
      </w:r>
      <w:r>
        <w:t xml:space="preserve"> 44/2 (2003), 131-172.</w:t>
      </w:r>
    </w:p>
    <w:p w14:paraId="39D17E9C" w14:textId="77777777" w:rsidR="00012D4D" w:rsidRPr="005340C7" w:rsidRDefault="00012D4D" w:rsidP="00012D4D">
      <w:pPr>
        <w:spacing w:line="240" w:lineRule="auto"/>
        <w:contextualSpacing w:val="0"/>
        <w:rPr>
          <w:rFonts w:eastAsia="Times New Roman" w:cs="Times New Roman"/>
          <w:color w:val="000000"/>
          <w:lang w:eastAsia="tr-TR"/>
        </w:rPr>
      </w:pPr>
    </w:p>
    <w:p w14:paraId="34F2FEDD" w14:textId="77777777" w:rsidR="00012D4D" w:rsidRDefault="00012D4D" w:rsidP="00012D4D">
      <w:pPr>
        <w:ind w:right="-11"/>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6928361B" w14:textId="77777777" w:rsidR="00012D4D" w:rsidRDefault="00012D4D" w:rsidP="00012D4D">
      <w:pPr>
        <w:ind w:right="-11"/>
        <w:contextualSpacing w:val="0"/>
        <w:rPr>
          <w:rFonts w:eastAsia="Times New Roman" w:cs="Times New Roman"/>
          <w:color w:val="000000"/>
          <w:lang w:eastAsia="tr-TR"/>
        </w:rPr>
      </w:pPr>
      <w:r w:rsidRPr="000F7A84">
        <w:rPr>
          <w:rFonts w:eastAsia="Times New Roman" w:cs="Times New Roman"/>
          <w:color w:val="000000"/>
          <w:lang w:eastAsia="tr-TR"/>
        </w:rPr>
        <w:t>Yazar Soyadı, Adı. “Makale Adı</w:t>
      </w:r>
      <w:r w:rsidRPr="000B247D">
        <w:rPr>
          <w:rFonts w:eastAsia="Times New Roman" w:cs="Times New Roman"/>
          <w:lang w:eastAsia="tr-TR"/>
        </w:rPr>
        <w:t xml:space="preserve">”. </w:t>
      </w:r>
      <w:r w:rsidRPr="000B247D">
        <w:rPr>
          <w:rFonts w:eastAsia="Times New Roman" w:cs="Times New Roman"/>
          <w:i/>
          <w:lang w:eastAsia="tr-TR"/>
        </w:rPr>
        <w:t>Dergi Adı</w:t>
      </w:r>
      <w:r w:rsidRPr="000B247D">
        <w:rPr>
          <w:rFonts w:eastAsia="Times New Roman" w:cs="Times New Roman"/>
          <w:lang w:eastAsia="tr-TR"/>
        </w:rPr>
        <w:t xml:space="preserve"> C</w:t>
      </w:r>
      <w:r w:rsidRPr="000F7A84">
        <w:rPr>
          <w:rFonts w:eastAsia="Times New Roman" w:cs="Times New Roman"/>
          <w:color w:val="000000"/>
          <w:lang w:eastAsia="tr-TR"/>
        </w:rPr>
        <w:t>ilt N</w:t>
      </w:r>
      <w:r>
        <w:rPr>
          <w:rFonts w:eastAsia="Times New Roman" w:cs="Times New Roman"/>
          <w:color w:val="000000"/>
          <w:lang w:eastAsia="tr-TR"/>
        </w:rPr>
        <w:t xml:space="preserve">umarası / Sayı Numarası (Yayın Ayı </w:t>
      </w:r>
      <w:r w:rsidRPr="000F7A84">
        <w:rPr>
          <w:rFonts w:eastAsia="Times New Roman" w:cs="Times New Roman"/>
          <w:color w:val="000000"/>
          <w:lang w:eastAsia="tr-TR"/>
        </w:rPr>
        <w:t xml:space="preserve">Yılı), </w:t>
      </w:r>
      <w:r w:rsidRPr="000F7A84">
        <w:rPr>
          <w:rFonts w:eastAsia="Times New Roman" w:cs="Times New Roman"/>
          <w:color w:val="000000"/>
          <w:lang w:eastAsia="tr-TR"/>
        </w:rPr>
        <w:tab/>
        <w:t xml:space="preserve">Sayfa </w:t>
      </w:r>
      <w:r w:rsidRPr="000F7A84">
        <w:rPr>
          <w:rFonts w:eastAsia="Times New Roman" w:cs="Times New Roman"/>
          <w:color w:val="000000"/>
          <w:lang w:eastAsia="tr-TR"/>
        </w:rPr>
        <w:tab/>
        <w:t>Aralığı.</w:t>
      </w:r>
      <w:r>
        <w:rPr>
          <w:rFonts w:eastAsia="Times New Roman" w:cs="Times New Roman"/>
          <w:color w:val="000000"/>
          <w:lang w:eastAsia="tr-TR"/>
        </w:rPr>
        <w:t xml:space="preserve"> </w:t>
      </w:r>
      <w:hyperlink r:id="rId61" w:history="1">
        <w:r w:rsidRPr="001042F0">
          <w:rPr>
            <w:rStyle w:val="Kpr"/>
            <w:rFonts w:eastAsia="Times New Roman" w:cs="Times New Roman"/>
            <w:u w:color="0000FF"/>
            <w:lang w:eastAsia="tr-TR"/>
          </w:rPr>
          <w:t>https://doi.org/XXXXXXXXXX</w:t>
        </w:r>
      </w:hyperlink>
      <w:r w:rsidRPr="000F7A84">
        <w:rPr>
          <w:rFonts w:eastAsia="Times New Roman" w:cs="Times New Roman"/>
          <w:color w:val="000000"/>
          <w:lang w:eastAsia="tr-TR"/>
        </w:rPr>
        <w:t xml:space="preserve"> </w:t>
      </w:r>
    </w:p>
    <w:p w14:paraId="46B09122" w14:textId="77777777" w:rsidR="00012D4D" w:rsidRDefault="00012D4D" w:rsidP="00012D4D">
      <w:pPr>
        <w:spacing w:line="240" w:lineRule="auto"/>
        <w:ind w:right="-11"/>
        <w:contextualSpacing w:val="0"/>
        <w:rPr>
          <w:rFonts w:eastAsia="Times New Roman" w:cs="Times New Roman"/>
          <w:color w:val="000000"/>
          <w:lang w:eastAsia="tr-TR"/>
        </w:rPr>
      </w:pPr>
    </w:p>
    <w:p w14:paraId="7EBCB1B2"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7F9EC88" w14:textId="77777777" w:rsidR="00012D4D" w:rsidRDefault="00012D4D" w:rsidP="00012D4D">
      <w:pPr>
        <w:spacing w:line="240" w:lineRule="auto"/>
        <w:contextualSpacing w:val="0"/>
      </w:pPr>
      <w:r>
        <w:t xml:space="preserve">Dündar, Abdulkadir. “Bir Belgeye Göre Amasya II. Bayezid Külliyesi”. </w:t>
      </w:r>
      <w:r w:rsidRPr="008E64A9">
        <w:rPr>
          <w:i/>
        </w:rPr>
        <w:t>Ankara Üniversitesi İlahiyat Fakültesi Dergisi</w:t>
      </w:r>
      <w:r>
        <w:t xml:space="preserve"> 44/2 (2003), 131-172. </w:t>
      </w:r>
      <w:hyperlink r:id="rId62" w:history="1">
        <w:r w:rsidRPr="0027601E">
          <w:rPr>
            <w:rStyle w:val="Kpr"/>
          </w:rPr>
          <w:t>https://doi.org/XXXXXXXXXX</w:t>
        </w:r>
      </w:hyperlink>
    </w:p>
    <w:p w14:paraId="39F3E26A" w14:textId="77777777" w:rsidR="00012D4D" w:rsidRPr="000F7A84" w:rsidRDefault="00012D4D" w:rsidP="00012D4D">
      <w:pPr>
        <w:spacing w:line="240" w:lineRule="auto"/>
        <w:contextualSpacing w:val="0"/>
        <w:rPr>
          <w:rFonts w:eastAsia="Times New Roman" w:cs="Times New Roman"/>
          <w:color w:val="000000"/>
          <w:lang w:eastAsia="tr-TR"/>
        </w:rPr>
      </w:pPr>
    </w:p>
    <w:p w14:paraId="5C41E182" w14:textId="77777777" w:rsidR="00012D4D" w:rsidRDefault="00012D4D" w:rsidP="00012D4D">
      <w:pPr>
        <w:pStyle w:val="Balk1"/>
        <w:numPr>
          <w:ilvl w:val="2"/>
          <w:numId w:val="11"/>
        </w:numPr>
        <w:spacing w:before="0"/>
        <w:contextualSpacing w:val="0"/>
        <w:rPr>
          <w:rFonts w:eastAsia="Times New Roman"/>
          <w:lang w:eastAsia="tr-TR"/>
        </w:rPr>
      </w:pPr>
      <w:bookmarkStart w:id="171" w:name="_Toc100128855"/>
      <w:bookmarkStart w:id="172" w:name="_Toc193209249"/>
      <w:r>
        <w:rPr>
          <w:rFonts w:eastAsia="Times New Roman"/>
          <w:lang w:eastAsia="tr-TR"/>
        </w:rPr>
        <w:t>İSNAD</w:t>
      </w:r>
      <w:r w:rsidRPr="000F7A84">
        <w:rPr>
          <w:rFonts w:eastAsia="Times New Roman"/>
          <w:lang w:eastAsia="tr-TR"/>
        </w:rPr>
        <w:t xml:space="preserve"> atıf sistemi metin içi yazım</w:t>
      </w:r>
      <w:bookmarkEnd w:id="171"/>
      <w:bookmarkEnd w:id="172"/>
    </w:p>
    <w:p w14:paraId="667532BB" w14:textId="77777777" w:rsidR="00012D4D" w:rsidRPr="00A17E0D" w:rsidRDefault="00012D4D" w:rsidP="00012D4D">
      <w:pPr>
        <w:spacing w:line="240" w:lineRule="auto"/>
        <w:rPr>
          <w:lang w:eastAsia="tr-TR"/>
        </w:rPr>
      </w:pPr>
    </w:p>
    <w:p w14:paraId="39282F76"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3" w:name="_Toc100128856"/>
      <w:bookmarkStart w:id="174" w:name="_Toc193209250"/>
      <w:r w:rsidRPr="000F7A84">
        <w:rPr>
          <w:rFonts w:eastAsia="Times New Roman"/>
          <w:lang w:eastAsia="tr-TR"/>
        </w:rPr>
        <w:t>Kitap-tek yazarlı</w:t>
      </w:r>
      <w:bookmarkEnd w:id="173"/>
      <w:bookmarkEnd w:id="174"/>
    </w:p>
    <w:p w14:paraId="55B1A18D" w14:textId="77777777" w:rsidR="00012D4D" w:rsidRPr="00A17E0D" w:rsidRDefault="00012D4D" w:rsidP="00012D4D">
      <w:pPr>
        <w:spacing w:line="240" w:lineRule="auto"/>
        <w:rPr>
          <w:lang w:eastAsia="tr-TR"/>
        </w:rPr>
      </w:pPr>
    </w:p>
    <w:p w14:paraId="1A8F7657"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 Soyadı, Basım Yılı).</w:t>
      </w:r>
    </w:p>
    <w:p w14:paraId="0CBBB276" w14:textId="77777777" w:rsidR="00012D4D" w:rsidRPr="000F7A84" w:rsidRDefault="00012D4D" w:rsidP="00012D4D">
      <w:pPr>
        <w:spacing w:line="240" w:lineRule="auto"/>
        <w:contextualSpacing w:val="0"/>
        <w:rPr>
          <w:rFonts w:eastAsia="Times New Roman" w:cs="Times New Roman"/>
          <w:color w:val="000000"/>
          <w:lang w:eastAsia="tr-TR"/>
        </w:rPr>
      </w:pPr>
    </w:p>
    <w:p w14:paraId="17BA1DF4"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lastRenderedPageBreak/>
        <w:t xml:space="preserve">Örnek: </w:t>
      </w:r>
    </w:p>
    <w:p w14:paraId="5A1BDF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Pırlanta</w:t>
      </w:r>
      <w:r w:rsidRPr="000F7A84">
        <w:rPr>
          <w:rFonts w:eastAsia="Times New Roman" w:cs="Times New Roman"/>
          <w:lang w:eastAsia="tr-TR"/>
        </w:rPr>
        <w:t>,</w:t>
      </w:r>
      <w:r>
        <w:rPr>
          <w:rFonts w:eastAsia="Times New Roman" w:cs="Times New Roman"/>
          <w:color w:val="000000"/>
          <w:lang w:eastAsia="tr-TR"/>
        </w:rPr>
        <w:t xml:space="preserve"> 2013</w:t>
      </w:r>
      <w:r w:rsidRPr="000F7A84">
        <w:rPr>
          <w:rFonts w:eastAsia="Times New Roman" w:cs="Times New Roman"/>
          <w:color w:val="000000"/>
          <w:lang w:eastAsia="tr-TR"/>
        </w:rPr>
        <w:t>).</w:t>
      </w:r>
    </w:p>
    <w:p w14:paraId="7A506A45" w14:textId="77777777" w:rsidR="00012D4D" w:rsidRPr="000F7A84" w:rsidRDefault="00012D4D" w:rsidP="00012D4D">
      <w:pPr>
        <w:spacing w:line="240" w:lineRule="auto"/>
        <w:contextualSpacing w:val="0"/>
        <w:rPr>
          <w:rFonts w:eastAsia="Times New Roman" w:cs="Times New Roman"/>
          <w:color w:val="000000"/>
          <w:lang w:eastAsia="tr-TR"/>
        </w:rPr>
      </w:pPr>
    </w:p>
    <w:p w14:paraId="7A09D8F7"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Kaynakçada: </w:t>
      </w:r>
    </w:p>
    <w:p w14:paraId="66D57E54"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w:t>
      </w:r>
      <w:r w:rsidRPr="000D6ED8">
        <w:rPr>
          <w:rFonts w:eastAsia="Times New Roman" w:cs="Times New Roman"/>
          <w:i/>
          <w:lang w:eastAsia="tr-TR"/>
        </w:rPr>
        <w:t>Kitap Adı.</w:t>
      </w:r>
      <w:r w:rsidRPr="000D6ED8">
        <w:rPr>
          <w:rFonts w:eastAsia="Times New Roman" w:cs="Times New Roman"/>
          <w:lang w:eastAsia="tr-TR"/>
        </w:rPr>
        <w:t xml:space="preserve"> x Cilt</w:t>
      </w:r>
      <w:r w:rsidRPr="000F7A84">
        <w:rPr>
          <w:rFonts w:eastAsia="Times New Roman" w:cs="Times New Roman"/>
          <w:color w:val="000000"/>
          <w:lang w:eastAsia="tr-TR"/>
        </w:rPr>
        <w:t>. Basım Yeri: Yayıncı, x. Basım, Basım Yılı.</w:t>
      </w:r>
    </w:p>
    <w:p w14:paraId="275C4D6F" w14:textId="77777777" w:rsidR="00012D4D" w:rsidRPr="000F7A84" w:rsidRDefault="00012D4D" w:rsidP="00012D4D">
      <w:pPr>
        <w:spacing w:line="240" w:lineRule="auto"/>
        <w:contextualSpacing w:val="0"/>
        <w:rPr>
          <w:rFonts w:eastAsia="Times New Roman" w:cs="Times New Roman"/>
          <w:color w:val="000000"/>
          <w:lang w:eastAsia="tr-TR"/>
        </w:rPr>
      </w:pPr>
    </w:p>
    <w:p w14:paraId="1B136AE7"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Örnek:</w:t>
      </w:r>
    </w:p>
    <w:p w14:paraId="52F8CFA5" w14:textId="77777777" w:rsidR="00012D4D" w:rsidRDefault="00012D4D" w:rsidP="00012D4D">
      <w:pPr>
        <w:spacing w:line="240" w:lineRule="auto"/>
        <w:contextualSpacing w:val="0"/>
      </w:pPr>
      <w:r>
        <w:t xml:space="preserve">Pırlanta, İsmail. </w:t>
      </w:r>
      <w:r w:rsidRPr="00BE6C97">
        <w:rPr>
          <w:i/>
        </w:rPr>
        <w:t>Orta Çağ’ın İncisi Nişabur</w:t>
      </w:r>
      <w:r>
        <w:t>. İstanbul: Hikmetevi Yayınları, 2013.</w:t>
      </w:r>
    </w:p>
    <w:p w14:paraId="2E42E1D5" w14:textId="77777777" w:rsidR="00012D4D" w:rsidRPr="000F7A84" w:rsidRDefault="00012D4D" w:rsidP="00012D4D">
      <w:pPr>
        <w:spacing w:line="240" w:lineRule="auto"/>
        <w:contextualSpacing w:val="0"/>
        <w:rPr>
          <w:rFonts w:eastAsia="Times New Roman" w:cs="Times New Roman"/>
          <w:color w:val="000000"/>
          <w:lang w:eastAsia="tr-TR"/>
        </w:rPr>
      </w:pPr>
    </w:p>
    <w:p w14:paraId="56DE69A4" w14:textId="77777777" w:rsidR="00012D4D" w:rsidRDefault="00012D4D" w:rsidP="00012D4D">
      <w:pPr>
        <w:pStyle w:val="Balk3"/>
        <w:numPr>
          <w:ilvl w:val="3"/>
          <w:numId w:val="11"/>
        </w:numPr>
        <w:spacing w:before="0"/>
        <w:contextualSpacing w:val="0"/>
        <w:rPr>
          <w:rFonts w:eastAsia="Times New Roman"/>
          <w:lang w:eastAsia="tr-TR"/>
        </w:rPr>
      </w:pPr>
      <w:bookmarkStart w:id="175" w:name="_Toc100128857"/>
      <w:bookmarkStart w:id="176" w:name="_Toc193209251"/>
      <w:r>
        <w:rPr>
          <w:rFonts w:eastAsia="Times New Roman"/>
          <w:lang w:eastAsia="tr-TR"/>
        </w:rPr>
        <w:t>Kitap-Çok Yazarlı</w:t>
      </w:r>
      <w:bookmarkEnd w:id="175"/>
      <w:bookmarkEnd w:id="176"/>
    </w:p>
    <w:p w14:paraId="2D879A70" w14:textId="77777777" w:rsidR="00012D4D" w:rsidRPr="000D6ED8" w:rsidRDefault="00012D4D" w:rsidP="00012D4D">
      <w:pPr>
        <w:spacing w:line="240" w:lineRule="auto"/>
        <w:rPr>
          <w:lang w:eastAsia="tr-TR"/>
        </w:rPr>
      </w:pPr>
    </w:p>
    <w:p w14:paraId="463C76B4"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(İlk Yazarın Soyadı vd., Basım Yılı).</w:t>
      </w:r>
    </w:p>
    <w:p w14:paraId="18A2C430" w14:textId="77777777" w:rsidR="00012D4D" w:rsidRPr="005340C7" w:rsidRDefault="00012D4D" w:rsidP="00012D4D">
      <w:pPr>
        <w:spacing w:line="240" w:lineRule="auto"/>
        <w:contextualSpacing w:val="0"/>
        <w:rPr>
          <w:rFonts w:eastAsia="Times New Roman" w:cs="Times New Roman"/>
          <w:color w:val="000000"/>
          <w:lang w:eastAsia="tr-TR"/>
        </w:rPr>
      </w:pPr>
    </w:p>
    <w:p w14:paraId="374D3563"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805E9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(Bardakoğlu vd., 1998).</w:t>
      </w:r>
    </w:p>
    <w:p w14:paraId="05DD0D0E" w14:textId="77777777" w:rsidR="00012D4D" w:rsidRPr="000F7A84" w:rsidRDefault="00012D4D" w:rsidP="00012D4D">
      <w:pPr>
        <w:spacing w:line="240" w:lineRule="auto"/>
        <w:contextualSpacing w:val="0"/>
        <w:rPr>
          <w:rFonts w:eastAsia="Times New Roman" w:cs="Times New Roman"/>
          <w:color w:val="000000"/>
          <w:lang w:eastAsia="tr-TR"/>
        </w:rPr>
      </w:pPr>
    </w:p>
    <w:p w14:paraId="0C4A953A"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244B7BF5"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İlk Yazar Soyadı, Adı vd</w:t>
      </w:r>
      <w:r w:rsidRPr="00F409E0">
        <w:rPr>
          <w:rFonts w:eastAsia="Times New Roman" w:cs="Times New Roman"/>
          <w:lang w:eastAsia="tr-TR"/>
        </w:rPr>
        <w:t xml:space="preserve">.. </w:t>
      </w:r>
      <w:r w:rsidRPr="00F409E0">
        <w:rPr>
          <w:rFonts w:eastAsia="Times New Roman" w:cs="Times New Roman"/>
          <w:i/>
          <w:lang w:eastAsia="tr-TR"/>
        </w:rPr>
        <w:t>Kitap Adı</w:t>
      </w:r>
      <w:r w:rsidRPr="000F7A84">
        <w:rPr>
          <w:rFonts w:eastAsia="Times New Roman" w:cs="Times New Roman"/>
          <w:color w:val="000000"/>
          <w:lang w:eastAsia="tr-TR"/>
        </w:rPr>
        <w:t>. x Cilt. Basım Yeri: Yayıncı, x. Basım, Basım Yılı.</w:t>
      </w:r>
    </w:p>
    <w:p w14:paraId="7EDF2E15"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52F7D1CA"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Örnek:</w:t>
      </w:r>
      <w:r w:rsidRPr="000F7A84">
        <w:rPr>
          <w:rFonts w:eastAsia="Times New Roman" w:cs="Times New Roman"/>
          <w:color w:val="000000"/>
          <w:lang w:eastAsia="tr-TR"/>
        </w:rPr>
        <w:t xml:space="preserve"> </w:t>
      </w:r>
    </w:p>
    <w:p w14:paraId="08381D76"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Bardakoğlu, Ali. vd.. </w:t>
      </w:r>
      <w:r w:rsidRPr="00F409E0">
        <w:rPr>
          <w:rFonts w:eastAsia="Times New Roman" w:cs="Times New Roman"/>
          <w:i/>
          <w:lang w:eastAsia="tr-TR"/>
        </w:rPr>
        <w:t>İlmihal</w:t>
      </w:r>
      <w:r w:rsidRPr="00F409E0">
        <w:rPr>
          <w:rFonts w:eastAsia="Times New Roman" w:cs="Times New Roman"/>
          <w:lang w:eastAsia="tr-TR"/>
        </w:rPr>
        <w:t xml:space="preserve">. </w:t>
      </w:r>
      <w:r w:rsidRPr="000F7A84">
        <w:rPr>
          <w:rFonts w:eastAsia="Times New Roman" w:cs="Times New Roman"/>
          <w:color w:val="000000"/>
          <w:lang w:eastAsia="tr-TR"/>
        </w:rPr>
        <w:t xml:space="preserve">2 Cilt. İstanbul: Türkiye Diyanet Vakfı Yayınları, 2000. </w:t>
      </w:r>
    </w:p>
    <w:p w14:paraId="6BCEDAA2" w14:textId="77777777" w:rsidR="00012D4D" w:rsidRPr="000F7A84" w:rsidRDefault="00012D4D" w:rsidP="00012D4D">
      <w:pPr>
        <w:spacing w:line="240" w:lineRule="auto"/>
        <w:contextualSpacing w:val="0"/>
        <w:rPr>
          <w:rFonts w:eastAsia="Times New Roman" w:cs="Times New Roman"/>
          <w:color w:val="000000"/>
          <w:lang w:eastAsia="tr-TR"/>
        </w:rPr>
      </w:pPr>
    </w:p>
    <w:p w14:paraId="79A65D7A"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7" w:name="_Toc100128858"/>
      <w:bookmarkStart w:id="178" w:name="_Toc193209252"/>
      <w:r w:rsidRPr="000F7A84">
        <w:rPr>
          <w:rFonts w:eastAsia="Times New Roman"/>
          <w:lang w:eastAsia="tr-TR"/>
        </w:rPr>
        <w:t>Kitap-editörlü</w:t>
      </w:r>
      <w:bookmarkEnd w:id="177"/>
      <w:bookmarkEnd w:id="178"/>
    </w:p>
    <w:p w14:paraId="7E5D0F6C" w14:textId="77777777" w:rsidR="00012D4D" w:rsidRPr="00F409E0" w:rsidRDefault="00012D4D" w:rsidP="00012D4D">
      <w:pPr>
        <w:spacing w:line="240" w:lineRule="auto"/>
        <w:rPr>
          <w:lang w:eastAsia="tr-TR"/>
        </w:rPr>
      </w:pPr>
    </w:p>
    <w:p w14:paraId="5325970C" w14:textId="77777777" w:rsidR="00012D4D" w:rsidRDefault="00012D4D" w:rsidP="00012D4D">
      <w:pPr>
        <w:ind w:right="4417"/>
        <w:contextualSpacing w:val="0"/>
        <w:rPr>
          <w:rFonts w:eastAsia="Times New Roman" w:cs="Times New Roman"/>
          <w:color w:val="000000"/>
          <w:lang w:eastAsia="tr-TR"/>
        </w:rPr>
      </w:pPr>
      <w:r w:rsidRPr="000F7A84">
        <w:rPr>
          <w:rFonts w:eastAsia="Times New Roman" w:cs="Times New Roman"/>
          <w:color w:val="000000"/>
          <w:lang w:eastAsia="tr-TR"/>
        </w:rPr>
        <w:t xml:space="preserve">... (Editör Soyadı, Basım Yılı). </w:t>
      </w:r>
    </w:p>
    <w:p w14:paraId="64208817" w14:textId="77777777" w:rsidR="00012D4D" w:rsidRPr="000F7A84" w:rsidRDefault="00012D4D" w:rsidP="00012D4D">
      <w:pPr>
        <w:spacing w:line="240" w:lineRule="auto"/>
        <w:ind w:right="4417"/>
        <w:contextualSpacing w:val="0"/>
        <w:rPr>
          <w:rFonts w:eastAsia="Times New Roman" w:cs="Times New Roman"/>
          <w:color w:val="000000"/>
          <w:lang w:eastAsia="tr-TR"/>
        </w:rPr>
      </w:pPr>
    </w:p>
    <w:p w14:paraId="4F11C74D"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7817B2D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Pr>
          <w:rFonts w:eastAsia="Times New Roman" w:cs="Times New Roman"/>
          <w:lang w:eastAsia="tr-TR"/>
        </w:rPr>
        <w:t>Bekdemir</w:t>
      </w:r>
      <w:r>
        <w:rPr>
          <w:rFonts w:eastAsia="Times New Roman" w:cs="Times New Roman"/>
          <w:color w:val="000000"/>
          <w:lang w:eastAsia="tr-TR"/>
        </w:rPr>
        <w:t>, 2012</w:t>
      </w:r>
      <w:r w:rsidRPr="000F7A84">
        <w:rPr>
          <w:rFonts w:eastAsia="Times New Roman" w:cs="Times New Roman"/>
          <w:color w:val="000000"/>
          <w:lang w:eastAsia="tr-TR"/>
        </w:rPr>
        <w:t>).</w:t>
      </w:r>
    </w:p>
    <w:p w14:paraId="40356C40" w14:textId="77777777" w:rsidR="00012D4D" w:rsidRPr="005340C7" w:rsidRDefault="00012D4D" w:rsidP="00012D4D">
      <w:pPr>
        <w:spacing w:line="240" w:lineRule="auto"/>
        <w:contextualSpacing w:val="0"/>
        <w:rPr>
          <w:rFonts w:eastAsia="Times New Roman" w:cs="Times New Roman"/>
          <w:color w:val="000000"/>
          <w:lang w:eastAsia="tr-TR"/>
        </w:rPr>
      </w:pPr>
    </w:p>
    <w:p w14:paraId="5C86B448"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Kaynakçada: </w:t>
      </w:r>
    </w:p>
    <w:p w14:paraId="36BF109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Editör Soyadı, Adı (ed.). </w:t>
      </w:r>
      <w:r w:rsidRPr="001205CD">
        <w:rPr>
          <w:rFonts w:eastAsia="Times New Roman" w:cs="Times New Roman"/>
          <w:i/>
          <w:lang w:eastAsia="tr-TR"/>
        </w:rPr>
        <w:t>Kitap Adı</w:t>
      </w:r>
      <w:r w:rsidRPr="001205CD">
        <w:rPr>
          <w:rFonts w:eastAsia="Times New Roman" w:cs="Times New Roman"/>
          <w:lang w:eastAsia="tr-TR"/>
        </w:rPr>
        <w:t xml:space="preserve">. </w:t>
      </w:r>
      <w:r>
        <w:rPr>
          <w:rFonts w:eastAsia="Times New Roman" w:cs="Times New Roman"/>
          <w:color w:val="000000"/>
          <w:lang w:eastAsia="tr-TR"/>
        </w:rPr>
        <w:t xml:space="preserve">x Cilt. Şehir: Yayıncı, x. </w:t>
      </w:r>
      <w:r w:rsidRPr="000F7A84">
        <w:rPr>
          <w:rFonts w:eastAsia="Times New Roman" w:cs="Times New Roman"/>
          <w:color w:val="000000"/>
          <w:lang w:eastAsia="tr-TR"/>
        </w:rPr>
        <w:t>Basım, Yayın Tarihi.</w:t>
      </w:r>
    </w:p>
    <w:p w14:paraId="5AED246F" w14:textId="77777777" w:rsidR="00012D4D" w:rsidRPr="005340C7" w:rsidRDefault="00012D4D" w:rsidP="00012D4D">
      <w:pPr>
        <w:spacing w:line="240" w:lineRule="auto"/>
        <w:contextualSpacing w:val="0"/>
        <w:rPr>
          <w:rFonts w:eastAsia="Times New Roman" w:cs="Times New Roman"/>
          <w:color w:val="000000"/>
          <w:lang w:eastAsia="tr-TR"/>
        </w:rPr>
      </w:pPr>
    </w:p>
    <w:p w14:paraId="569BA884" w14:textId="77777777" w:rsidR="00012D4D" w:rsidRDefault="00012D4D" w:rsidP="00012D4D">
      <w:pPr>
        <w:contextualSpacing w:val="0"/>
        <w:rPr>
          <w:rFonts w:eastAsia="Times New Roman" w:cs="Times New Roman"/>
          <w:color w:val="000000"/>
          <w:lang w:eastAsia="tr-TR"/>
        </w:rPr>
      </w:pPr>
      <w:r w:rsidRPr="005340C7">
        <w:rPr>
          <w:rFonts w:eastAsia="Times New Roman" w:cs="Times New Roman"/>
          <w:color w:val="000000"/>
          <w:lang w:eastAsia="tr-TR"/>
        </w:rPr>
        <w:t xml:space="preserve">Örnek: </w:t>
      </w:r>
    </w:p>
    <w:p w14:paraId="2C9CA2E6" w14:textId="77777777" w:rsidR="00012D4D" w:rsidRDefault="00012D4D" w:rsidP="00012D4D">
      <w:pPr>
        <w:spacing w:line="240" w:lineRule="auto"/>
        <w:contextualSpacing w:val="0"/>
      </w:pPr>
      <w:r>
        <w:t xml:space="preserve">Bekdemir, Sezai (ed.). </w:t>
      </w:r>
      <w:r w:rsidRPr="00A50F0E">
        <w:rPr>
          <w:i/>
        </w:rPr>
        <w:t>Mükemmel Örnek Hz. Muhammed (S.A.V.).</w:t>
      </w:r>
      <w:r>
        <w:t xml:space="preserve"> Sivas: Sivas İl Müftülüğü Yayınları, 2012.</w:t>
      </w:r>
    </w:p>
    <w:p w14:paraId="10222E52" w14:textId="77777777" w:rsidR="00012D4D" w:rsidRPr="000F7A84" w:rsidRDefault="00012D4D" w:rsidP="00012D4D">
      <w:pPr>
        <w:spacing w:line="240" w:lineRule="auto"/>
        <w:contextualSpacing w:val="0"/>
        <w:rPr>
          <w:rFonts w:eastAsia="Times New Roman" w:cs="Times New Roman"/>
          <w:color w:val="000000"/>
          <w:lang w:eastAsia="tr-TR"/>
        </w:rPr>
      </w:pPr>
    </w:p>
    <w:p w14:paraId="0A57AE5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79" w:name="_Toc100128859"/>
      <w:bookmarkStart w:id="180" w:name="_Toc193209253"/>
      <w:r w:rsidRPr="000F7A84">
        <w:rPr>
          <w:rFonts w:eastAsia="Times New Roman"/>
          <w:lang w:eastAsia="tr-TR"/>
        </w:rPr>
        <w:t>Kuran-ı Kerim</w:t>
      </w:r>
      <w:bookmarkEnd w:id="179"/>
      <w:bookmarkEnd w:id="180"/>
    </w:p>
    <w:p w14:paraId="60C751E9" w14:textId="77777777" w:rsidR="00012D4D" w:rsidRPr="001205CD" w:rsidRDefault="00012D4D" w:rsidP="00012D4D">
      <w:pPr>
        <w:spacing w:line="240" w:lineRule="auto"/>
        <w:rPr>
          <w:lang w:eastAsia="tr-TR"/>
        </w:rPr>
      </w:pPr>
    </w:p>
    <w:p w14:paraId="599E347B"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w:t>
      </w:r>
      <w:r w:rsidRPr="001205CD">
        <w:rPr>
          <w:rFonts w:eastAsia="Times New Roman" w:cs="Times New Roman"/>
          <w:i/>
          <w:lang w:eastAsia="tr-TR"/>
        </w:rPr>
        <w:t>Meâl Adı</w:t>
      </w:r>
      <w:r w:rsidRPr="001205CD">
        <w:rPr>
          <w:rFonts w:eastAsia="Times New Roman" w:cs="Times New Roman"/>
          <w:lang w:eastAsia="tr-TR"/>
        </w:rPr>
        <w:t xml:space="preserve">, </w:t>
      </w:r>
      <w:r w:rsidRPr="000F7A84">
        <w:rPr>
          <w:rFonts w:eastAsia="Times New Roman" w:cs="Times New Roman"/>
          <w:color w:val="000000"/>
          <w:lang w:eastAsia="tr-TR"/>
        </w:rPr>
        <w:t>Basım Tarihi, Sûre Adı Sûre Numarası/Âyet Numarası).</w:t>
      </w:r>
    </w:p>
    <w:p w14:paraId="25502E8C" w14:textId="77777777" w:rsidR="00012D4D" w:rsidRPr="000F7A84" w:rsidRDefault="00012D4D" w:rsidP="00012D4D">
      <w:pPr>
        <w:spacing w:line="240" w:lineRule="auto"/>
        <w:contextualSpacing w:val="0"/>
        <w:rPr>
          <w:rFonts w:eastAsia="Times New Roman" w:cs="Times New Roman"/>
          <w:color w:val="000000"/>
          <w:lang w:eastAsia="tr-TR"/>
        </w:rPr>
      </w:pPr>
    </w:p>
    <w:p w14:paraId="10167EDD"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Örnek: </w:t>
      </w:r>
    </w:p>
    <w:p w14:paraId="4A0D9B22"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w:t>
      </w:r>
      <w:r w:rsidRPr="00533C7C">
        <w:rPr>
          <w:rFonts w:eastAsia="Times New Roman" w:cs="Times New Roman"/>
          <w:i/>
          <w:lang w:eastAsia="tr-TR"/>
        </w:rPr>
        <w:t>Kur’ân-ı Kerîm Meâli</w:t>
      </w:r>
      <w:r w:rsidRPr="00265D7C">
        <w:rPr>
          <w:rFonts w:eastAsia="Times New Roman" w:cs="Times New Roman"/>
          <w:color w:val="000000"/>
          <w:lang w:eastAsia="tr-TR"/>
        </w:rPr>
        <w:t>, 2009, el-Enfâl 8/2)</w:t>
      </w:r>
    </w:p>
    <w:p w14:paraId="07053FB2" w14:textId="77777777" w:rsidR="00012D4D" w:rsidRPr="00265D7C" w:rsidRDefault="00012D4D" w:rsidP="00012D4D">
      <w:pPr>
        <w:spacing w:line="240" w:lineRule="auto"/>
        <w:contextualSpacing w:val="0"/>
        <w:rPr>
          <w:rFonts w:eastAsia="Times New Roman" w:cs="Times New Roman"/>
          <w:color w:val="000000"/>
          <w:lang w:eastAsia="tr-TR"/>
        </w:rPr>
      </w:pPr>
    </w:p>
    <w:p w14:paraId="6F69490E"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3524A389" w14:textId="77777777" w:rsidR="00012D4D" w:rsidRDefault="00012D4D" w:rsidP="00012D4D">
      <w:pPr>
        <w:contextualSpacing w:val="0"/>
        <w:rPr>
          <w:rFonts w:eastAsia="Times New Roman" w:cs="Times New Roman"/>
          <w:color w:val="000000"/>
          <w:lang w:eastAsia="tr-TR"/>
        </w:rPr>
      </w:pPr>
      <w:r w:rsidRPr="00533C7C">
        <w:rPr>
          <w:rFonts w:eastAsia="Times New Roman" w:cs="Times New Roman"/>
          <w:i/>
          <w:lang w:eastAsia="tr-TR"/>
        </w:rPr>
        <w:t>Meâl Adı</w:t>
      </w:r>
      <w:r w:rsidRPr="00533C7C">
        <w:rPr>
          <w:rFonts w:eastAsia="Times New Roman" w:cs="Times New Roman"/>
          <w:lang w:eastAsia="tr-TR"/>
        </w:rPr>
        <w:t xml:space="preserve">. </w:t>
      </w:r>
      <w:r w:rsidRPr="00265D7C">
        <w:rPr>
          <w:rFonts w:eastAsia="Times New Roman" w:cs="Times New Roman"/>
          <w:color w:val="000000"/>
          <w:lang w:eastAsia="tr-TR"/>
        </w:rPr>
        <w:t>çev. Çeviren Adı S</w:t>
      </w:r>
      <w:r>
        <w:rPr>
          <w:rFonts w:eastAsia="Times New Roman" w:cs="Times New Roman"/>
          <w:color w:val="000000"/>
          <w:lang w:eastAsia="tr-TR"/>
        </w:rPr>
        <w:t xml:space="preserve">oyadı. Basım Yeri: Yayıncı, x. </w:t>
      </w:r>
      <w:r w:rsidRPr="00265D7C">
        <w:rPr>
          <w:rFonts w:eastAsia="Times New Roman" w:cs="Times New Roman"/>
          <w:color w:val="000000"/>
          <w:lang w:eastAsia="tr-TR"/>
        </w:rPr>
        <w:t>Basım, Basım Yılı.</w:t>
      </w:r>
    </w:p>
    <w:p w14:paraId="59A28593" w14:textId="77777777" w:rsidR="00012D4D" w:rsidRPr="00265D7C" w:rsidRDefault="00012D4D" w:rsidP="00012D4D">
      <w:pPr>
        <w:spacing w:line="240" w:lineRule="auto"/>
        <w:contextualSpacing w:val="0"/>
        <w:rPr>
          <w:rFonts w:eastAsia="Times New Roman" w:cs="Times New Roman"/>
          <w:color w:val="000000"/>
          <w:lang w:eastAsia="tr-TR"/>
        </w:rPr>
      </w:pPr>
    </w:p>
    <w:p w14:paraId="4AEB4B31"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xml:space="preserve">Örnek: </w:t>
      </w:r>
    </w:p>
    <w:p w14:paraId="3FB07B21" w14:textId="77777777" w:rsidR="00012D4D" w:rsidRDefault="00012D4D" w:rsidP="00012D4D">
      <w:pPr>
        <w:spacing w:line="240" w:lineRule="auto"/>
        <w:contextualSpacing w:val="0"/>
        <w:rPr>
          <w:rFonts w:eastAsia="Times New Roman" w:cs="Times New Roman"/>
          <w:color w:val="000000"/>
          <w:lang w:eastAsia="tr-TR"/>
        </w:rPr>
      </w:pPr>
      <w:r w:rsidRPr="00533C7C">
        <w:rPr>
          <w:rFonts w:eastAsia="Times New Roman" w:cs="Times New Roman"/>
          <w:i/>
          <w:lang w:eastAsia="tr-TR"/>
        </w:rPr>
        <w:t>Kur’ân-ı Kerîm Meâli</w:t>
      </w:r>
      <w:r w:rsidRPr="00533C7C">
        <w:rPr>
          <w:rFonts w:eastAsia="Times New Roman" w:cs="Times New Roman"/>
          <w:lang w:eastAsia="tr-TR"/>
        </w:rPr>
        <w:t xml:space="preserve">. </w:t>
      </w:r>
      <w:r w:rsidRPr="00265D7C">
        <w:rPr>
          <w:rFonts w:eastAsia="Times New Roman" w:cs="Times New Roman"/>
          <w:color w:val="000000"/>
          <w:lang w:eastAsia="tr-TR"/>
        </w:rPr>
        <w:t>çev. Ha</w:t>
      </w:r>
      <w:r>
        <w:rPr>
          <w:rFonts w:eastAsia="Times New Roman" w:cs="Times New Roman"/>
          <w:color w:val="000000"/>
          <w:lang w:eastAsia="tr-TR"/>
        </w:rPr>
        <w:t xml:space="preserve">lil Altuntaş &amp; Muzaffer Şahin. </w:t>
      </w:r>
      <w:r w:rsidRPr="00265D7C">
        <w:rPr>
          <w:rFonts w:eastAsia="Times New Roman" w:cs="Times New Roman"/>
          <w:color w:val="000000"/>
          <w:lang w:eastAsia="tr-TR"/>
        </w:rPr>
        <w:t>Ankara: Diyanet</w:t>
      </w:r>
      <w:r w:rsidRPr="000F7A84">
        <w:rPr>
          <w:rFonts w:eastAsia="Times New Roman" w:cs="Times New Roman"/>
          <w:color w:val="000000"/>
          <w:lang w:eastAsia="tr-TR"/>
        </w:rPr>
        <w:t xml:space="preserve"> İşleri Başkanlığı Yayınları, 3. Basım, 2009.</w:t>
      </w:r>
    </w:p>
    <w:p w14:paraId="70708324" w14:textId="77777777" w:rsidR="00012D4D" w:rsidRPr="000F7A84" w:rsidRDefault="00012D4D" w:rsidP="00012D4D">
      <w:pPr>
        <w:spacing w:line="240" w:lineRule="auto"/>
        <w:contextualSpacing w:val="0"/>
        <w:rPr>
          <w:rFonts w:eastAsia="Times New Roman" w:cs="Times New Roman"/>
          <w:color w:val="000000"/>
          <w:lang w:eastAsia="tr-TR"/>
        </w:rPr>
      </w:pPr>
    </w:p>
    <w:p w14:paraId="2763FA56"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1" w:name="_Toc100128860"/>
      <w:bookmarkStart w:id="182" w:name="_Toc193209254"/>
      <w:r w:rsidRPr="000F7A84">
        <w:rPr>
          <w:rFonts w:eastAsia="Times New Roman"/>
          <w:lang w:eastAsia="tr-TR"/>
        </w:rPr>
        <w:t>Kitabı Mukaddes</w:t>
      </w:r>
      <w:bookmarkEnd w:id="181"/>
      <w:bookmarkEnd w:id="182"/>
    </w:p>
    <w:p w14:paraId="41876B44" w14:textId="77777777" w:rsidR="00012D4D" w:rsidRPr="00326318" w:rsidRDefault="00012D4D" w:rsidP="00012D4D">
      <w:pPr>
        <w:spacing w:line="240" w:lineRule="auto"/>
        <w:rPr>
          <w:lang w:eastAsia="tr-TR"/>
        </w:rPr>
      </w:pPr>
    </w:p>
    <w:p w14:paraId="032AE81F" w14:textId="77777777" w:rsidR="00012D4D" w:rsidRDefault="00012D4D" w:rsidP="00012D4D">
      <w:pPr>
        <w:contextualSpacing w:val="0"/>
        <w:rPr>
          <w:rFonts w:eastAsia="Times New Roman" w:cs="Times New Roman"/>
          <w:lang w:eastAsia="tr-TR"/>
        </w:rPr>
      </w:pPr>
      <w:r w:rsidRPr="000F7A84">
        <w:rPr>
          <w:rFonts w:eastAsia="Times New Roman" w:cs="Times New Roman"/>
          <w:color w:val="000000"/>
          <w:lang w:eastAsia="tr-TR"/>
        </w:rPr>
        <w:t>... (</w:t>
      </w:r>
      <w:r w:rsidRPr="00326318">
        <w:rPr>
          <w:rFonts w:eastAsia="Times New Roman" w:cs="Times New Roman"/>
          <w:i/>
          <w:lang w:eastAsia="tr-TR"/>
        </w:rPr>
        <w:t>Kitap Adı</w:t>
      </w:r>
      <w:r w:rsidRPr="00326318">
        <w:rPr>
          <w:rFonts w:eastAsia="Times New Roman" w:cs="Times New Roman"/>
          <w:lang w:eastAsia="tr-TR"/>
        </w:rPr>
        <w:t>, Basım Tarihi, Bölüm Adı Bölüm Numarası/Cümle Numarası.</w:t>
      </w:r>
      <w:r>
        <w:rPr>
          <w:rFonts w:eastAsia="Times New Roman" w:cs="Times New Roman"/>
          <w:lang w:eastAsia="tr-TR"/>
        </w:rPr>
        <w:t>)</w:t>
      </w:r>
    </w:p>
    <w:p w14:paraId="2017ADA1" w14:textId="77777777" w:rsidR="00012D4D" w:rsidRPr="00326318" w:rsidRDefault="00012D4D" w:rsidP="00012D4D">
      <w:pPr>
        <w:spacing w:line="240" w:lineRule="auto"/>
        <w:contextualSpacing w:val="0"/>
        <w:rPr>
          <w:rFonts w:eastAsia="Times New Roman" w:cs="Times New Roman"/>
          <w:lang w:eastAsia="tr-TR"/>
        </w:rPr>
      </w:pPr>
    </w:p>
    <w:p w14:paraId="476CAE17" w14:textId="77777777" w:rsidR="00012D4D" w:rsidRPr="00326318" w:rsidRDefault="00012D4D" w:rsidP="00012D4D">
      <w:pPr>
        <w:contextualSpacing w:val="0"/>
        <w:rPr>
          <w:rFonts w:eastAsia="Times New Roman" w:cs="Times New Roman"/>
          <w:lang w:eastAsia="tr-TR"/>
        </w:rPr>
      </w:pPr>
      <w:r w:rsidRPr="00326318">
        <w:rPr>
          <w:rFonts w:eastAsia="Times New Roman" w:cs="Times New Roman"/>
          <w:lang w:eastAsia="tr-TR"/>
        </w:rPr>
        <w:t xml:space="preserve">Örnek: </w:t>
      </w:r>
    </w:p>
    <w:p w14:paraId="2F5F8677" w14:textId="77777777" w:rsidR="00012D4D" w:rsidRDefault="00012D4D" w:rsidP="00012D4D">
      <w:pPr>
        <w:contextualSpacing w:val="0"/>
        <w:rPr>
          <w:rFonts w:eastAsia="Times New Roman" w:cs="Times New Roman"/>
          <w:lang w:eastAsia="tr-TR"/>
        </w:rPr>
      </w:pPr>
      <w:r w:rsidRPr="00326318">
        <w:rPr>
          <w:rFonts w:eastAsia="Times New Roman" w:cs="Times New Roman"/>
          <w:lang w:eastAsia="tr-TR"/>
        </w:rPr>
        <w:t>... (</w:t>
      </w:r>
      <w:r w:rsidRPr="00326318">
        <w:rPr>
          <w:rFonts w:eastAsia="Times New Roman" w:cs="Times New Roman"/>
          <w:i/>
          <w:lang w:eastAsia="tr-TR"/>
        </w:rPr>
        <w:t>Kitâb-ı Mukaddes</w:t>
      </w:r>
      <w:r w:rsidRPr="00326318">
        <w:rPr>
          <w:rFonts w:eastAsia="Times New Roman" w:cs="Times New Roman"/>
          <w:lang w:eastAsia="tr-TR"/>
        </w:rPr>
        <w:t>, 2003, Yaratılış 1/12).</w:t>
      </w:r>
    </w:p>
    <w:p w14:paraId="7EB66276" w14:textId="77777777" w:rsidR="00012D4D" w:rsidRPr="00326318" w:rsidRDefault="00012D4D" w:rsidP="00012D4D">
      <w:pPr>
        <w:spacing w:line="240" w:lineRule="auto"/>
        <w:contextualSpacing w:val="0"/>
        <w:rPr>
          <w:rFonts w:eastAsia="Times New Roman" w:cs="Times New Roman"/>
          <w:lang w:eastAsia="tr-TR"/>
        </w:rPr>
      </w:pPr>
    </w:p>
    <w:p w14:paraId="35EC43E7" w14:textId="77777777" w:rsidR="00012D4D" w:rsidRDefault="00012D4D" w:rsidP="00012D4D">
      <w:pPr>
        <w:contextualSpacing w:val="0"/>
        <w:rPr>
          <w:rFonts w:eastAsia="Times New Roman" w:cs="Times New Roman"/>
          <w:lang w:eastAsia="tr-TR"/>
        </w:rPr>
      </w:pPr>
      <w:r w:rsidRPr="00326318">
        <w:rPr>
          <w:rFonts w:eastAsia="Times New Roman" w:cs="Times New Roman"/>
          <w:lang w:eastAsia="tr-TR"/>
        </w:rPr>
        <w:t xml:space="preserve">Kaynakçada: </w:t>
      </w:r>
    </w:p>
    <w:p w14:paraId="43F5B249" w14:textId="77777777" w:rsidR="00012D4D" w:rsidRDefault="00012D4D" w:rsidP="00012D4D">
      <w:pPr>
        <w:contextualSpacing w:val="0"/>
        <w:rPr>
          <w:rFonts w:eastAsia="Times New Roman" w:cs="Times New Roman"/>
          <w:lang w:eastAsia="tr-TR"/>
        </w:rPr>
      </w:pPr>
      <w:r w:rsidRPr="00326318">
        <w:rPr>
          <w:rFonts w:eastAsia="Times New Roman" w:cs="Times New Roman"/>
          <w:i/>
          <w:lang w:eastAsia="tr-TR"/>
        </w:rPr>
        <w:t>Kitap Adı</w:t>
      </w:r>
      <w:r w:rsidRPr="00326318">
        <w:rPr>
          <w:rFonts w:eastAsia="Times New Roman" w:cs="Times New Roman"/>
          <w:lang w:eastAsia="tr-TR"/>
        </w:rPr>
        <w:t>. Basım Yeri: Yayıncı, x. Basım, Basım Yılı</w:t>
      </w:r>
      <w:r w:rsidRPr="00265D7C">
        <w:rPr>
          <w:rFonts w:eastAsia="Times New Roman" w:cs="Times New Roman"/>
          <w:color w:val="000000"/>
          <w:lang w:eastAsia="tr-TR"/>
        </w:rPr>
        <w:t>.</w:t>
      </w:r>
    </w:p>
    <w:p w14:paraId="43C56B4B" w14:textId="77777777" w:rsidR="00012D4D" w:rsidRPr="00326318" w:rsidRDefault="00012D4D" w:rsidP="00012D4D">
      <w:pPr>
        <w:spacing w:line="240" w:lineRule="auto"/>
        <w:contextualSpacing w:val="0"/>
        <w:rPr>
          <w:rFonts w:eastAsia="Times New Roman" w:cs="Times New Roman"/>
          <w:lang w:eastAsia="tr-TR"/>
        </w:rPr>
      </w:pPr>
    </w:p>
    <w:p w14:paraId="07B1EEBF"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5020C856" w14:textId="77777777" w:rsidR="00012D4D" w:rsidRDefault="00012D4D" w:rsidP="00012D4D">
      <w:pPr>
        <w:contextualSpacing w:val="0"/>
        <w:rPr>
          <w:rFonts w:eastAsia="Times New Roman" w:cs="Times New Roman"/>
          <w:color w:val="000000"/>
          <w:lang w:eastAsia="tr-TR"/>
        </w:rPr>
      </w:pPr>
      <w:r w:rsidRPr="00326318">
        <w:rPr>
          <w:rFonts w:eastAsia="Times New Roman" w:cs="Times New Roman"/>
          <w:i/>
          <w:lang w:eastAsia="tr-TR"/>
        </w:rPr>
        <w:t>Kitâb-ı Mukaddes</w:t>
      </w:r>
      <w:r w:rsidRPr="000F7A84">
        <w:rPr>
          <w:rFonts w:eastAsia="Times New Roman" w:cs="Times New Roman"/>
          <w:color w:val="000000"/>
          <w:lang w:eastAsia="tr-TR"/>
        </w:rPr>
        <w:t>. İstanbul: Kitabı Mukaddes Şirketi, 2. Basım, 2003.</w:t>
      </w:r>
    </w:p>
    <w:p w14:paraId="14B278DE" w14:textId="77777777" w:rsidR="00012D4D" w:rsidRPr="000F7A84" w:rsidRDefault="00012D4D" w:rsidP="00012D4D">
      <w:pPr>
        <w:spacing w:line="240" w:lineRule="auto"/>
        <w:contextualSpacing w:val="0"/>
        <w:rPr>
          <w:rFonts w:eastAsia="Times New Roman" w:cs="Times New Roman"/>
          <w:color w:val="000000"/>
          <w:lang w:eastAsia="tr-TR"/>
        </w:rPr>
      </w:pPr>
    </w:p>
    <w:p w14:paraId="1DD38629"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3" w:name="_Toc100128861"/>
      <w:bookmarkStart w:id="184" w:name="_Toc193209255"/>
      <w:r w:rsidRPr="000F7A84">
        <w:rPr>
          <w:rFonts w:eastAsia="Times New Roman"/>
          <w:lang w:eastAsia="tr-TR"/>
        </w:rPr>
        <w:t>Hadis kaynakları</w:t>
      </w:r>
      <w:bookmarkEnd w:id="183"/>
      <w:bookmarkEnd w:id="184"/>
    </w:p>
    <w:p w14:paraId="56CE9E7F" w14:textId="77777777" w:rsidR="00012D4D" w:rsidRPr="00E107CE" w:rsidRDefault="00012D4D" w:rsidP="00012D4D">
      <w:pPr>
        <w:spacing w:line="240" w:lineRule="auto"/>
        <w:rPr>
          <w:lang w:eastAsia="tr-TR"/>
        </w:rPr>
      </w:pPr>
    </w:p>
    <w:p w14:paraId="4FA3528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w:t>
      </w:r>
      <w:r>
        <w:rPr>
          <w:rFonts w:eastAsia="Times New Roman" w:cs="Times New Roman"/>
          <w:color w:val="000000"/>
          <w:lang w:eastAsia="tr-TR"/>
        </w:rPr>
        <w:t xml:space="preserve"> Soyadı, “Kitap</w:t>
      </w:r>
      <w:r w:rsidRPr="000F7A84">
        <w:rPr>
          <w:rFonts w:eastAsia="Times New Roman" w:cs="Times New Roman"/>
          <w:color w:val="000000"/>
          <w:lang w:eastAsia="tr-TR"/>
        </w:rPr>
        <w:t xml:space="preserve"> Adı”, Bâb Numarası).</w:t>
      </w:r>
    </w:p>
    <w:p w14:paraId="47A26142" w14:textId="77777777" w:rsidR="00012D4D" w:rsidRPr="000F7A84" w:rsidRDefault="00012D4D" w:rsidP="00012D4D">
      <w:pPr>
        <w:spacing w:line="240" w:lineRule="auto"/>
        <w:contextualSpacing w:val="0"/>
        <w:rPr>
          <w:rFonts w:eastAsia="Times New Roman" w:cs="Times New Roman"/>
          <w:color w:val="000000"/>
          <w:lang w:eastAsia="tr-TR"/>
        </w:rPr>
      </w:pPr>
    </w:p>
    <w:p w14:paraId="3B79F4BF"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50AF2013"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 (Buhârî, “Menâḳıb”, 24). </w:t>
      </w:r>
    </w:p>
    <w:p w14:paraId="696E46D3" w14:textId="77777777" w:rsidR="00012D4D" w:rsidRDefault="00012D4D" w:rsidP="00012D4D">
      <w:pPr>
        <w:spacing w:line="240" w:lineRule="auto"/>
        <w:contextualSpacing w:val="0"/>
        <w:rPr>
          <w:rFonts w:eastAsia="Times New Roman" w:cs="Times New Roman"/>
          <w:color w:val="000000"/>
          <w:lang w:eastAsia="tr-TR"/>
        </w:rPr>
      </w:pPr>
    </w:p>
    <w:p w14:paraId="46A00942"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04900571"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Yazar Soyadı, Yazar Adı</w:t>
      </w:r>
      <w:r w:rsidRPr="00265D7C">
        <w:rPr>
          <w:rFonts w:eastAsia="Times New Roman" w:cs="Times New Roman"/>
          <w:i/>
          <w:color w:val="7F7F7F"/>
          <w:lang w:eastAsia="tr-TR"/>
        </w:rPr>
        <w:t xml:space="preserve">. </w:t>
      </w:r>
      <w:r w:rsidRPr="00E107CE">
        <w:rPr>
          <w:rFonts w:eastAsia="Times New Roman" w:cs="Times New Roman"/>
          <w:i/>
          <w:lang w:eastAsia="tr-TR"/>
        </w:rPr>
        <w:t>Hadis Kitabının Adı</w:t>
      </w:r>
      <w:r w:rsidRPr="00E107CE">
        <w:rPr>
          <w:rFonts w:eastAsia="Times New Roman" w:cs="Times New Roman"/>
          <w:lang w:eastAsia="tr-TR"/>
        </w:rPr>
        <w:t xml:space="preserve">. </w:t>
      </w:r>
      <w:r>
        <w:rPr>
          <w:rFonts w:eastAsia="Times New Roman" w:cs="Times New Roman"/>
          <w:color w:val="000000"/>
          <w:lang w:eastAsia="tr-TR"/>
        </w:rPr>
        <w:t xml:space="preserve">nşr. </w:t>
      </w:r>
      <w:r w:rsidRPr="00265D7C">
        <w:rPr>
          <w:rFonts w:eastAsia="Times New Roman" w:cs="Times New Roman"/>
          <w:color w:val="000000"/>
          <w:lang w:eastAsia="tr-TR"/>
        </w:rPr>
        <w:t>Neşredenin Adı Soyadı. x Cilt. Basım Yeri: Yayıncı, x. Basım, Basım Yılı.</w:t>
      </w:r>
    </w:p>
    <w:p w14:paraId="242D7913" w14:textId="77777777" w:rsidR="00012D4D" w:rsidRPr="00265D7C" w:rsidRDefault="00012D4D" w:rsidP="00012D4D">
      <w:pPr>
        <w:spacing w:line="240" w:lineRule="auto"/>
        <w:contextualSpacing w:val="0"/>
        <w:rPr>
          <w:rFonts w:eastAsia="Times New Roman" w:cs="Times New Roman"/>
          <w:color w:val="000000"/>
          <w:lang w:eastAsia="tr-TR"/>
        </w:rPr>
      </w:pPr>
    </w:p>
    <w:p w14:paraId="7F8A8A24" w14:textId="77777777" w:rsidR="00012D4D" w:rsidRPr="00265D7C" w:rsidRDefault="00012D4D" w:rsidP="00012D4D">
      <w:pPr>
        <w:ind w:right="-11"/>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00E288C8" w14:textId="77777777" w:rsidR="00012D4D" w:rsidRDefault="00012D4D" w:rsidP="00012D4D">
      <w:pPr>
        <w:spacing w:line="240" w:lineRule="auto"/>
        <w:ind w:right="-11"/>
        <w:contextualSpacing w:val="0"/>
        <w:rPr>
          <w:rFonts w:eastAsia="Times New Roman" w:cs="Times New Roman"/>
          <w:color w:val="000000"/>
          <w:lang w:eastAsia="tr-TR"/>
        </w:rPr>
      </w:pPr>
      <w:r w:rsidRPr="00265D7C">
        <w:rPr>
          <w:rFonts w:eastAsia="Times New Roman" w:cs="Times New Roman"/>
          <w:color w:val="000000"/>
          <w:lang w:eastAsia="tr-TR"/>
        </w:rPr>
        <w:t>Buhârî, Ebû Abdillâh Muhammed b. İsmail el</w:t>
      </w:r>
      <w:r w:rsidRPr="00E107CE">
        <w:rPr>
          <w:rFonts w:eastAsia="Times New Roman" w:cs="Times New Roman"/>
          <w:lang w:eastAsia="tr-TR"/>
        </w:rPr>
        <w:t xml:space="preserve">-. </w:t>
      </w:r>
      <w:r w:rsidRPr="00E107CE">
        <w:rPr>
          <w:rFonts w:eastAsia="Times New Roman" w:cs="Times New Roman"/>
          <w:i/>
          <w:lang w:eastAsia="tr-TR"/>
        </w:rPr>
        <w:t>el-Câmiʿu’ṣ-ṣaḥîḥ</w:t>
      </w:r>
      <w:r w:rsidRPr="00E107CE">
        <w:rPr>
          <w:rFonts w:eastAsia="Times New Roman" w:cs="Times New Roman"/>
          <w:lang w:eastAsia="tr-TR"/>
        </w:rPr>
        <w:t xml:space="preserve">. </w:t>
      </w:r>
      <w:r w:rsidRPr="00265D7C">
        <w:rPr>
          <w:rFonts w:eastAsia="Times New Roman" w:cs="Times New Roman"/>
          <w:color w:val="000000"/>
          <w:lang w:eastAsia="tr-TR"/>
        </w:rPr>
        <w:t>nşr. Muhammed Züheyr b. Nasr. 8 Cilt. b.y.: Dâru Tavki’n-Necât, 2. Basım, 1422/2001.</w:t>
      </w:r>
    </w:p>
    <w:p w14:paraId="0DA62452" w14:textId="77777777" w:rsidR="00012D4D" w:rsidRPr="00265D7C" w:rsidRDefault="00012D4D" w:rsidP="00012D4D">
      <w:pPr>
        <w:spacing w:line="240" w:lineRule="auto"/>
        <w:ind w:right="-11"/>
        <w:contextualSpacing w:val="0"/>
        <w:rPr>
          <w:rFonts w:eastAsia="Times New Roman" w:cs="Times New Roman"/>
          <w:color w:val="000000"/>
          <w:lang w:eastAsia="tr-TR"/>
        </w:rPr>
      </w:pPr>
    </w:p>
    <w:p w14:paraId="39CC1217"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lastRenderedPageBreak/>
        <w:t xml:space="preserve"> </w:t>
      </w:r>
      <w:bookmarkStart w:id="185" w:name="_Toc100128862"/>
      <w:bookmarkStart w:id="186" w:name="_Toc193209256"/>
      <w:r w:rsidRPr="000F7A84">
        <w:rPr>
          <w:rFonts w:eastAsia="Times New Roman"/>
          <w:lang w:eastAsia="tr-TR"/>
        </w:rPr>
        <w:t>Ansiklopedi</w:t>
      </w:r>
      <w:bookmarkEnd w:id="185"/>
      <w:bookmarkEnd w:id="186"/>
    </w:p>
    <w:p w14:paraId="64DED974" w14:textId="77777777" w:rsidR="00012D4D" w:rsidRPr="00F10A3C" w:rsidRDefault="00012D4D" w:rsidP="00012D4D">
      <w:pPr>
        <w:spacing w:line="240" w:lineRule="auto"/>
        <w:rPr>
          <w:lang w:eastAsia="tr-TR"/>
        </w:rPr>
      </w:pPr>
    </w:p>
    <w:p w14:paraId="5449183F"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 </w:t>
      </w:r>
    </w:p>
    <w:p w14:paraId="13341250" w14:textId="77777777" w:rsidR="00012D4D" w:rsidRPr="000F7A84" w:rsidRDefault="00012D4D" w:rsidP="00012D4D">
      <w:pPr>
        <w:spacing w:line="240" w:lineRule="auto"/>
        <w:contextualSpacing w:val="0"/>
        <w:rPr>
          <w:rFonts w:eastAsia="Times New Roman" w:cs="Times New Roman"/>
          <w:color w:val="000000"/>
          <w:lang w:eastAsia="tr-TR"/>
        </w:rPr>
      </w:pPr>
    </w:p>
    <w:p w14:paraId="4FAF5057"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13AA0C2D"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(Aydın</w:t>
      </w:r>
      <w:r w:rsidRPr="000F7A84">
        <w:rPr>
          <w:rFonts w:eastAsia="Times New Roman" w:cs="Times New Roman"/>
          <w:color w:val="000000"/>
          <w:lang w:eastAsia="tr-TR"/>
        </w:rPr>
        <w:t>, 1997).</w:t>
      </w:r>
    </w:p>
    <w:p w14:paraId="7DA1C368" w14:textId="77777777" w:rsidR="00012D4D" w:rsidRPr="000F7A84" w:rsidRDefault="00012D4D" w:rsidP="00012D4D">
      <w:pPr>
        <w:spacing w:line="240" w:lineRule="auto"/>
        <w:contextualSpacing w:val="0"/>
        <w:rPr>
          <w:rFonts w:eastAsia="Times New Roman" w:cs="Times New Roman"/>
          <w:color w:val="000000"/>
          <w:lang w:eastAsia="tr-TR"/>
        </w:rPr>
      </w:pPr>
    </w:p>
    <w:p w14:paraId="41D25B4D"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3E056FD1"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Yazar Soyadı, Adı. “Madde Adı”. </w:t>
      </w:r>
      <w:r w:rsidRPr="00F10A3C">
        <w:rPr>
          <w:rFonts w:eastAsia="Times New Roman" w:cs="Times New Roman"/>
          <w:i/>
          <w:lang w:eastAsia="tr-TR"/>
        </w:rPr>
        <w:t>Ansiklopedi Adı</w:t>
      </w:r>
      <w:r w:rsidRPr="00F10A3C">
        <w:rPr>
          <w:rFonts w:eastAsia="Times New Roman" w:cs="Times New Roman"/>
          <w:lang w:eastAsia="tr-TR"/>
        </w:rPr>
        <w:t xml:space="preserve"> (Edisyon</w:t>
      </w:r>
      <w:r w:rsidRPr="000F7A84">
        <w:rPr>
          <w:rFonts w:eastAsia="Times New Roman" w:cs="Times New Roman"/>
          <w:color w:val="000000"/>
          <w:lang w:eastAsia="tr-TR"/>
        </w:rPr>
        <w:t xml:space="preserve">). ed. Editör Adı Soyadı. Cilt/Sayfa Aralığı. Basım Yeri: Yayıncı, x. Basım, Yıl. </w:t>
      </w:r>
    </w:p>
    <w:p w14:paraId="719F6C68" w14:textId="77777777" w:rsidR="00012D4D" w:rsidRPr="000F7A84" w:rsidRDefault="00012D4D" w:rsidP="00012D4D">
      <w:pPr>
        <w:spacing w:line="240" w:lineRule="auto"/>
        <w:contextualSpacing w:val="0"/>
        <w:rPr>
          <w:rFonts w:eastAsia="Times New Roman" w:cs="Times New Roman"/>
          <w:color w:val="000000"/>
          <w:lang w:eastAsia="tr-TR"/>
        </w:rPr>
      </w:pPr>
    </w:p>
    <w:p w14:paraId="0C0EB690"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2B7E71A1" w14:textId="77777777" w:rsidR="00012D4D" w:rsidRDefault="00012D4D" w:rsidP="00012D4D">
      <w:pPr>
        <w:spacing w:line="240" w:lineRule="auto"/>
        <w:contextualSpacing w:val="0"/>
      </w:pPr>
      <w:r>
        <w:t xml:space="preserve">Aydın, Hakkı. “Fusûlü’l-Bedâyi‘”. </w:t>
      </w:r>
      <w:r w:rsidRPr="00E279E7">
        <w:rPr>
          <w:i/>
        </w:rPr>
        <w:t>Türkiye Diyanet Vakfı İslâm Ansiklopedisi</w:t>
      </w:r>
      <w:r>
        <w:t>. 13/229-230. İstanbul: TDV Yayınları, 1996.</w:t>
      </w:r>
    </w:p>
    <w:p w14:paraId="2CD9F39F" w14:textId="77777777" w:rsidR="00012D4D" w:rsidRPr="000F7A84" w:rsidRDefault="00012D4D" w:rsidP="00012D4D">
      <w:pPr>
        <w:spacing w:line="240" w:lineRule="auto"/>
        <w:contextualSpacing w:val="0"/>
        <w:rPr>
          <w:rFonts w:eastAsia="Times New Roman" w:cs="Times New Roman"/>
          <w:color w:val="000000"/>
          <w:lang w:eastAsia="tr-TR"/>
        </w:rPr>
      </w:pPr>
    </w:p>
    <w:p w14:paraId="4063F53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7" w:name="_Toc100128863"/>
      <w:bookmarkStart w:id="188" w:name="_Toc193209257"/>
      <w:r w:rsidRPr="000F7A84">
        <w:rPr>
          <w:rFonts w:eastAsia="Times New Roman"/>
          <w:lang w:eastAsia="tr-TR"/>
        </w:rPr>
        <w:t>Tez-yüksek lisans</w:t>
      </w:r>
      <w:bookmarkEnd w:id="187"/>
      <w:bookmarkEnd w:id="188"/>
    </w:p>
    <w:p w14:paraId="55C28895" w14:textId="77777777" w:rsidR="00012D4D" w:rsidRPr="00582EE8" w:rsidRDefault="00012D4D" w:rsidP="00012D4D">
      <w:pPr>
        <w:spacing w:line="240" w:lineRule="auto"/>
        <w:rPr>
          <w:lang w:eastAsia="tr-TR"/>
        </w:rPr>
      </w:pPr>
    </w:p>
    <w:p w14:paraId="22FE9AEA"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(Yazar Soyadı, Yıl).</w:t>
      </w:r>
    </w:p>
    <w:p w14:paraId="1C89D43C" w14:textId="77777777" w:rsidR="00012D4D" w:rsidRPr="000F7A84" w:rsidRDefault="00012D4D" w:rsidP="00012D4D">
      <w:pPr>
        <w:spacing w:line="240" w:lineRule="auto"/>
        <w:contextualSpacing w:val="0"/>
        <w:rPr>
          <w:rFonts w:eastAsia="Times New Roman" w:cs="Times New Roman"/>
          <w:color w:val="000000"/>
          <w:lang w:eastAsia="tr-TR"/>
        </w:rPr>
      </w:pPr>
      <w:r w:rsidRPr="000F7A84">
        <w:rPr>
          <w:rFonts w:eastAsia="Times New Roman" w:cs="Times New Roman"/>
          <w:color w:val="000000"/>
          <w:lang w:eastAsia="tr-TR"/>
        </w:rPr>
        <w:t xml:space="preserve"> </w:t>
      </w:r>
    </w:p>
    <w:p w14:paraId="6E9FB160"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Örnek: </w:t>
      </w:r>
    </w:p>
    <w:p w14:paraId="7F6496D3" w14:textId="77777777" w:rsidR="00012D4D"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w:t>
      </w:r>
      <w:r>
        <w:rPr>
          <w:rFonts w:eastAsia="Times New Roman" w:cs="Times New Roman"/>
          <w:lang w:eastAsia="tr-TR"/>
        </w:rPr>
        <w:t>Erdem</w:t>
      </w:r>
      <w:r>
        <w:rPr>
          <w:rFonts w:eastAsia="Times New Roman" w:cs="Times New Roman"/>
          <w:color w:val="000000"/>
          <w:lang w:eastAsia="tr-TR"/>
        </w:rPr>
        <w:t xml:space="preserve">, 1997). </w:t>
      </w:r>
    </w:p>
    <w:p w14:paraId="50FB0CAB" w14:textId="77777777" w:rsidR="00012D4D" w:rsidRPr="00265D7C" w:rsidRDefault="00012D4D" w:rsidP="00012D4D">
      <w:pPr>
        <w:spacing w:line="240" w:lineRule="auto"/>
        <w:contextualSpacing w:val="0"/>
        <w:rPr>
          <w:rFonts w:eastAsia="Times New Roman" w:cs="Times New Roman"/>
          <w:color w:val="000000"/>
          <w:lang w:eastAsia="tr-TR"/>
        </w:rPr>
      </w:pPr>
    </w:p>
    <w:p w14:paraId="4A21EB3D" w14:textId="77777777" w:rsidR="00012D4D" w:rsidRPr="00265D7C" w:rsidRDefault="00012D4D" w:rsidP="00012D4D">
      <w:pPr>
        <w:contextualSpacing w:val="0"/>
        <w:rPr>
          <w:rFonts w:eastAsia="Times New Roman" w:cs="Times New Roman"/>
          <w:color w:val="000000"/>
          <w:lang w:eastAsia="tr-TR"/>
        </w:rPr>
      </w:pPr>
      <w:r w:rsidRPr="00265D7C">
        <w:rPr>
          <w:rFonts w:eastAsia="Times New Roman" w:cs="Times New Roman"/>
          <w:color w:val="000000"/>
          <w:lang w:eastAsia="tr-TR"/>
        </w:rPr>
        <w:t xml:space="preserve">Kaynakçada: </w:t>
      </w:r>
    </w:p>
    <w:p w14:paraId="124A6B50" w14:textId="77777777" w:rsidR="00012D4D" w:rsidRDefault="00012D4D" w:rsidP="00012D4D">
      <w:pPr>
        <w:contextualSpacing w:val="0"/>
        <w:rPr>
          <w:rFonts w:eastAsia="Times New Roman" w:cs="Times New Roman"/>
          <w:lang w:eastAsia="tr-TR"/>
        </w:rPr>
      </w:pPr>
      <w:r w:rsidRPr="00265D7C">
        <w:rPr>
          <w:rFonts w:eastAsia="Times New Roman" w:cs="Times New Roman"/>
          <w:color w:val="000000"/>
          <w:lang w:eastAsia="tr-TR"/>
        </w:rPr>
        <w:t>Yazar Soyadı, Adı</w:t>
      </w:r>
      <w:r w:rsidRPr="00582EE8">
        <w:rPr>
          <w:rFonts w:eastAsia="Times New Roman" w:cs="Times New Roman"/>
          <w:lang w:eastAsia="tr-TR"/>
        </w:rPr>
        <w:t xml:space="preserve">. </w:t>
      </w:r>
      <w:r w:rsidRPr="00582EE8">
        <w:rPr>
          <w:rFonts w:eastAsia="Times New Roman" w:cs="Times New Roman"/>
          <w:i/>
          <w:lang w:eastAsia="tr-TR"/>
        </w:rPr>
        <w:t>Tez Adı</w:t>
      </w:r>
      <w:r w:rsidRPr="00582EE8">
        <w:rPr>
          <w:rFonts w:eastAsia="Times New Roman" w:cs="Times New Roman"/>
          <w:lang w:eastAsia="tr-TR"/>
        </w:rPr>
        <w:t>. Şehir: Üniversite Adı, Enstitü Adı, Yüksek Lisans Tezi, Yıl. (varsa) Erişim Adresi</w:t>
      </w:r>
    </w:p>
    <w:p w14:paraId="4C03A1F8" w14:textId="77777777" w:rsidR="00012D4D" w:rsidRPr="00582EE8" w:rsidRDefault="00012D4D" w:rsidP="00012D4D">
      <w:pPr>
        <w:spacing w:line="240" w:lineRule="auto"/>
        <w:contextualSpacing w:val="0"/>
        <w:rPr>
          <w:rFonts w:eastAsia="Times New Roman" w:cs="Times New Roman"/>
          <w:lang w:eastAsia="tr-TR"/>
        </w:rPr>
      </w:pPr>
    </w:p>
    <w:p w14:paraId="426992FE" w14:textId="77777777" w:rsidR="00012D4D" w:rsidRDefault="00012D4D" w:rsidP="00012D4D">
      <w:pPr>
        <w:contextualSpacing w:val="0"/>
        <w:rPr>
          <w:rFonts w:eastAsia="Times New Roman" w:cs="Times New Roman"/>
          <w:lang w:eastAsia="tr-TR"/>
        </w:rPr>
      </w:pPr>
      <w:r w:rsidRPr="00582EE8">
        <w:rPr>
          <w:rFonts w:eastAsia="Times New Roman" w:cs="Times New Roman"/>
          <w:lang w:eastAsia="tr-TR"/>
        </w:rPr>
        <w:t xml:space="preserve">Örnek: </w:t>
      </w:r>
    </w:p>
    <w:p w14:paraId="6738E354" w14:textId="77777777" w:rsidR="00012D4D" w:rsidRDefault="00012D4D" w:rsidP="00012D4D">
      <w:pPr>
        <w:spacing w:line="240" w:lineRule="auto"/>
        <w:contextualSpacing w:val="0"/>
      </w:pPr>
      <w:r>
        <w:t xml:space="preserve">Erdem, Suat. </w:t>
      </w:r>
      <w:r w:rsidRPr="00B46152">
        <w:rPr>
          <w:i/>
        </w:rPr>
        <w:t>İslam Hukukunda Cezalarda Gözetilen Amaçlar</w:t>
      </w:r>
      <w:r>
        <w:t>. Ankara: Ankara Üniversitesi, Sosyal Bilimler Enstitüsü, Yüksek Lisans Tezi, 1997.</w:t>
      </w:r>
    </w:p>
    <w:p w14:paraId="0C75EB2E" w14:textId="77777777" w:rsidR="00012D4D" w:rsidRPr="00582EE8" w:rsidRDefault="00012D4D" w:rsidP="00012D4D">
      <w:pPr>
        <w:spacing w:line="240" w:lineRule="auto"/>
        <w:contextualSpacing w:val="0"/>
        <w:rPr>
          <w:rFonts w:eastAsia="Times New Roman" w:cs="Times New Roman"/>
          <w:lang w:eastAsia="tr-TR"/>
        </w:rPr>
      </w:pPr>
    </w:p>
    <w:p w14:paraId="22CBF923" w14:textId="77777777" w:rsidR="00012D4D" w:rsidRDefault="00012D4D" w:rsidP="00012D4D">
      <w:pPr>
        <w:pStyle w:val="Balk3"/>
        <w:numPr>
          <w:ilvl w:val="3"/>
          <w:numId w:val="11"/>
        </w:numPr>
        <w:spacing w:before="0"/>
        <w:contextualSpacing w:val="0"/>
        <w:rPr>
          <w:rFonts w:eastAsia="Times New Roman"/>
          <w:lang w:eastAsia="tr-TR"/>
        </w:rPr>
      </w:pPr>
      <w:r>
        <w:rPr>
          <w:rFonts w:eastAsia="Times New Roman"/>
          <w:lang w:eastAsia="tr-TR"/>
        </w:rPr>
        <w:t xml:space="preserve"> </w:t>
      </w:r>
      <w:bookmarkStart w:id="189" w:name="_Toc100128864"/>
      <w:bookmarkStart w:id="190" w:name="_Toc193209258"/>
      <w:r w:rsidRPr="000F7A84">
        <w:rPr>
          <w:rFonts w:eastAsia="Times New Roman"/>
          <w:lang w:eastAsia="tr-TR"/>
        </w:rPr>
        <w:t>Tez-doktora</w:t>
      </w:r>
      <w:bookmarkEnd w:id="189"/>
      <w:bookmarkEnd w:id="190"/>
    </w:p>
    <w:p w14:paraId="06217AC0" w14:textId="77777777" w:rsidR="00012D4D" w:rsidRPr="00582EE8" w:rsidRDefault="00012D4D" w:rsidP="00012D4D">
      <w:pPr>
        <w:spacing w:line="240" w:lineRule="auto"/>
        <w:rPr>
          <w:lang w:eastAsia="tr-TR"/>
        </w:rPr>
      </w:pPr>
    </w:p>
    <w:p w14:paraId="4D6ED2B8"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 </w:t>
      </w:r>
    </w:p>
    <w:p w14:paraId="2F96B4D0" w14:textId="77777777" w:rsidR="00012D4D" w:rsidRPr="000F7A84" w:rsidRDefault="00012D4D" w:rsidP="00012D4D">
      <w:pPr>
        <w:spacing w:line="240" w:lineRule="auto"/>
        <w:contextualSpacing w:val="0"/>
        <w:rPr>
          <w:rFonts w:eastAsia="Times New Roman" w:cs="Times New Roman"/>
          <w:color w:val="000000"/>
          <w:lang w:eastAsia="tr-TR"/>
        </w:rPr>
      </w:pPr>
    </w:p>
    <w:p w14:paraId="43A34C7B" w14:textId="77777777" w:rsidR="00012D4D"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6AB9D802" w14:textId="77777777" w:rsidR="00012D4D" w:rsidRDefault="00012D4D" w:rsidP="00012D4D">
      <w:pPr>
        <w:spacing w:line="240" w:lineRule="auto"/>
        <w:contextualSpacing w:val="0"/>
        <w:rPr>
          <w:rFonts w:eastAsia="Times New Roman" w:cs="Times New Roman"/>
          <w:color w:val="000000"/>
          <w:lang w:eastAsia="tr-TR"/>
        </w:rPr>
      </w:pPr>
      <w:r w:rsidRPr="009A70E7">
        <w:rPr>
          <w:rFonts w:eastAsia="Times New Roman" w:cs="Times New Roman"/>
          <w:color w:val="000000"/>
          <w:lang w:eastAsia="tr-TR"/>
        </w:rPr>
        <w:t>... (</w:t>
      </w:r>
      <w:r>
        <w:rPr>
          <w:rFonts w:eastAsia="Times New Roman" w:cs="Times New Roman"/>
          <w:lang w:eastAsia="tr-TR"/>
        </w:rPr>
        <w:t>Yakut</w:t>
      </w:r>
      <w:r w:rsidRPr="009A70E7">
        <w:rPr>
          <w:rFonts w:eastAsia="Times New Roman" w:cs="Times New Roman"/>
          <w:lang w:eastAsia="tr-TR"/>
        </w:rPr>
        <w:t xml:space="preserve">, </w:t>
      </w:r>
      <w:r>
        <w:rPr>
          <w:rFonts w:eastAsia="Times New Roman" w:cs="Times New Roman"/>
          <w:color w:val="000000"/>
          <w:lang w:eastAsia="tr-TR"/>
        </w:rPr>
        <w:t>2016</w:t>
      </w:r>
      <w:r w:rsidRPr="009A70E7">
        <w:rPr>
          <w:rFonts w:eastAsia="Times New Roman" w:cs="Times New Roman"/>
          <w:color w:val="000000"/>
          <w:lang w:eastAsia="tr-TR"/>
        </w:rPr>
        <w:t>).</w:t>
      </w:r>
    </w:p>
    <w:p w14:paraId="76A0AFF2" w14:textId="77777777" w:rsidR="00012D4D" w:rsidRPr="009A70E7" w:rsidRDefault="00012D4D" w:rsidP="00012D4D">
      <w:pPr>
        <w:spacing w:line="240" w:lineRule="auto"/>
        <w:contextualSpacing w:val="0"/>
        <w:rPr>
          <w:rFonts w:eastAsia="Times New Roman" w:cs="Times New Roman"/>
          <w:color w:val="000000"/>
          <w:lang w:eastAsia="tr-TR"/>
        </w:rPr>
      </w:pPr>
    </w:p>
    <w:p w14:paraId="0D8AD459"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Kaynakçada:</w:t>
      </w:r>
    </w:p>
    <w:p w14:paraId="22011082"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Yazar Soyadı, Adı. </w:t>
      </w:r>
      <w:r w:rsidRPr="008607FC">
        <w:rPr>
          <w:rFonts w:eastAsia="Times New Roman" w:cs="Times New Roman"/>
          <w:i/>
          <w:lang w:eastAsia="tr-TR"/>
        </w:rPr>
        <w:t>Tez Adı</w:t>
      </w:r>
      <w:r w:rsidRPr="008607FC">
        <w:rPr>
          <w:rFonts w:eastAsia="Times New Roman" w:cs="Times New Roman"/>
          <w:lang w:eastAsia="tr-TR"/>
        </w:rPr>
        <w:t>. Şehir</w:t>
      </w:r>
      <w:r w:rsidRPr="009A70E7">
        <w:rPr>
          <w:rFonts w:eastAsia="Times New Roman" w:cs="Times New Roman"/>
          <w:color w:val="000000"/>
          <w:lang w:eastAsia="tr-TR"/>
        </w:rPr>
        <w:t>: Üniversite Adı, Enstitü Adı, Doktora Tezi, Yılı.</w:t>
      </w:r>
    </w:p>
    <w:p w14:paraId="1DE30B38" w14:textId="77777777" w:rsidR="00012D4D" w:rsidRDefault="00012D4D" w:rsidP="00012D4D">
      <w:pPr>
        <w:spacing w:line="240" w:lineRule="auto"/>
        <w:contextualSpacing w:val="0"/>
        <w:rPr>
          <w:rFonts w:eastAsia="Times New Roman" w:cs="Times New Roman"/>
          <w:color w:val="000000"/>
          <w:lang w:eastAsia="tr-TR"/>
        </w:rPr>
      </w:pPr>
    </w:p>
    <w:p w14:paraId="2A321B77" w14:textId="77777777" w:rsidR="00012D4D" w:rsidRDefault="00012D4D" w:rsidP="00012D4D">
      <w:pPr>
        <w:contextualSpacing w:val="0"/>
        <w:rPr>
          <w:rFonts w:eastAsia="Times New Roman" w:cs="Times New Roman"/>
          <w:color w:val="000000"/>
          <w:lang w:eastAsia="tr-TR"/>
        </w:rPr>
      </w:pPr>
    </w:p>
    <w:p w14:paraId="5F547FF1" w14:textId="77777777" w:rsidR="00012D4D" w:rsidRDefault="00012D4D" w:rsidP="00012D4D">
      <w:pPr>
        <w:contextualSpacing w:val="0"/>
        <w:rPr>
          <w:rFonts w:eastAsia="Times New Roman" w:cs="Times New Roman"/>
          <w:color w:val="000000"/>
          <w:lang w:eastAsia="tr-TR"/>
        </w:rPr>
      </w:pPr>
    </w:p>
    <w:p w14:paraId="47BD26FA"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3E8D2A46" w14:textId="77777777" w:rsidR="00012D4D" w:rsidRDefault="00012D4D" w:rsidP="00012D4D">
      <w:pPr>
        <w:spacing w:line="240" w:lineRule="auto"/>
        <w:contextualSpacing w:val="0"/>
      </w:pPr>
      <w:r>
        <w:t xml:space="preserve">Yakut, Selahattin. </w:t>
      </w:r>
      <w:r w:rsidRPr="00091AB9">
        <w:rPr>
          <w:i/>
        </w:rPr>
        <w:t>Öğretmenlerde Yabancılaşma, Yalnızlık ve Dindarlık İlişkisi: Polatlı Örneği.</w:t>
      </w:r>
      <w:r>
        <w:t xml:space="preserve"> Isparta: Süleyman Demirel Üniversitesi, Sosyal Bilimler Enstitüsü, Doktora Tezi, 2016.</w:t>
      </w:r>
    </w:p>
    <w:p w14:paraId="489B9705" w14:textId="77777777" w:rsidR="00012D4D" w:rsidRPr="000F7A84" w:rsidRDefault="00012D4D" w:rsidP="00012D4D">
      <w:pPr>
        <w:spacing w:line="240" w:lineRule="auto"/>
        <w:contextualSpacing w:val="0"/>
        <w:rPr>
          <w:rFonts w:eastAsia="Times New Roman" w:cs="Times New Roman"/>
          <w:color w:val="000000"/>
          <w:lang w:eastAsia="tr-TR"/>
        </w:rPr>
      </w:pPr>
    </w:p>
    <w:p w14:paraId="13FD819F" w14:textId="77777777" w:rsidR="00012D4D" w:rsidRDefault="00012D4D" w:rsidP="00012D4D">
      <w:pPr>
        <w:pStyle w:val="Balk3"/>
        <w:numPr>
          <w:ilvl w:val="3"/>
          <w:numId w:val="11"/>
        </w:numPr>
        <w:spacing w:before="0"/>
        <w:ind w:left="992" w:hanging="992"/>
        <w:contextualSpacing w:val="0"/>
        <w:rPr>
          <w:rFonts w:eastAsia="Times New Roman"/>
          <w:lang w:eastAsia="tr-TR"/>
        </w:rPr>
      </w:pPr>
      <w:bookmarkStart w:id="191" w:name="_Toc100128865"/>
      <w:bookmarkStart w:id="192" w:name="_Toc193209259"/>
      <w:r w:rsidRPr="000F7A84">
        <w:rPr>
          <w:rFonts w:eastAsia="Times New Roman"/>
          <w:lang w:eastAsia="tr-TR"/>
        </w:rPr>
        <w:t>Makale</w:t>
      </w:r>
      <w:bookmarkEnd w:id="191"/>
      <w:bookmarkEnd w:id="192"/>
    </w:p>
    <w:p w14:paraId="7F626C53" w14:textId="77777777" w:rsidR="00012D4D" w:rsidRPr="00D51FA2" w:rsidRDefault="00012D4D" w:rsidP="00012D4D">
      <w:pPr>
        <w:spacing w:line="240" w:lineRule="auto"/>
        <w:rPr>
          <w:lang w:eastAsia="tr-TR"/>
        </w:rPr>
      </w:pPr>
    </w:p>
    <w:p w14:paraId="7DE2BBDD" w14:textId="77777777" w:rsidR="00012D4D" w:rsidRDefault="00012D4D" w:rsidP="00012D4D">
      <w:pPr>
        <w:contextualSpacing w:val="0"/>
        <w:rPr>
          <w:rFonts w:eastAsia="Times New Roman" w:cs="Times New Roman"/>
          <w:color w:val="000000"/>
          <w:lang w:eastAsia="tr-TR"/>
        </w:rPr>
      </w:pPr>
      <w:r w:rsidRPr="000F7A84">
        <w:rPr>
          <w:rFonts w:eastAsia="Times New Roman" w:cs="Times New Roman"/>
          <w:color w:val="000000"/>
          <w:lang w:eastAsia="tr-TR"/>
        </w:rPr>
        <w:t xml:space="preserve">... (Yazar Soyadı, Yılı). </w:t>
      </w:r>
    </w:p>
    <w:p w14:paraId="7E4DF61B" w14:textId="77777777" w:rsidR="00012D4D" w:rsidRPr="000F7A84" w:rsidRDefault="00012D4D" w:rsidP="00012D4D">
      <w:pPr>
        <w:spacing w:line="240" w:lineRule="auto"/>
        <w:contextualSpacing w:val="0"/>
        <w:rPr>
          <w:rFonts w:eastAsia="Times New Roman" w:cs="Times New Roman"/>
          <w:color w:val="000000"/>
          <w:lang w:eastAsia="tr-TR"/>
        </w:rPr>
      </w:pPr>
    </w:p>
    <w:p w14:paraId="0FE76E83"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Örnek: </w:t>
      </w:r>
    </w:p>
    <w:p w14:paraId="3C873F14"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 (Yılmaz, 2019</w:t>
      </w:r>
      <w:r w:rsidRPr="009A70E7">
        <w:rPr>
          <w:rFonts w:eastAsia="Times New Roman" w:cs="Times New Roman"/>
          <w:color w:val="000000"/>
          <w:lang w:eastAsia="tr-TR"/>
        </w:rPr>
        <w:t>).</w:t>
      </w:r>
    </w:p>
    <w:p w14:paraId="2B8BB18B" w14:textId="77777777" w:rsidR="00012D4D" w:rsidRPr="009A70E7" w:rsidRDefault="00012D4D" w:rsidP="00012D4D">
      <w:pPr>
        <w:spacing w:line="240" w:lineRule="auto"/>
        <w:contextualSpacing w:val="0"/>
        <w:rPr>
          <w:rFonts w:eastAsia="Times New Roman" w:cs="Times New Roman"/>
          <w:color w:val="000000"/>
          <w:lang w:eastAsia="tr-TR"/>
        </w:rPr>
      </w:pPr>
    </w:p>
    <w:p w14:paraId="2926DBB8" w14:textId="77777777" w:rsidR="00012D4D" w:rsidRPr="009A70E7"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 xml:space="preserve">Kaynakçada: </w:t>
      </w:r>
    </w:p>
    <w:p w14:paraId="52C7DA7D" w14:textId="77777777" w:rsidR="00012D4D" w:rsidRDefault="00012D4D" w:rsidP="00012D4D">
      <w:pPr>
        <w:contextualSpacing w:val="0"/>
        <w:rPr>
          <w:rStyle w:val="Kpr"/>
          <w:rFonts w:eastAsia="Times New Roman" w:cs="Times New Roman"/>
          <w:u w:color="0000FF"/>
          <w:lang w:eastAsia="tr-TR"/>
        </w:rPr>
      </w:pPr>
      <w:r w:rsidRPr="009A70E7">
        <w:rPr>
          <w:rFonts w:eastAsia="Times New Roman" w:cs="Times New Roman"/>
          <w:color w:val="000000"/>
          <w:lang w:eastAsia="tr-TR"/>
        </w:rPr>
        <w:t xml:space="preserve">Yazar Soyadı, Adı. “Makale Adı”. </w:t>
      </w:r>
      <w:r w:rsidRPr="00D51FA2">
        <w:rPr>
          <w:rFonts w:eastAsia="Times New Roman" w:cs="Times New Roman"/>
          <w:i/>
          <w:lang w:eastAsia="tr-TR"/>
        </w:rPr>
        <w:t>Dergi Adı</w:t>
      </w:r>
      <w:r w:rsidRPr="00D51FA2">
        <w:rPr>
          <w:rFonts w:eastAsia="Times New Roman" w:cs="Times New Roman"/>
          <w:lang w:eastAsia="tr-TR"/>
        </w:rPr>
        <w:t xml:space="preserve"> </w:t>
      </w:r>
      <w:r w:rsidRPr="009A70E7">
        <w:rPr>
          <w:rFonts w:eastAsia="Times New Roman" w:cs="Times New Roman"/>
          <w:color w:val="000000"/>
          <w:lang w:eastAsia="tr-TR"/>
        </w:rPr>
        <w:t xml:space="preserve">Cilt Numarası/Sayı </w:t>
      </w:r>
      <w:r w:rsidRPr="009A70E7">
        <w:rPr>
          <w:rFonts w:eastAsia="Times New Roman" w:cs="Times New Roman"/>
          <w:color w:val="000000"/>
          <w:lang w:eastAsia="tr-TR"/>
        </w:rPr>
        <w:tab/>
        <w:t xml:space="preserve">Numarası (Yayın Ayı Yılı), </w:t>
      </w:r>
      <w:r w:rsidRPr="009A70E7">
        <w:rPr>
          <w:rFonts w:eastAsia="Times New Roman" w:cs="Times New Roman"/>
          <w:color w:val="000000"/>
          <w:lang w:eastAsia="tr-TR"/>
        </w:rPr>
        <w:tab/>
        <w:t xml:space="preserve">Sayfa </w:t>
      </w:r>
      <w:r w:rsidRPr="009A70E7">
        <w:rPr>
          <w:rFonts w:eastAsia="Times New Roman" w:cs="Times New Roman"/>
          <w:color w:val="000000"/>
          <w:lang w:eastAsia="tr-TR"/>
        </w:rPr>
        <w:tab/>
        <w:t xml:space="preserve">Aralığı. </w:t>
      </w:r>
      <w:hyperlink r:id="rId63" w:history="1">
        <w:r w:rsidRPr="009A70E7">
          <w:rPr>
            <w:rStyle w:val="Kpr"/>
            <w:rFonts w:eastAsia="Times New Roman" w:cs="Times New Roman"/>
            <w:u w:color="0000FF"/>
            <w:lang w:eastAsia="tr-TR"/>
          </w:rPr>
          <w:t>https://doi.org/XXXXXXXXXX</w:t>
        </w:r>
      </w:hyperlink>
    </w:p>
    <w:p w14:paraId="5815D389" w14:textId="77777777" w:rsidR="00012D4D" w:rsidRPr="00ED0704" w:rsidRDefault="00012D4D" w:rsidP="00012D4D">
      <w:pPr>
        <w:spacing w:line="240" w:lineRule="auto"/>
        <w:contextualSpacing w:val="0"/>
        <w:rPr>
          <w:rFonts w:eastAsia="Times New Roman" w:cs="Times New Roman"/>
          <w:color w:val="0000FF"/>
          <w:u w:val="single" w:color="0000FF"/>
          <w:lang w:eastAsia="tr-TR"/>
        </w:rPr>
      </w:pPr>
    </w:p>
    <w:p w14:paraId="58611EB6" w14:textId="77777777" w:rsidR="00012D4D" w:rsidRDefault="00012D4D" w:rsidP="00012D4D">
      <w:pPr>
        <w:contextualSpacing w:val="0"/>
        <w:rPr>
          <w:rFonts w:eastAsia="Times New Roman" w:cs="Times New Roman"/>
          <w:color w:val="000000"/>
          <w:lang w:eastAsia="tr-TR"/>
        </w:rPr>
      </w:pPr>
      <w:r w:rsidRPr="009A70E7">
        <w:rPr>
          <w:rFonts w:eastAsia="Times New Roman" w:cs="Times New Roman"/>
          <w:color w:val="000000"/>
          <w:lang w:eastAsia="tr-TR"/>
        </w:rPr>
        <w:t>Örnek</w:t>
      </w:r>
      <w:r w:rsidRPr="000F7A84">
        <w:rPr>
          <w:rFonts w:eastAsia="Times New Roman" w:cs="Times New Roman"/>
          <w:color w:val="000000"/>
          <w:lang w:eastAsia="tr-TR"/>
        </w:rPr>
        <w:t xml:space="preserve">: </w:t>
      </w:r>
    </w:p>
    <w:p w14:paraId="20E41432" w14:textId="77777777" w:rsidR="00012D4D" w:rsidRDefault="00012D4D" w:rsidP="00012D4D">
      <w:pPr>
        <w:spacing w:line="240" w:lineRule="auto"/>
        <w:contextualSpacing w:val="0"/>
      </w:pPr>
      <w:r>
        <w:t xml:space="preserve">Yılmaz, Orhan. “Gazzâli’nin Eyyühe’l-Veled İsimli Kitabının Önemi ve Kitapta Geçen Hadislerin Değerlendirmesi”. </w:t>
      </w:r>
      <w:r w:rsidRPr="00D91B2A">
        <w:rPr>
          <w:i/>
        </w:rPr>
        <w:t>Bozok Üniversitesi İlahiyat Fakültesi Dergisi</w:t>
      </w:r>
      <w:r>
        <w:t xml:space="preserve"> 15/15 (Haziran 2019), 185-213. </w:t>
      </w:r>
      <w:hyperlink r:id="rId64" w:history="1">
        <w:r w:rsidRPr="0027601E">
          <w:rPr>
            <w:rStyle w:val="Kpr"/>
          </w:rPr>
          <w:t>https://doi.org/xxxxxxx</w:t>
        </w:r>
      </w:hyperlink>
    </w:p>
    <w:p w14:paraId="68E7811A" w14:textId="77777777" w:rsidR="00012D4D" w:rsidRPr="00ED0704" w:rsidRDefault="00012D4D" w:rsidP="00012D4D">
      <w:pPr>
        <w:spacing w:line="240" w:lineRule="auto"/>
        <w:contextualSpacing w:val="0"/>
        <w:rPr>
          <w:rFonts w:eastAsia="Times New Roman" w:cs="Times New Roman"/>
          <w:color w:val="0563C1"/>
          <w:u w:val="single"/>
          <w:lang w:eastAsia="tr-TR"/>
        </w:rPr>
      </w:pPr>
    </w:p>
    <w:p w14:paraId="1450B277" w14:textId="77777777" w:rsidR="00012D4D" w:rsidRDefault="00012D4D" w:rsidP="00012D4D">
      <w:pPr>
        <w:contextualSpacing w:val="0"/>
        <w:rPr>
          <w:rFonts w:eastAsia="Times New Roman" w:cs="Times New Roman"/>
          <w:color w:val="000000"/>
          <w:lang w:eastAsia="tr-TR"/>
        </w:rPr>
      </w:pPr>
      <w:r>
        <w:rPr>
          <w:rFonts w:eastAsia="Times New Roman" w:cs="Times New Roman"/>
          <w:color w:val="000000"/>
          <w:lang w:eastAsia="tr-TR"/>
        </w:rPr>
        <w:t>*</w:t>
      </w:r>
      <w:r w:rsidRPr="000F7A84">
        <w:rPr>
          <w:rFonts w:eastAsia="Times New Roman" w:cs="Times New Roman"/>
          <w:color w:val="000000"/>
          <w:lang w:eastAsia="tr-TR"/>
        </w:rPr>
        <w:t>İ</w:t>
      </w:r>
      <w:r>
        <w:rPr>
          <w:rFonts w:eastAsia="Times New Roman" w:cs="Times New Roman"/>
          <w:color w:val="000000"/>
          <w:lang w:eastAsia="tr-TR"/>
        </w:rPr>
        <w:t>SNAD</w:t>
      </w:r>
      <w:r w:rsidRPr="000F7A84">
        <w:rPr>
          <w:rFonts w:eastAsia="Times New Roman" w:cs="Times New Roman"/>
          <w:color w:val="000000"/>
          <w:lang w:eastAsia="tr-TR"/>
        </w:rPr>
        <w:t xml:space="preserve"> atıf sistemi dipnotlu ve metin içi kullanım şekillerine dair detaylı </w:t>
      </w:r>
      <w:r>
        <w:rPr>
          <w:rFonts w:eastAsia="Times New Roman" w:cs="Times New Roman"/>
          <w:color w:val="000000"/>
          <w:lang w:eastAsia="tr-TR"/>
        </w:rPr>
        <w:t xml:space="preserve">                 </w:t>
      </w:r>
      <w:r w:rsidRPr="000F7A84">
        <w:rPr>
          <w:rFonts w:eastAsia="Times New Roman" w:cs="Times New Roman"/>
          <w:color w:val="000000"/>
          <w:lang w:eastAsia="tr-TR"/>
        </w:rPr>
        <w:t>bilgi</w:t>
      </w:r>
      <w:r>
        <w:rPr>
          <w:rFonts w:eastAsia="Times New Roman" w:cs="Times New Roman"/>
          <w:color w:val="000000"/>
          <w:lang w:eastAsia="tr-TR"/>
        </w:rPr>
        <w:t xml:space="preserve"> </w:t>
      </w:r>
      <w:r w:rsidRPr="000F7A84">
        <w:rPr>
          <w:rFonts w:eastAsia="Times New Roman" w:cs="Times New Roman"/>
          <w:color w:val="000000"/>
          <w:lang w:eastAsia="tr-TR"/>
        </w:rPr>
        <w:t>için</w:t>
      </w:r>
      <w:r>
        <w:rPr>
          <w:rFonts w:eastAsia="Times New Roman" w:cs="Times New Roman"/>
          <w:color w:val="000000"/>
          <w:lang w:eastAsia="tr-TR"/>
        </w:rPr>
        <w:t xml:space="preserve"> </w:t>
      </w:r>
      <w:r>
        <w:rPr>
          <w:rFonts w:eastAsia="Times New Roman" w:cs="Times New Roman"/>
          <w:color w:val="0000FF"/>
          <w:u w:val="single" w:color="0000FF"/>
          <w:lang w:eastAsia="tr-TR"/>
        </w:rPr>
        <w:t xml:space="preserve">İSNAD Atıf </w:t>
      </w:r>
      <w:r w:rsidRPr="000F7A84">
        <w:rPr>
          <w:rFonts w:eastAsia="Times New Roman" w:cs="Times New Roman"/>
          <w:color w:val="0000FF"/>
          <w:u w:val="single" w:color="0000FF"/>
          <w:lang w:eastAsia="tr-TR"/>
        </w:rPr>
        <w:t>Sistemi</w:t>
      </w:r>
      <w:r>
        <w:rPr>
          <w:rFonts w:eastAsia="Times New Roman" w:cs="Times New Roman"/>
          <w:color w:val="000000"/>
          <w:lang w:eastAsia="tr-TR"/>
        </w:rPr>
        <w:t xml:space="preserve"> bağlantısı kullanılmalıdır.</w:t>
      </w:r>
    </w:p>
    <w:p w14:paraId="76DB47E8" w14:textId="77777777" w:rsidR="00012D4D" w:rsidRDefault="00012D4D" w:rsidP="00012D4D">
      <w:pPr>
        <w:spacing w:line="240" w:lineRule="auto"/>
        <w:contextualSpacing w:val="0"/>
        <w:rPr>
          <w:rFonts w:eastAsia="Times New Roman" w:cs="Times New Roman"/>
          <w:color w:val="000000"/>
          <w:lang w:eastAsia="tr-TR"/>
        </w:rPr>
      </w:pPr>
    </w:p>
    <w:p w14:paraId="556296D3" w14:textId="77777777" w:rsidR="00012D4D" w:rsidRDefault="00012D4D" w:rsidP="00012D4D">
      <w:pPr>
        <w:pStyle w:val="Balk1"/>
        <w:numPr>
          <w:ilvl w:val="1"/>
          <w:numId w:val="11"/>
        </w:numPr>
      </w:pPr>
      <w:bookmarkStart w:id="193" w:name="_Toc100128866"/>
      <w:bookmarkStart w:id="194" w:name="_Toc193209260"/>
      <w:r w:rsidRPr="006C19DD">
        <w:t>CHICAGO ATIF SİSTEMİ</w:t>
      </w:r>
      <w:bookmarkEnd w:id="193"/>
      <w:bookmarkEnd w:id="194"/>
      <w:r w:rsidRPr="006C19DD">
        <w:t xml:space="preserve"> </w:t>
      </w:r>
    </w:p>
    <w:p w14:paraId="42410D1F" w14:textId="77777777" w:rsidR="00012D4D" w:rsidRPr="003D4F19" w:rsidRDefault="00012D4D" w:rsidP="00012D4D">
      <w:pPr>
        <w:pStyle w:val="ListeParagraf"/>
        <w:spacing w:line="240" w:lineRule="auto"/>
        <w:ind w:left="357"/>
        <w:jc w:val="left"/>
        <w:rPr>
          <w:rFonts w:ascii="Times New Roman" w:hAnsi="Times New Roman" w:cs="Times New Roman"/>
          <w:sz w:val="24"/>
          <w:szCs w:val="24"/>
        </w:rPr>
      </w:pPr>
    </w:p>
    <w:p w14:paraId="54A12A63" w14:textId="77777777" w:rsidR="00012D4D" w:rsidRPr="00EC2F29" w:rsidRDefault="00012D4D" w:rsidP="00012D4D">
      <w:pPr>
        <w:pStyle w:val="Balk2"/>
        <w:spacing w:before="0" w:after="0"/>
      </w:pPr>
      <w:bookmarkStart w:id="195" w:name="_Toc100128867"/>
      <w:bookmarkStart w:id="196" w:name="_Toc193209261"/>
      <w:r>
        <w:t xml:space="preserve">4.3.1 </w:t>
      </w:r>
      <w:r w:rsidRPr="00EC2F29">
        <w:t>Kitap</w:t>
      </w:r>
      <w:bookmarkEnd w:id="195"/>
      <w:bookmarkEnd w:id="196"/>
    </w:p>
    <w:p w14:paraId="45E406C9" w14:textId="77777777" w:rsidR="00012D4D" w:rsidRPr="00EC2F29" w:rsidRDefault="00012D4D" w:rsidP="00012D4D">
      <w:pPr>
        <w:pStyle w:val="ListeParagraf"/>
        <w:spacing w:line="240" w:lineRule="auto"/>
        <w:jc w:val="left"/>
        <w:rPr>
          <w:rFonts w:cs="Times New Roman"/>
          <w:b/>
          <w:szCs w:val="24"/>
        </w:rPr>
      </w:pPr>
      <w:r w:rsidRPr="00EC2F29">
        <w:rPr>
          <w:rFonts w:cs="Times New Roman"/>
          <w:b/>
          <w:szCs w:val="24"/>
        </w:rPr>
        <w:t xml:space="preserve"> </w:t>
      </w:r>
    </w:p>
    <w:p w14:paraId="57E5194C" w14:textId="77777777" w:rsidR="00012D4D" w:rsidRPr="00556E70" w:rsidRDefault="00012D4D" w:rsidP="00012D4D">
      <w:pPr>
        <w:pStyle w:val="Balk3"/>
        <w:numPr>
          <w:ilvl w:val="3"/>
          <w:numId w:val="11"/>
        </w:numPr>
        <w:spacing w:before="0"/>
      </w:pPr>
      <w:r>
        <w:t xml:space="preserve"> </w:t>
      </w:r>
      <w:bookmarkStart w:id="197" w:name="_Toc100128868"/>
      <w:bookmarkStart w:id="198" w:name="_Toc193209262"/>
      <w:r w:rsidRPr="00556E70">
        <w:t>Tek Yazarlı</w:t>
      </w:r>
      <w:bookmarkEnd w:id="197"/>
      <w:bookmarkEnd w:id="198"/>
      <w:r w:rsidRPr="00556E70">
        <w:t xml:space="preserve"> </w:t>
      </w:r>
    </w:p>
    <w:p w14:paraId="0B084F01" w14:textId="77777777" w:rsidR="00012D4D" w:rsidRPr="00EC2F29" w:rsidRDefault="00012D4D" w:rsidP="00012D4D">
      <w:pPr>
        <w:pStyle w:val="ListeParagraf"/>
        <w:spacing w:line="240" w:lineRule="auto"/>
        <w:jc w:val="left"/>
        <w:rPr>
          <w:rFonts w:cs="Times New Roman"/>
          <w:b/>
          <w:szCs w:val="24"/>
        </w:rPr>
      </w:pPr>
    </w:p>
    <w:p w14:paraId="58CB9D66" w14:textId="77777777" w:rsidR="00012D4D" w:rsidRPr="00672F5D" w:rsidRDefault="00012D4D" w:rsidP="00012D4D">
      <w:pPr>
        <w:rPr>
          <w:rFonts w:cs="Times New Roman"/>
          <w:szCs w:val="24"/>
        </w:rPr>
      </w:pPr>
      <w:r w:rsidRPr="00E9578B">
        <w:rPr>
          <w:rFonts w:cs="Times New Roman"/>
          <w:b/>
          <w:szCs w:val="24"/>
        </w:rPr>
        <w:t>Dipnotta</w:t>
      </w:r>
      <w:r>
        <w:rPr>
          <w:rFonts w:cs="Times New Roman"/>
          <w:szCs w:val="24"/>
        </w:rPr>
        <w:t>:</w:t>
      </w:r>
      <w:r w:rsidRPr="00672F5D">
        <w:rPr>
          <w:rFonts w:cs="Times New Roman"/>
          <w:szCs w:val="24"/>
        </w:rPr>
        <w:t xml:space="preserve"> </w:t>
      </w:r>
    </w:p>
    <w:p w14:paraId="16622933" w14:textId="77777777" w:rsidR="00012D4D" w:rsidRDefault="00012D4D" w:rsidP="00012D4D">
      <w:pPr>
        <w:tabs>
          <w:tab w:val="left" w:pos="142"/>
          <w:tab w:val="left" w:pos="284"/>
        </w:tabs>
        <w:spacing w:line="240" w:lineRule="auto"/>
        <w:contextualSpacing w:val="0"/>
        <w:rPr>
          <w:rFonts w:cs="Times New Roman"/>
          <w:szCs w:val="24"/>
        </w:rPr>
      </w:pPr>
      <w:r w:rsidRPr="00672F5D">
        <w:rPr>
          <w:rFonts w:cs="Times New Roman"/>
          <w:szCs w:val="24"/>
        </w:rPr>
        <w:t xml:space="preserve">Şerif Mardin, </w:t>
      </w:r>
      <w:r w:rsidRPr="00A347A8">
        <w:rPr>
          <w:rFonts w:cs="Times New Roman"/>
          <w:i/>
          <w:szCs w:val="24"/>
        </w:rPr>
        <w:t>Jön Türklerin Siyasi Fikirleri 1985-1908</w:t>
      </w:r>
      <w:r w:rsidRPr="00672F5D">
        <w:rPr>
          <w:rFonts w:cs="Times New Roman"/>
          <w:szCs w:val="24"/>
        </w:rPr>
        <w:t xml:space="preserve">, 15. Baskı (İstanbul: İletişim Yayınları, 2008), 99. </w:t>
      </w:r>
    </w:p>
    <w:p w14:paraId="4ED34685" w14:textId="77777777" w:rsidR="00012D4D" w:rsidRPr="00672F5D" w:rsidRDefault="00012D4D" w:rsidP="00012D4D">
      <w:pPr>
        <w:tabs>
          <w:tab w:val="left" w:pos="142"/>
          <w:tab w:val="left" w:pos="284"/>
        </w:tabs>
        <w:spacing w:line="240" w:lineRule="auto"/>
        <w:contextualSpacing w:val="0"/>
        <w:rPr>
          <w:rFonts w:cs="Times New Roman"/>
          <w:szCs w:val="24"/>
        </w:rPr>
      </w:pPr>
    </w:p>
    <w:p w14:paraId="1A45309D" w14:textId="77777777" w:rsidR="00012D4D" w:rsidRPr="004B5DA2" w:rsidRDefault="00012D4D" w:rsidP="00012D4D">
      <w:pPr>
        <w:tabs>
          <w:tab w:val="left" w:pos="142"/>
        </w:tabs>
        <w:spacing w:after="121"/>
        <w:rPr>
          <w:rFonts w:cs="Times New Roman"/>
          <w:b/>
          <w:szCs w:val="24"/>
        </w:rPr>
      </w:pPr>
      <w:r w:rsidRPr="004B5DA2">
        <w:rPr>
          <w:rFonts w:cs="Times New Roman"/>
          <w:b/>
          <w:szCs w:val="24"/>
        </w:rPr>
        <w:t xml:space="preserve">İkinci defa gösterimi </w:t>
      </w:r>
    </w:p>
    <w:p w14:paraId="6B66B7C5" w14:textId="77777777" w:rsidR="00012D4D" w:rsidRDefault="00012D4D" w:rsidP="00012D4D">
      <w:pPr>
        <w:tabs>
          <w:tab w:val="left" w:pos="142"/>
          <w:tab w:val="left" w:pos="284"/>
        </w:tabs>
        <w:contextualSpacing w:val="0"/>
        <w:rPr>
          <w:rFonts w:cs="Times New Roman"/>
          <w:szCs w:val="24"/>
        </w:rPr>
      </w:pPr>
      <w:r w:rsidRPr="00672F5D">
        <w:rPr>
          <w:rFonts w:cs="Times New Roman"/>
          <w:szCs w:val="24"/>
        </w:rPr>
        <w:t xml:space="preserve">Mardin, </w:t>
      </w:r>
      <w:r w:rsidRPr="00736696">
        <w:rPr>
          <w:rFonts w:cs="Times New Roman"/>
          <w:i/>
          <w:szCs w:val="24"/>
        </w:rPr>
        <w:t>Jön Türklerin Siyasi Fikirleri</w:t>
      </w:r>
      <w:r w:rsidRPr="00672F5D">
        <w:rPr>
          <w:rFonts w:cs="Times New Roman"/>
          <w:szCs w:val="24"/>
        </w:rPr>
        <w:t xml:space="preserve">, 121. </w:t>
      </w:r>
    </w:p>
    <w:p w14:paraId="5EA4FE5F" w14:textId="77777777" w:rsidR="00012D4D" w:rsidRPr="00672F5D" w:rsidRDefault="00012D4D" w:rsidP="00012D4D">
      <w:pPr>
        <w:spacing w:line="240" w:lineRule="auto"/>
        <w:ind w:left="284"/>
        <w:contextualSpacing w:val="0"/>
        <w:rPr>
          <w:rFonts w:cs="Times New Roman"/>
          <w:szCs w:val="24"/>
        </w:rPr>
      </w:pPr>
    </w:p>
    <w:p w14:paraId="7ABF5B73" w14:textId="77777777" w:rsidR="00012D4D" w:rsidRDefault="00012D4D" w:rsidP="00012D4D">
      <w:pPr>
        <w:ind w:left="284" w:hanging="284"/>
        <w:rPr>
          <w:rFonts w:cs="Times New Roman"/>
          <w:b/>
          <w:szCs w:val="24"/>
        </w:rPr>
      </w:pPr>
    </w:p>
    <w:p w14:paraId="1A243BEC" w14:textId="77777777" w:rsidR="00012D4D" w:rsidRDefault="00012D4D" w:rsidP="00012D4D">
      <w:pPr>
        <w:ind w:left="284" w:hanging="284"/>
        <w:rPr>
          <w:rFonts w:cs="Times New Roman"/>
          <w:b/>
          <w:szCs w:val="24"/>
        </w:rPr>
      </w:pPr>
    </w:p>
    <w:p w14:paraId="7B1B8AFF" w14:textId="77777777" w:rsidR="00012D4D" w:rsidRPr="00672F5D" w:rsidRDefault="00012D4D" w:rsidP="00012D4D">
      <w:pPr>
        <w:ind w:left="284" w:hanging="284"/>
        <w:rPr>
          <w:rFonts w:cs="Times New Roman"/>
          <w:szCs w:val="24"/>
        </w:rPr>
      </w:pPr>
      <w:r w:rsidRPr="00E9578B">
        <w:rPr>
          <w:rFonts w:cs="Times New Roman"/>
          <w:b/>
          <w:szCs w:val="24"/>
        </w:rPr>
        <w:t>Kaynakçada</w:t>
      </w:r>
      <w:r>
        <w:rPr>
          <w:rFonts w:cs="Times New Roman"/>
          <w:szCs w:val="24"/>
        </w:rPr>
        <w:t xml:space="preserve">: </w:t>
      </w:r>
      <w:r w:rsidRPr="00672F5D">
        <w:rPr>
          <w:rFonts w:cs="Times New Roman"/>
          <w:szCs w:val="24"/>
        </w:rPr>
        <w:t xml:space="preserve"> </w:t>
      </w:r>
    </w:p>
    <w:p w14:paraId="6AB056AA" w14:textId="77777777" w:rsidR="00012D4D" w:rsidRDefault="00012D4D" w:rsidP="00012D4D">
      <w:pPr>
        <w:tabs>
          <w:tab w:val="left" w:pos="142"/>
        </w:tabs>
        <w:spacing w:line="240" w:lineRule="auto"/>
        <w:rPr>
          <w:rFonts w:cs="Times New Roman"/>
          <w:szCs w:val="24"/>
        </w:rPr>
      </w:pPr>
      <w:r w:rsidRPr="00672F5D">
        <w:rPr>
          <w:rFonts w:cs="Times New Roman"/>
          <w:szCs w:val="24"/>
        </w:rPr>
        <w:t xml:space="preserve">Mardin, Şerif. </w:t>
      </w:r>
      <w:r w:rsidRPr="00736696">
        <w:rPr>
          <w:rFonts w:cs="Times New Roman"/>
          <w:i/>
          <w:szCs w:val="24"/>
        </w:rPr>
        <w:t>Jön Türklerin Siyasi Fikirleri 1985-1908</w:t>
      </w:r>
      <w:r w:rsidRPr="00672F5D">
        <w:rPr>
          <w:rFonts w:cs="Times New Roman"/>
          <w:szCs w:val="24"/>
        </w:rPr>
        <w:t xml:space="preserve">. 15. Baskı. İstanbul: İletişim Yayınları, 2008. </w:t>
      </w:r>
    </w:p>
    <w:p w14:paraId="09F9A5AE" w14:textId="77777777" w:rsidR="00012D4D" w:rsidRPr="00672F5D" w:rsidRDefault="00012D4D" w:rsidP="00012D4D">
      <w:pPr>
        <w:spacing w:line="240" w:lineRule="auto"/>
        <w:rPr>
          <w:rFonts w:cs="Times New Roman"/>
          <w:szCs w:val="24"/>
        </w:rPr>
      </w:pPr>
    </w:p>
    <w:p w14:paraId="4955C998" w14:textId="77777777" w:rsidR="00012D4D" w:rsidRDefault="00012D4D" w:rsidP="00012D4D">
      <w:pPr>
        <w:pStyle w:val="Balk3"/>
        <w:numPr>
          <w:ilvl w:val="3"/>
          <w:numId w:val="11"/>
        </w:numPr>
      </w:pPr>
      <w:bookmarkStart w:id="199" w:name="_Toc100128869"/>
      <w:bookmarkStart w:id="200" w:name="_Toc193209263"/>
      <w:r>
        <w:t>İki</w:t>
      </w:r>
      <w:r w:rsidRPr="004D3B48">
        <w:t xml:space="preserve"> Yazarlı</w:t>
      </w:r>
      <w:bookmarkEnd w:id="199"/>
      <w:bookmarkEnd w:id="200"/>
      <w:r w:rsidRPr="004D3B48">
        <w:t xml:space="preserve"> </w:t>
      </w:r>
    </w:p>
    <w:p w14:paraId="7B23ADB2" w14:textId="77777777" w:rsidR="00012D4D" w:rsidRDefault="00012D4D" w:rsidP="00012D4D">
      <w:pPr>
        <w:spacing w:line="240" w:lineRule="auto"/>
        <w:jc w:val="left"/>
        <w:rPr>
          <w:rFonts w:cs="Times New Roman"/>
          <w:b/>
          <w:i/>
          <w:szCs w:val="24"/>
        </w:rPr>
      </w:pPr>
    </w:p>
    <w:p w14:paraId="22CB91EF" w14:textId="77777777" w:rsidR="00012D4D" w:rsidRPr="001679F7" w:rsidRDefault="00012D4D" w:rsidP="00012D4D">
      <w:pPr>
        <w:rPr>
          <w:rFonts w:cs="Times New Roman"/>
          <w:szCs w:val="24"/>
        </w:rPr>
      </w:pPr>
      <w:r w:rsidRPr="00E9578B">
        <w:rPr>
          <w:rFonts w:cs="Times New Roman"/>
          <w:b/>
          <w:szCs w:val="24"/>
        </w:rPr>
        <w:t>Dipnotta</w:t>
      </w:r>
      <w:r>
        <w:rPr>
          <w:rFonts w:cs="Times New Roman"/>
          <w:szCs w:val="24"/>
        </w:rPr>
        <w:t>:</w:t>
      </w:r>
      <w:r w:rsidRPr="00672F5D">
        <w:rPr>
          <w:rFonts w:cs="Times New Roman"/>
          <w:szCs w:val="24"/>
        </w:rPr>
        <w:t xml:space="preserve"> </w:t>
      </w:r>
    </w:p>
    <w:p w14:paraId="76AA327F" w14:textId="77777777" w:rsidR="00012D4D" w:rsidRDefault="00012D4D" w:rsidP="00012D4D">
      <w:pPr>
        <w:tabs>
          <w:tab w:val="left" w:pos="426"/>
        </w:tabs>
        <w:spacing w:line="240" w:lineRule="auto"/>
        <w:contextualSpacing w:val="0"/>
        <w:rPr>
          <w:rFonts w:cs="Times New Roman"/>
          <w:szCs w:val="24"/>
        </w:rPr>
      </w:pPr>
      <w:r w:rsidRPr="00672F5D">
        <w:rPr>
          <w:rFonts w:cs="Times New Roman"/>
          <w:szCs w:val="24"/>
        </w:rPr>
        <w:t xml:space="preserve">Halil İnalcık ve Mehmet Seyitdanlıoğlu, </w:t>
      </w:r>
      <w:r w:rsidRPr="00CA5E1E">
        <w:rPr>
          <w:rFonts w:cs="Times New Roman"/>
          <w:i/>
          <w:szCs w:val="24"/>
        </w:rPr>
        <w:t>Tanzimat Değişim Sürecinde Osmanlı</w:t>
      </w:r>
      <w:r w:rsidRPr="00672F5D">
        <w:rPr>
          <w:rFonts w:cs="Times New Roman"/>
          <w:szCs w:val="24"/>
        </w:rPr>
        <w:t xml:space="preserve"> </w:t>
      </w:r>
      <w:r w:rsidRPr="00CA5E1E">
        <w:rPr>
          <w:rFonts w:cs="Times New Roman"/>
          <w:i/>
          <w:szCs w:val="24"/>
        </w:rPr>
        <w:t>İmparatorluğu</w:t>
      </w:r>
      <w:r>
        <w:rPr>
          <w:rFonts w:cs="Times New Roman"/>
          <w:i/>
          <w:szCs w:val="24"/>
        </w:rPr>
        <w:t>,</w:t>
      </w:r>
      <w:r w:rsidRPr="00672F5D">
        <w:rPr>
          <w:rFonts w:cs="Times New Roman"/>
          <w:szCs w:val="24"/>
        </w:rPr>
        <w:t xml:space="preserve"> (İstanbul: Türkiye İş Bankası Yayınları, 2019), 800. </w:t>
      </w:r>
    </w:p>
    <w:p w14:paraId="7A602692" w14:textId="77777777" w:rsidR="00012D4D" w:rsidRDefault="00012D4D" w:rsidP="00012D4D">
      <w:pPr>
        <w:tabs>
          <w:tab w:val="left" w:pos="426"/>
        </w:tabs>
        <w:spacing w:line="240" w:lineRule="auto"/>
        <w:contextualSpacing w:val="0"/>
        <w:rPr>
          <w:rFonts w:cs="Times New Roman"/>
          <w:szCs w:val="24"/>
        </w:rPr>
      </w:pPr>
    </w:p>
    <w:p w14:paraId="55B4B9BB" w14:textId="77777777" w:rsidR="00012D4D" w:rsidRPr="004B5DA2" w:rsidRDefault="00012D4D" w:rsidP="00012D4D">
      <w:pPr>
        <w:tabs>
          <w:tab w:val="left" w:pos="426"/>
        </w:tabs>
        <w:contextualSpacing w:val="0"/>
        <w:rPr>
          <w:rFonts w:cs="Times New Roman"/>
          <w:b/>
          <w:szCs w:val="24"/>
        </w:rPr>
      </w:pPr>
      <w:r w:rsidRPr="004B5DA2">
        <w:rPr>
          <w:rFonts w:cs="Times New Roman"/>
          <w:b/>
          <w:szCs w:val="24"/>
        </w:rPr>
        <w:t>İkinci defa gösterimi</w:t>
      </w:r>
    </w:p>
    <w:p w14:paraId="11461D2B" w14:textId="77777777" w:rsidR="00012D4D" w:rsidRDefault="00012D4D" w:rsidP="00012D4D">
      <w:pPr>
        <w:contextualSpacing w:val="0"/>
        <w:rPr>
          <w:rFonts w:cs="Times New Roman"/>
          <w:szCs w:val="24"/>
        </w:rPr>
      </w:pPr>
      <w:r w:rsidRPr="00672F5D">
        <w:rPr>
          <w:rFonts w:cs="Times New Roman"/>
          <w:szCs w:val="24"/>
        </w:rPr>
        <w:t xml:space="preserve">İnalcık ve Seyitdanlıoğlu, </w:t>
      </w:r>
      <w:r w:rsidRPr="00B92DAE">
        <w:rPr>
          <w:rFonts w:cs="Times New Roman"/>
          <w:i/>
          <w:szCs w:val="24"/>
        </w:rPr>
        <w:t>Tanzimat</w:t>
      </w:r>
      <w:r w:rsidRPr="00672F5D">
        <w:rPr>
          <w:rFonts w:cs="Times New Roman"/>
          <w:szCs w:val="24"/>
        </w:rPr>
        <w:t xml:space="preserve">, 100-105. </w:t>
      </w:r>
    </w:p>
    <w:p w14:paraId="49D9B31E" w14:textId="77777777" w:rsidR="00012D4D" w:rsidRPr="001679F7" w:rsidRDefault="00012D4D" w:rsidP="00012D4D">
      <w:pPr>
        <w:contextualSpacing w:val="0"/>
        <w:rPr>
          <w:rFonts w:cs="Times New Roman"/>
          <w:b/>
          <w:szCs w:val="24"/>
        </w:rPr>
      </w:pPr>
      <w:r w:rsidRPr="001679F7">
        <w:rPr>
          <w:rFonts w:cs="Times New Roman"/>
          <w:b/>
          <w:szCs w:val="24"/>
        </w:rPr>
        <w:t xml:space="preserve">Kaynakçada:  </w:t>
      </w:r>
    </w:p>
    <w:p w14:paraId="3FB95E17" w14:textId="77777777" w:rsidR="00012D4D" w:rsidRDefault="00012D4D" w:rsidP="00012D4D">
      <w:pPr>
        <w:spacing w:line="240" w:lineRule="auto"/>
        <w:rPr>
          <w:rFonts w:cs="Times New Roman"/>
          <w:szCs w:val="24"/>
        </w:rPr>
      </w:pPr>
      <w:r>
        <w:rPr>
          <w:rFonts w:cs="Times New Roman"/>
          <w:szCs w:val="24"/>
        </w:rPr>
        <w:t>İnalcık, Halil</w:t>
      </w:r>
      <w:r w:rsidRPr="00672F5D">
        <w:rPr>
          <w:rFonts w:cs="Times New Roman"/>
          <w:szCs w:val="24"/>
        </w:rPr>
        <w:t xml:space="preserve"> ve Mehmet Seyitdanlıoğlu. </w:t>
      </w:r>
      <w:r w:rsidRPr="00EF1552">
        <w:rPr>
          <w:rFonts w:cs="Times New Roman"/>
          <w:i/>
          <w:szCs w:val="24"/>
        </w:rPr>
        <w:t>Tanzimat Değişim Sürecinde Osmanlı İmparatorluğu.</w:t>
      </w:r>
      <w:r w:rsidRPr="00672F5D">
        <w:rPr>
          <w:rFonts w:cs="Times New Roman"/>
          <w:szCs w:val="24"/>
        </w:rPr>
        <w:t xml:space="preserve"> İstanbul: Türkiye İş Bankası Yayınları, 2019. </w:t>
      </w:r>
    </w:p>
    <w:p w14:paraId="455B6A2D" w14:textId="77777777" w:rsidR="00012D4D" w:rsidRPr="00412F12" w:rsidRDefault="00012D4D" w:rsidP="00012D4D">
      <w:pPr>
        <w:spacing w:line="240" w:lineRule="auto"/>
        <w:rPr>
          <w:rFonts w:cs="Times New Roman"/>
          <w:szCs w:val="24"/>
        </w:rPr>
      </w:pPr>
    </w:p>
    <w:p w14:paraId="5F0527AC" w14:textId="77777777" w:rsidR="00012D4D" w:rsidRPr="00E707ED" w:rsidRDefault="00012D4D" w:rsidP="00012D4D">
      <w:pPr>
        <w:pStyle w:val="ListeParagraf"/>
        <w:numPr>
          <w:ilvl w:val="3"/>
          <w:numId w:val="11"/>
        </w:numPr>
        <w:spacing w:line="240" w:lineRule="auto"/>
        <w:rPr>
          <w:rFonts w:ascii="Times New Roman" w:hAnsi="Times New Roman" w:cs="Times New Roman"/>
          <w:i/>
          <w:szCs w:val="24"/>
        </w:rPr>
      </w:pPr>
      <w:r w:rsidRPr="00412F12">
        <w:rPr>
          <w:rFonts w:cs="Times New Roman"/>
          <w:szCs w:val="24"/>
        </w:rPr>
        <w:t xml:space="preserve"> </w:t>
      </w:r>
      <w:r w:rsidRPr="00412F12">
        <w:rPr>
          <w:rFonts w:ascii="Times New Roman" w:hAnsi="Times New Roman" w:cs="Times New Roman"/>
          <w:b/>
          <w:bCs/>
          <w:i/>
          <w:sz w:val="24"/>
          <w:szCs w:val="24"/>
        </w:rPr>
        <w:t xml:space="preserve">Üç Yazarlı  </w:t>
      </w:r>
    </w:p>
    <w:p w14:paraId="63CFDDD4" w14:textId="77777777" w:rsidR="00012D4D" w:rsidRPr="00412F12" w:rsidRDefault="00012D4D" w:rsidP="00012D4D">
      <w:pPr>
        <w:pStyle w:val="ListeParagraf"/>
        <w:spacing w:line="240" w:lineRule="auto"/>
        <w:rPr>
          <w:rFonts w:ascii="Times New Roman" w:hAnsi="Times New Roman" w:cs="Times New Roman"/>
          <w:i/>
          <w:szCs w:val="24"/>
        </w:rPr>
      </w:pPr>
    </w:p>
    <w:p w14:paraId="387E00E2" w14:textId="77777777" w:rsidR="00012D4D" w:rsidRDefault="00012D4D" w:rsidP="00012D4D">
      <w:pPr>
        <w:ind w:left="-17" w:firstLine="17"/>
        <w:rPr>
          <w:rFonts w:cs="Times New Roman"/>
          <w:b/>
          <w:szCs w:val="24"/>
        </w:rPr>
      </w:pPr>
      <w:r w:rsidRPr="00E707ED">
        <w:rPr>
          <w:rFonts w:cs="Times New Roman"/>
          <w:b/>
          <w:szCs w:val="24"/>
        </w:rPr>
        <w:t xml:space="preserve">Dipnotta: </w:t>
      </w:r>
    </w:p>
    <w:p w14:paraId="54F4A309" w14:textId="77777777" w:rsidR="00012D4D" w:rsidRPr="00C2010B" w:rsidRDefault="00012D4D" w:rsidP="00012D4D">
      <w:pPr>
        <w:spacing w:after="120" w:line="240" w:lineRule="auto"/>
        <w:ind w:left="-17" w:firstLine="17"/>
        <w:rPr>
          <w:rFonts w:cs="Times New Roman"/>
          <w:b/>
          <w:szCs w:val="24"/>
        </w:rPr>
      </w:pPr>
      <w:r w:rsidRPr="00E707ED">
        <w:rPr>
          <w:rFonts w:cs="Times New Roman"/>
          <w:szCs w:val="24"/>
        </w:rPr>
        <w:t xml:space="preserve">İrfan Dağdelen, Hüseyin Türkmen ve Nergis Ulu, </w:t>
      </w:r>
      <w:r w:rsidRPr="00E707ED">
        <w:rPr>
          <w:rFonts w:cs="Times New Roman"/>
          <w:i/>
          <w:iCs/>
          <w:szCs w:val="24"/>
        </w:rPr>
        <w:t>Türk Kütüphaneciliğinden İzdişümler: Nail Bayraktara Armağan</w:t>
      </w:r>
      <w:r w:rsidRPr="00E707ED">
        <w:rPr>
          <w:rFonts w:cs="Times New Roman"/>
          <w:szCs w:val="24"/>
        </w:rPr>
        <w:t xml:space="preserve">, </w:t>
      </w:r>
      <w:r>
        <w:rPr>
          <w:rFonts w:cs="Times New Roman"/>
          <w:szCs w:val="24"/>
        </w:rPr>
        <w:t>(</w:t>
      </w:r>
      <w:r w:rsidRPr="00E707ED">
        <w:rPr>
          <w:rFonts w:cs="Times New Roman"/>
          <w:szCs w:val="24"/>
        </w:rPr>
        <w:t>İstanbul: İstanbul Büyükşehir Belediyesi Kütüphane ve Müzel</w:t>
      </w:r>
      <w:r>
        <w:rPr>
          <w:rFonts w:cs="Times New Roman"/>
          <w:szCs w:val="24"/>
        </w:rPr>
        <w:t xml:space="preserve">er Müdürlüğü Yayınları), 2005, </w:t>
      </w:r>
      <w:r w:rsidRPr="00E707ED">
        <w:rPr>
          <w:rFonts w:cs="Times New Roman"/>
          <w:szCs w:val="24"/>
        </w:rPr>
        <w:t xml:space="preserve">48. </w:t>
      </w:r>
    </w:p>
    <w:p w14:paraId="481F6E4E" w14:textId="77777777" w:rsidR="00012D4D" w:rsidRDefault="00012D4D" w:rsidP="00012D4D">
      <w:pPr>
        <w:tabs>
          <w:tab w:val="left" w:pos="142"/>
          <w:tab w:val="left" w:pos="567"/>
        </w:tabs>
        <w:spacing w:line="240" w:lineRule="auto"/>
        <w:rPr>
          <w:rFonts w:cs="Times New Roman"/>
          <w:szCs w:val="24"/>
        </w:rPr>
      </w:pPr>
    </w:p>
    <w:p w14:paraId="78D77E99" w14:textId="77777777" w:rsidR="00012D4D" w:rsidRDefault="00012D4D" w:rsidP="00012D4D">
      <w:pPr>
        <w:tabs>
          <w:tab w:val="left" w:pos="142"/>
          <w:tab w:val="left" w:pos="567"/>
        </w:tabs>
        <w:rPr>
          <w:rFonts w:cs="Times New Roman"/>
          <w:b/>
          <w:szCs w:val="24"/>
        </w:rPr>
      </w:pPr>
      <w:r w:rsidRPr="00E707ED">
        <w:rPr>
          <w:rFonts w:cs="Times New Roman"/>
          <w:b/>
          <w:szCs w:val="24"/>
        </w:rPr>
        <w:t>İkinci defa gösterimi</w:t>
      </w:r>
    </w:p>
    <w:p w14:paraId="7E20B2BB" w14:textId="77777777" w:rsidR="00012D4D" w:rsidRDefault="00012D4D" w:rsidP="00012D4D">
      <w:pPr>
        <w:tabs>
          <w:tab w:val="left" w:pos="426"/>
        </w:tabs>
        <w:spacing w:line="240" w:lineRule="auto"/>
        <w:rPr>
          <w:rFonts w:cs="Times New Roman"/>
          <w:szCs w:val="24"/>
        </w:rPr>
      </w:pPr>
      <w:r w:rsidRPr="00412F12">
        <w:rPr>
          <w:rFonts w:cs="Times New Roman"/>
          <w:szCs w:val="24"/>
        </w:rPr>
        <w:t xml:space="preserve">Dağdelen, Türkmen ve Ulu, </w:t>
      </w:r>
      <w:r w:rsidRPr="00412F12">
        <w:rPr>
          <w:rFonts w:cs="Times New Roman"/>
          <w:i/>
          <w:iCs/>
          <w:szCs w:val="24"/>
        </w:rPr>
        <w:t>Türk Kütüphaneciliğinden</w:t>
      </w:r>
      <w:r>
        <w:rPr>
          <w:rFonts w:cs="Times New Roman"/>
          <w:szCs w:val="24"/>
        </w:rPr>
        <w:t xml:space="preserve">, </w:t>
      </w:r>
      <w:r w:rsidRPr="00412F12">
        <w:rPr>
          <w:rFonts w:cs="Times New Roman"/>
          <w:szCs w:val="24"/>
        </w:rPr>
        <w:t xml:space="preserve">57. </w:t>
      </w:r>
    </w:p>
    <w:p w14:paraId="4775B994" w14:textId="77777777" w:rsidR="00012D4D" w:rsidRPr="00412F12" w:rsidRDefault="00012D4D" w:rsidP="00012D4D">
      <w:pPr>
        <w:tabs>
          <w:tab w:val="left" w:pos="426"/>
        </w:tabs>
        <w:spacing w:line="240" w:lineRule="auto"/>
        <w:ind w:left="284" w:hanging="284"/>
        <w:rPr>
          <w:rFonts w:cs="Times New Roman"/>
          <w:szCs w:val="24"/>
        </w:rPr>
      </w:pPr>
    </w:p>
    <w:p w14:paraId="0A5D302C" w14:textId="77777777" w:rsidR="00012D4D" w:rsidRDefault="00012D4D" w:rsidP="00012D4D">
      <w:pPr>
        <w:ind w:left="-17" w:firstLine="17"/>
        <w:rPr>
          <w:rFonts w:cs="Times New Roman"/>
          <w:b/>
          <w:szCs w:val="24"/>
        </w:rPr>
      </w:pPr>
      <w:r w:rsidRPr="00E707ED">
        <w:rPr>
          <w:rFonts w:cs="Times New Roman"/>
          <w:b/>
          <w:szCs w:val="24"/>
        </w:rPr>
        <w:t>Kaynakçada:</w:t>
      </w:r>
    </w:p>
    <w:p w14:paraId="340DAD73" w14:textId="77777777" w:rsidR="00012D4D" w:rsidRPr="00C2010B" w:rsidRDefault="00012D4D" w:rsidP="00012D4D">
      <w:pPr>
        <w:spacing w:line="240" w:lineRule="auto"/>
        <w:ind w:left="-17" w:firstLine="17"/>
        <w:rPr>
          <w:rFonts w:cs="Times New Roman"/>
          <w:b/>
          <w:szCs w:val="24"/>
        </w:rPr>
      </w:pPr>
      <w:r w:rsidRPr="00412F12">
        <w:rPr>
          <w:rFonts w:cs="Times New Roman"/>
          <w:szCs w:val="24"/>
        </w:rPr>
        <w:t xml:space="preserve">Dağdelen, İrfan, Hüseyin Türkmen ve Nergis Ulu. </w:t>
      </w:r>
      <w:r w:rsidRPr="00412F12">
        <w:rPr>
          <w:rFonts w:cs="Times New Roman"/>
          <w:i/>
          <w:iCs/>
          <w:szCs w:val="24"/>
        </w:rPr>
        <w:t xml:space="preserve">Türk Kütüphaneciliğinden İzdişümler: Nail Bayraktara Armağan. </w:t>
      </w:r>
      <w:r w:rsidRPr="00412F12">
        <w:rPr>
          <w:rFonts w:cs="Times New Roman"/>
          <w:szCs w:val="24"/>
        </w:rPr>
        <w:t>İstanbul: İstanbul Büyükşehir Belediyesi Kütüphane ve Müzeler Müdürlüğü Yayınları, 2005.</w:t>
      </w:r>
    </w:p>
    <w:p w14:paraId="0BC3E7BA" w14:textId="77777777" w:rsidR="00012D4D" w:rsidRDefault="00012D4D" w:rsidP="00012D4D">
      <w:pPr>
        <w:spacing w:line="240" w:lineRule="auto"/>
        <w:ind w:left="-17" w:firstLine="17"/>
        <w:rPr>
          <w:rFonts w:cs="Times New Roman"/>
          <w:szCs w:val="24"/>
        </w:rPr>
      </w:pPr>
    </w:p>
    <w:p w14:paraId="759D80F7" w14:textId="77777777" w:rsidR="00012D4D" w:rsidRPr="00137DC7" w:rsidRDefault="00012D4D" w:rsidP="00012D4D">
      <w:pPr>
        <w:pStyle w:val="ListeParagraf"/>
        <w:numPr>
          <w:ilvl w:val="3"/>
          <w:numId w:val="11"/>
        </w:numPr>
        <w:spacing w:after="120" w:line="240" w:lineRule="auto"/>
        <w:rPr>
          <w:rFonts w:ascii="Times New Roman" w:hAnsi="Times New Roman" w:cs="Times New Roman"/>
          <w:i/>
          <w:szCs w:val="24"/>
        </w:rPr>
      </w:pPr>
      <w:r>
        <w:rPr>
          <w:rFonts w:cs="Times New Roman"/>
          <w:szCs w:val="24"/>
        </w:rPr>
        <w:t xml:space="preserve"> </w:t>
      </w:r>
      <w:r w:rsidRPr="00137DC7">
        <w:rPr>
          <w:rFonts w:ascii="Times New Roman" w:hAnsi="Times New Roman" w:cs="Times New Roman"/>
          <w:b/>
          <w:bCs/>
          <w:i/>
          <w:sz w:val="24"/>
          <w:szCs w:val="24"/>
        </w:rPr>
        <w:t>Dört ve Daha Fazla Yazarlı</w:t>
      </w:r>
    </w:p>
    <w:p w14:paraId="36697EFD" w14:textId="77777777" w:rsidR="00012D4D" w:rsidRDefault="00012D4D" w:rsidP="00012D4D">
      <w:pPr>
        <w:rPr>
          <w:rFonts w:cs="Times New Roman"/>
          <w:szCs w:val="24"/>
        </w:rPr>
      </w:pPr>
      <w:r w:rsidRPr="00672F5D">
        <w:rPr>
          <w:rFonts w:cs="Times New Roman"/>
          <w:szCs w:val="24"/>
        </w:rPr>
        <w:t xml:space="preserve">Dört veya daha çok yazar için kaynakçada tüm yazarlar listelenmelidir; ancak dipnotta yalnızca ilk </w:t>
      </w:r>
      <w:r>
        <w:rPr>
          <w:rFonts w:cs="Times New Roman"/>
          <w:szCs w:val="24"/>
        </w:rPr>
        <w:t>yazar belirtilmeli ve bunu vd</w:t>
      </w:r>
      <w:r w:rsidRPr="00672F5D">
        <w:rPr>
          <w:rFonts w:cs="Times New Roman"/>
          <w:szCs w:val="24"/>
        </w:rPr>
        <w:t xml:space="preserve">. (“ve diğerleri”) takip etmelidir: </w:t>
      </w:r>
    </w:p>
    <w:p w14:paraId="0839821C" w14:textId="77777777" w:rsidR="00012D4D" w:rsidRPr="00672F5D" w:rsidRDefault="00012D4D" w:rsidP="00012D4D">
      <w:pPr>
        <w:spacing w:line="240" w:lineRule="auto"/>
        <w:rPr>
          <w:rFonts w:cs="Times New Roman"/>
          <w:szCs w:val="24"/>
        </w:rPr>
      </w:pPr>
    </w:p>
    <w:p w14:paraId="2141299E" w14:textId="77777777" w:rsidR="00012D4D" w:rsidRPr="008B3397" w:rsidRDefault="00012D4D" w:rsidP="00012D4D">
      <w:pPr>
        <w:ind w:left="-17" w:firstLine="17"/>
        <w:rPr>
          <w:rFonts w:cs="Times New Roman"/>
          <w:b/>
          <w:szCs w:val="24"/>
        </w:rPr>
      </w:pPr>
      <w:r w:rsidRPr="00E707ED">
        <w:rPr>
          <w:rFonts w:cs="Times New Roman"/>
          <w:b/>
          <w:szCs w:val="24"/>
        </w:rPr>
        <w:t xml:space="preserve">Dipnotta: </w:t>
      </w:r>
    </w:p>
    <w:p w14:paraId="5BE643C6" w14:textId="77777777" w:rsidR="00012D4D" w:rsidRDefault="00012D4D" w:rsidP="00012D4D">
      <w:pPr>
        <w:contextualSpacing w:val="0"/>
        <w:rPr>
          <w:rFonts w:cs="Times New Roman"/>
          <w:szCs w:val="24"/>
        </w:rPr>
      </w:pPr>
      <w:r w:rsidRPr="00672F5D">
        <w:rPr>
          <w:rFonts w:cs="Times New Roman"/>
          <w:szCs w:val="24"/>
        </w:rPr>
        <w:t xml:space="preserve">Feridun </w:t>
      </w:r>
      <w:r w:rsidRPr="00AC77A0">
        <w:rPr>
          <w:rFonts w:cs="Times New Roman"/>
          <w:szCs w:val="24"/>
        </w:rPr>
        <w:t xml:space="preserve">Emecen vd., </w:t>
      </w:r>
      <w:r w:rsidRPr="00AC77A0">
        <w:rPr>
          <w:rFonts w:cs="Times New Roman"/>
          <w:i/>
          <w:szCs w:val="24"/>
        </w:rPr>
        <w:t>Muhteşem</w:t>
      </w:r>
      <w:r w:rsidRPr="00695935">
        <w:rPr>
          <w:rFonts w:cs="Times New Roman"/>
          <w:i/>
          <w:szCs w:val="24"/>
        </w:rPr>
        <w:t xml:space="preserve"> Süleyman</w:t>
      </w:r>
      <w:r w:rsidRPr="00672F5D">
        <w:rPr>
          <w:rFonts w:cs="Times New Roman"/>
          <w:szCs w:val="24"/>
        </w:rPr>
        <w:t xml:space="preserve"> ( İstanbul: Timaş, 2017), 200. </w:t>
      </w:r>
    </w:p>
    <w:p w14:paraId="2BC2F7AB" w14:textId="77777777" w:rsidR="00012D4D" w:rsidRPr="00672F5D" w:rsidRDefault="00012D4D" w:rsidP="00012D4D">
      <w:pPr>
        <w:spacing w:line="240" w:lineRule="auto"/>
        <w:contextualSpacing w:val="0"/>
        <w:rPr>
          <w:rFonts w:cs="Times New Roman"/>
          <w:szCs w:val="24"/>
        </w:rPr>
      </w:pPr>
    </w:p>
    <w:p w14:paraId="71A434CF" w14:textId="77777777" w:rsidR="00012D4D" w:rsidRPr="008B3397" w:rsidRDefault="00012D4D" w:rsidP="00012D4D">
      <w:pPr>
        <w:contextualSpacing w:val="0"/>
        <w:rPr>
          <w:rFonts w:cs="Times New Roman"/>
          <w:b/>
          <w:szCs w:val="24"/>
        </w:rPr>
      </w:pPr>
      <w:r w:rsidRPr="008B3397">
        <w:rPr>
          <w:rFonts w:cs="Times New Roman"/>
          <w:b/>
          <w:szCs w:val="24"/>
        </w:rPr>
        <w:t>İkinci defa gösterimi</w:t>
      </w:r>
    </w:p>
    <w:p w14:paraId="438AD34C" w14:textId="77777777" w:rsidR="00012D4D" w:rsidRPr="00672F5D" w:rsidRDefault="00012D4D" w:rsidP="00012D4D">
      <w:pPr>
        <w:contextualSpacing w:val="0"/>
        <w:rPr>
          <w:rFonts w:cs="Times New Roman"/>
          <w:szCs w:val="24"/>
        </w:rPr>
      </w:pPr>
      <w:r w:rsidRPr="00672F5D">
        <w:rPr>
          <w:rFonts w:cs="Times New Roman"/>
          <w:szCs w:val="24"/>
        </w:rPr>
        <w:t xml:space="preserve">Emecen </w:t>
      </w:r>
      <w:r>
        <w:rPr>
          <w:rFonts w:cs="Times New Roman"/>
          <w:szCs w:val="24"/>
        </w:rPr>
        <w:t>vd</w:t>
      </w:r>
      <w:r w:rsidRPr="00672F5D">
        <w:rPr>
          <w:rFonts w:cs="Times New Roman"/>
          <w:szCs w:val="24"/>
        </w:rPr>
        <w:t xml:space="preserve">., </w:t>
      </w:r>
      <w:r w:rsidRPr="00695935">
        <w:rPr>
          <w:rFonts w:cs="Times New Roman"/>
          <w:i/>
          <w:szCs w:val="24"/>
        </w:rPr>
        <w:t>Süleyman</w:t>
      </w:r>
      <w:r w:rsidRPr="00672F5D">
        <w:rPr>
          <w:rFonts w:cs="Times New Roman"/>
          <w:szCs w:val="24"/>
        </w:rPr>
        <w:t xml:space="preserve">, 200-202. </w:t>
      </w:r>
    </w:p>
    <w:p w14:paraId="3FD8EC3E" w14:textId="77777777" w:rsidR="00012D4D" w:rsidRDefault="00012D4D" w:rsidP="00012D4D">
      <w:pPr>
        <w:pStyle w:val="Balk3"/>
        <w:numPr>
          <w:ilvl w:val="3"/>
          <w:numId w:val="11"/>
        </w:numPr>
      </w:pPr>
      <w:r>
        <w:t xml:space="preserve"> </w:t>
      </w:r>
      <w:bookmarkStart w:id="201" w:name="_Toc100128870"/>
      <w:bookmarkStart w:id="202" w:name="_Toc193209264"/>
      <w:r w:rsidRPr="00E21FA1">
        <w:t>Yazar yerine Editör, Çevirmen veya Derleyen</w:t>
      </w:r>
      <w:bookmarkEnd w:id="201"/>
      <w:bookmarkEnd w:id="202"/>
    </w:p>
    <w:p w14:paraId="7FEBD3FF" w14:textId="77777777" w:rsidR="00012D4D" w:rsidRPr="00E21FA1" w:rsidRDefault="00012D4D" w:rsidP="00012D4D">
      <w:pPr>
        <w:pStyle w:val="ListeParagraf"/>
        <w:spacing w:line="240" w:lineRule="auto"/>
        <w:jc w:val="left"/>
        <w:rPr>
          <w:rFonts w:ascii="Times New Roman" w:hAnsi="Times New Roman" w:cs="Times New Roman"/>
          <w:b/>
          <w:i/>
          <w:sz w:val="24"/>
          <w:szCs w:val="24"/>
        </w:rPr>
      </w:pPr>
      <w:r w:rsidRPr="00E21FA1">
        <w:rPr>
          <w:rFonts w:ascii="Times New Roman" w:hAnsi="Times New Roman" w:cs="Times New Roman"/>
          <w:b/>
          <w:i/>
          <w:sz w:val="24"/>
          <w:szCs w:val="24"/>
        </w:rPr>
        <w:t xml:space="preserve"> </w:t>
      </w:r>
    </w:p>
    <w:p w14:paraId="1530D6CC" w14:textId="77777777" w:rsidR="00012D4D" w:rsidRPr="0065695A" w:rsidRDefault="00012D4D" w:rsidP="00012D4D">
      <w:pPr>
        <w:ind w:left="-17" w:firstLine="17"/>
        <w:rPr>
          <w:rFonts w:cs="Times New Roman"/>
          <w:b/>
          <w:szCs w:val="24"/>
        </w:rPr>
      </w:pPr>
      <w:r w:rsidRPr="00E707ED">
        <w:rPr>
          <w:rFonts w:cs="Times New Roman"/>
          <w:b/>
          <w:szCs w:val="24"/>
        </w:rPr>
        <w:t xml:space="preserve">Dipnotta: </w:t>
      </w:r>
    </w:p>
    <w:p w14:paraId="0DAD1F03" w14:textId="77777777" w:rsidR="00012D4D" w:rsidRDefault="00012D4D" w:rsidP="00012D4D">
      <w:pPr>
        <w:tabs>
          <w:tab w:val="left" w:pos="284"/>
        </w:tabs>
        <w:spacing w:line="240" w:lineRule="auto"/>
        <w:contextualSpacing w:val="0"/>
        <w:rPr>
          <w:rFonts w:cs="Times New Roman"/>
          <w:szCs w:val="24"/>
        </w:rPr>
      </w:pPr>
      <w:r>
        <w:rPr>
          <w:rFonts w:cs="Times New Roman"/>
          <w:szCs w:val="24"/>
        </w:rPr>
        <w:t>Amy Singer, ed.</w:t>
      </w:r>
      <w:r w:rsidRPr="00672F5D">
        <w:rPr>
          <w:rFonts w:cs="Times New Roman"/>
          <w:szCs w:val="24"/>
        </w:rPr>
        <w:t xml:space="preserve">, </w:t>
      </w:r>
      <w:r w:rsidRPr="00F4178A">
        <w:rPr>
          <w:rFonts w:cs="Times New Roman"/>
          <w:i/>
          <w:szCs w:val="24"/>
        </w:rPr>
        <w:t>Haydi Sofraya! Mutfak Penceresinden Osmanlı Tarihi</w:t>
      </w:r>
      <w:r>
        <w:rPr>
          <w:rFonts w:cs="Times New Roman"/>
          <w:szCs w:val="24"/>
        </w:rPr>
        <w:t xml:space="preserve"> (İstanbul: Kitap Yayınevi</w:t>
      </w:r>
      <w:r w:rsidRPr="00672F5D">
        <w:rPr>
          <w:rFonts w:cs="Times New Roman"/>
          <w:szCs w:val="24"/>
        </w:rPr>
        <w:t xml:space="preserve">, 2015), 91–92.  </w:t>
      </w:r>
    </w:p>
    <w:p w14:paraId="458B73D5" w14:textId="77777777" w:rsidR="00012D4D" w:rsidRDefault="00012D4D" w:rsidP="00012D4D">
      <w:pPr>
        <w:tabs>
          <w:tab w:val="left" w:pos="284"/>
        </w:tabs>
        <w:spacing w:line="240" w:lineRule="auto"/>
        <w:contextualSpacing w:val="0"/>
        <w:rPr>
          <w:rFonts w:cs="Times New Roman"/>
          <w:szCs w:val="24"/>
        </w:rPr>
      </w:pPr>
    </w:p>
    <w:p w14:paraId="11E77FA2" w14:textId="77777777" w:rsidR="00012D4D" w:rsidRPr="0065695A" w:rsidRDefault="00012D4D" w:rsidP="00012D4D">
      <w:pPr>
        <w:tabs>
          <w:tab w:val="left" w:pos="284"/>
        </w:tabs>
        <w:contextualSpacing w:val="0"/>
        <w:rPr>
          <w:rFonts w:cs="Times New Roman"/>
          <w:b/>
          <w:szCs w:val="24"/>
        </w:rPr>
      </w:pPr>
      <w:r w:rsidRPr="0065695A">
        <w:rPr>
          <w:rFonts w:cs="Times New Roman"/>
          <w:b/>
          <w:szCs w:val="24"/>
        </w:rPr>
        <w:t>İkinci defa gösterimi</w:t>
      </w:r>
    </w:p>
    <w:p w14:paraId="791827BD" w14:textId="77777777" w:rsidR="00012D4D" w:rsidRDefault="00012D4D" w:rsidP="00012D4D">
      <w:pPr>
        <w:contextualSpacing w:val="0"/>
        <w:rPr>
          <w:rFonts w:cs="Times New Roman"/>
          <w:szCs w:val="24"/>
        </w:rPr>
      </w:pPr>
      <w:r w:rsidRPr="00672F5D">
        <w:rPr>
          <w:rFonts w:cs="Times New Roman"/>
          <w:szCs w:val="24"/>
        </w:rPr>
        <w:t xml:space="preserve">Singer, </w:t>
      </w:r>
      <w:r w:rsidRPr="00F4178A">
        <w:rPr>
          <w:rFonts w:cs="Times New Roman"/>
          <w:i/>
          <w:szCs w:val="24"/>
        </w:rPr>
        <w:t>Haydi Sofraya</w:t>
      </w:r>
      <w:r w:rsidRPr="00672F5D">
        <w:rPr>
          <w:rFonts w:cs="Times New Roman"/>
          <w:szCs w:val="24"/>
        </w:rPr>
        <w:t xml:space="preserve">, 24. </w:t>
      </w:r>
    </w:p>
    <w:p w14:paraId="2EB97F36" w14:textId="77777777" w:rsidR="00012D4D" w:rsidRDefault="00012D4D" w:rsidP="00012D4D">
      <w:pPr>
        <w:spacing w:line="240" w:lineRule="auto"/>
        <w:contextualSpacing w:val="0"/>
        <w:rPr>
          <w:rFonts w:cs="Times New Roman"/>
          <w:szCs w:val="24"/>
        </w:rPr>
      </w:pPr>
    </w:p>
    <w:p w14:paraId="1D5216B5" w14:textId="77777777" w:rsidR="00012D4D" w:rsidRPr="0065695A" w:rsidRDefault="00012D4D" w:rsidP="00012D4D">
      <w:pPr>
        <w:contextualSpacing w:val="0"/>
        <w:rPr>
          <w:rFonts w:cs="Times New Roman"/>
          <w:b/>
          <w:szCs w:val="24"/>
        </w:rPr>
      </w:pPr>
      <w:r w:rsidRPr="0065695A">
        <w:rPr>
          <w:rFonts w:cs="Times New Roman"/>
          <w:b/>
          <w:szCs w:val="24"/>
        </w:rPr>
        <w:t>Kaynakçada:</w:t>
      </w:r>
    </w:p>
    <w:p w14:paraId="713DDA4B" w14:textId="77777777" w:rsidR="00012D4D" w:rsidRDefault="00012D4D" w:rsidP="00012D4D">
      <w:pPr>
        <w:spacing w:line="240" w:lineRule="auto"/>
        <w:rPr>
          <w:rFonts w:cs="Times New Roman"/>
          <w:szCs w:val="24"/>
        </w:rPr>
      </w:pPr>
      <w:r w:rsidRPr="00672F5D">
        <w:rPr>
          <w:rFonts w:cs="Times New Roman"/>
          <w:szCs w:val="24"/>
        </w:rPr>
        <w:t xml:space="preserve">Singer, Amy, editör. </w:t>
      </w:r>
      <w:r w:rsidRPr="00F4178A">
        <w:rPr>
          <w:rFonts w:cs="Times New Roman"/>
          <w:i/>
          <w:szCs w:val="24"/>
        </w:rPr>
        <w:t>Haydi Sofraya! Mutfak Penceresinden Osmanlı Tarihi</w:t>
      </w:r>
      <w:r>
        <w:rPr>
          <w:rFonts w:cs="Times New Roman"/>
          <w:szCs w:val="24"/>
        </w:rPr>
        <w:t xml:space="preserve">. </w:t>
      </w:r>
      <w:r w:rsidRPr="00672F5D">
        <w:rPr>
          <w:rFonts w:cs="Times New Roman"/>
          <w:szCs w:val="24"/>
        </w:rPr>
        <w:t xml:space="preserve">İstanbul: Kitap Yayınevi, 2015. </w:t>
      </w:r>
    </w:p>
    <w:p w14:paraId="6CEC6674" w14:textId="77777777" w:rsidR="00012D4D" w:rsidRPr="00672F5D" w:rsidRDefault="00012D4D" w:rsidP="00012D4D">
      <w:pPr>
        <w:spacing w:line="240" w:lineRule="auto"/>
        <w:ind w:left="-6"/>
        <w:rPr>
          <w:rFonts w:cs="Times New Roman"/>
          <w:szCs w:val="24"/>
        </w:rPr>
      </w:pPr>
    </w:p>
    <w:p w14:paraId="4423700B" w14:textId="77777777" w:rsidR="00012D4D" w:rsidRDefault="00012D4D" w:rsidP="00012D4D">
      <w:pPr>
        <w:pStyle w:val="Balk3"/>
        <w:numPr>
          <w:ilvl w:val="3"/>
          <w:numId w:val="11"/>
        </w:numPr>
      </w:pPr>
      <w:r w:rsidRPr="00F556FF">
        <w:t xml:space="preserve"> </w:t>
      </w:r>
      <w:bookmarkStart w:id="203" w:name="_Toc100128871"/>
      <w:bookmarkStart w:id="204" w:name="_Toc193209265"/>
      <w:r w:rsidRPr="00F556FF">
        <w:t>Yazar ile Birlikte Editör, Çevirmen veya Derleyen</w:t>
      </w:r>
      <w:bookmarkEnd w:id="203"/>
      <w:bookmarkEnd w:id="204"/>
      <w:r w:rsidRPr="00F556FF">
        <w:t xml:space="preserve"> </w:t>
      </w:r>
    </w:p>
    <w:p w14:paraId="1E8E323C" w14:textId="77777777" w:rsidR="00012D4D" w:rsidRPr="00F556FF" w:rsidRDefault="00012D4D" w:rsidP="00012D4D">
      <w:pPr>
        <w:pStyle w:val="ListeParagraf"/>
        <w:spacing w:line="240" w:lineRule="auto"/>
        <w:jc w:val="left"/>
        <w:rPr>
          <w:rFonts w:ascii="Times New Roman" w:hAnsi="Times New Roman" w:cs="Times New Roman"/>
          <w:b/>
          <w:i/>
          <w:sz w:val="24"/>
          <w:szCs w:val="24"/>
        </w:rPr>
      </w:pPr>
    </w:p>
    <w:p w14:paraId="5029F246" w14:textId="77777777" w:rsidR="00012D4D" w:rsidRPr="00D93008" w:rsidRDefault="00012D4D" w:rsidP="00012D4D">
      <w:pPr>
        <w:tabs>
          <w:tab w:val="left" w:pos="284"/>
        </w:tabs>
        <w:contextualSpacing w:val="0"/>
        <w:rPr>
          <w:rFonts w:cs="Times New Roman"/>
          <w:b/>
          <w:szCs w:val="24"/>
        </w:rPr>
      </w:pPr>
      <w:r w:rsidRPr="00D93008">
        <w:rPr>
          <w:rFonts w:cs="Times New Roman"/>
          <w:b/>
          <w:szCs w:val="24"/>
        </w:rPr>
        <w:t xml:space="preserve">Dipnotta: </w:t>
      </w:r>
    </w:p>
    <w:p w14:paraId="74405665"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Suraiya Faroqhi, </w:t>
      </w:r>
      <w:r w:rsidRPr="005E45A2">
        <w:rPr>
          <w:rFonts w:cs="Times New Roman"/>
          <w:i/>
          <w:szCs w:val="24"/>
        </w:rPr>
        <w:t>Osmanlı Dünyasında Üretmek, Pazarlamak, Yaşamak</w:t>
      </w:r>
      <w:r>
        <w:rPr>
          <w:rFonts w:cs="Times New Roman"/>
          <w:szCs w:val="24"/>
        </w:rPr>
        <w:t xml:space="preserve">, çev. </w:t>
      </w:r>
      <w:r w:rsidRPr="00672F5D">
        <w:rPr>
          <w:rFonts w:cs="Times New Roman"/>
          <w:szCs w:val="24"/>
        </w:rPr>
        <w:t>Özgür Türesay</w:t>
      </w:r>
      <w:r>
        <w:rPr>
          <w:rFonts w:cs="Times New Roman"/>
          <w:szCs w:val="24"/>
        </w:rPr>
        <w:t>.</w:t>
      </w:r>
      <w:r w:rsidRPr="00672F5D">
        <w:rPr>
          <w:rFonts w:cs="Times New Roman"/>
          <w:szCs w:val="24"/>
        </w:rPr>
        <w:t xml:space="preserve"> (İstanbul: Yapı Kredi Yayınları, 2018), 200. </w:t>
      </w:r>
    </w:p>
    <w:p w14:paraId="633F6144" w14:textId="77777777" w:rsidR="00012D4D" w:rsidRDefault="00012D4D" w:rsidP="00012D4D">
      <w:pPr>
        <w:tabs>
          <w:tab w:val="left" w:pos="284"/>
        </w:tabs>
        <w:spacing w:line="240" w:lineRule="auto"/>
        <w:contextualSpacing w:val="0"/>
        <w:rPr>
          <w:rFonts w:cs="Times New Roman"/>
          <w:szCs w:val="24"/>
        </w:rPr>
      </w:pPr>
    </w:p>
    <w:p w14:paraId="11836238" w14:textId="77777777" w:rsidR="00012D4D" w:rsidRPr="00D93008" w:rsidRDefault="00012D4D" w:rsidP="00012D4D">
      <w:pPr>
        <w:tabs>
          <w:tab w:val="left" w:pos="284"/>
        </w:tabs>
        <w:contextualSpacing w:val="0"/>
        <w:rPr>
          <w:rFonts w:cs="Times New Roman"/>
          <w:b/>
          <w:szCs w:val="24"/>
        </w:rPr>
      </w:pPr>
      <w:r w:rsidRPr="00D93008">
        <w:rPr>
          <w:rFonts w:cs="Times New Roman"/>
          <w:b/>
          <w:szCs w:val="24"/>
        </w:rPr>
        <w:t>İkinci defa gösterimi</w:t>
      </w:r>
    </w:p>
    <w:p w14:paraId="785BC320" w14:textId="77777777" w:rsidR="00012D4D" w:rsidRDefault="00012D4D" w:rsidP="00012D4D">
      <w:pPr>
        <w:spacing w:line="240" w:lineRule="auto"/>
        <w:contextualSpacing w:val="0"/>
        <w:rPr>
          <w:rFonts w:cs="Times New Roman"/>
          <w:szCs w:val="24"/>
        </w:rPr>
      </w:pPr>
      <w:r w:rsidRPr="00672F5D">
        <w:rPr>
          <w:rFonts w:cs="Times New Roman"/>
          <w:szCs w:val="24"/>
        </w:rPr>
        <w:t xml:space="preserve">Suraiya Faroqhi, </w:t>
      </w:r>
      <w:r w:rsidRPr="009753B5">
        <w:rPr>
          <w:rFonts w:cs="Times New Roman"/>
          <w:i/>
          <w:szCs w:val="24"/>
        </w:rPr>
        <w:t>Osmanlı,</w:t>
      </w:r>
      <w:r w:rsidRPr="00672F5D">
        <w:rPr>
          <w:rFonts w:cs="Times New Roman"/>
          <w:szCs w:val="24"/>
        </w:rPr>
        <w:t xml:space="preserve"> 33. </w:t>
      </w:r>
    </w:p>
    <w:p w14:paraId="73599915" w14:textId="77777777" w:rsidR="00012D4D" w:rsidRPr="00D93008" w:rsidRDefault="00012D4D" w:rsidP="00012D4D">
      <w:pPr>
        <w:spacing w:line="240" w:lineRule="auto"/>
        <w:contextualSpacing w:val="0"/>
        <w:rPr>
          <w:rFonts w:cs="Times New Roman"/>
          <w:b/>
          <w:szCs w:val="24"/>
        </w:rPr>
      </w:pPr>
      <w:r w:rsidRPr="00D93008">
        <w:rPr>
          <w:rFonts w:cs="Times New Roman"/>
          <w:b/>
          <w:szCs w:val="24"/>
        </w:rPr>
        <w:t>Kaynakçada:</w:t>
      </w:r>
    </w:p>
    <w:p w14:paraId="4F52C193" w14:textId="77777777" w:rsidR="00012D4D" w:rsidRDefault="00012D4D" w:rsidP="00012D4D">
      <w:pPr>
        <w:spacing w:line="240" w:lineRule="auto"/>
        <w:rPr>
          <w:rFonts w:cs="Times New Roman"/>
          <w:szCs w:val="24"/>
        </w:rPr>
      </w:pPr>
      <w:r w:rsidRPr="00672F5D">
        <w:rPr>
          <w:rFonts w:cs="Times New Roman"/>
          <w:szCs w:val="24"/>
        </w:rPr>
        <w:t xml:space="preserve">Faroqhi, Suraiya. </w:t>
      </w:r>
      <w:r w:rsidRPr="009753B5">
        <w:rPr>
          <w:rFonts w:cs="Times New Roman"/>
          <w:i/>
          <w:szCs w:val="24"/>
        </w:rPr>
        <w:t>Osmanlı Dünyasında Üretmek, Pazarlamak, Yaşamak</w:t>
      </w:r>
      <w:r w:rsidRPr="00672F5D">
        <w:rPr>
          <w:rFonts w:cs="Times New Roman"/>
          <w:szCs w:val="24"/>
        </w:rPr>
        <w:t>. Çeviren</w:t>
      </w:r>
      <w:r>
        <w:rPr>
          <w:rFonts w:cs="Times New Roman"/>
          <w:szCs w:val="24"/>
        </w:rPr>
        <w:t>:</w:t>
      </w:r>
      <w:r w:rsidRPr="00672F5D">
        <w:rPr>
          <w:rFonts w:cs="Times New Roman"/>
          <w:szCs w:val="24"/>
        </w:rPr>
        <w:t xml:space="preserve"> Özgür Türesay. İstanbul: Yapı Kredi Yayınları, 2018. </w:t>
      </w:r>
    </w:p>
    <w:p w14:paraId="34D9037D" w14:textId="77777777" w:rsidR="00012D4D" w:rsidRDefault="00012D4D" w:rsidP="00012D4D">
      <w:pPr>
        <w:spacing w:line="240" w:lineRule="auto"/>
        <w:rPr>
          <w:rFonts w:cs="Times New Roman"/>
          <w:b/>
          <w:bCs/>
          <w:szCs w:val="24"/>
        </w:rPr>
      </w:pPr>
    </w:p>
    <w:p w14:paraId="04679925" w14:textId="77777777" w:rsidR="00012D4D" w:rsidRPr="00F050EC" w:rsidRDefault="00012D4D" w:rsidP="00012D4D">
      <w:pPr>
        <w:rPr>
          <w:rFonts w:cs="Times New Roman"/>
          <w:szCs w:val="24"/>
        </w:rPr>
      </w:pPr>
      <w:r w:rsidRPr="00F050EC">
        <w:rPr>
          <w:rFonts w:cs="Times New Roman"/>
          <w:b/>
          <w:bCs/>
          <w:szCs w:val="24"/>
        </w:rPr>
        <w:t xml:space="preserve">Not: </w:t>
      </w:r>
      <w:r w:rsidRPr="00F050EC">
        <w:rPr>
          <w:rFonts w:cs="Times New Roman"/>
          <w:szCs w:val="24"/>
        </w:rPr>
        <w:t>Yazar belli değilse; Eser adından önce hazırlayanın veya çevirenin adı dipnot veya kaynakça düzenine gör</w:t>
      </w:r>
      <w:r>
        <w:rPr>
          <w:rFonts w:cs="Times New Roman"/>
          <w:szCs w:val="24"/>
        </w:rPr>
        <w:t>e yazılarak, ardından haz./Hazırlayan: veya çev./Çeviren:</w:t>
      </w:r>
      <w:r w:rsidRPr="00F050EC">
        <w:rPr>
          <w:rFonts w:cs="Times New Roman"/>
          <w:szCs w:val="24"/>
        </w:rPr>
        <w:t xml:space="preserve"> yazılır.</w:t>
      </w:r>
    </w:p>
    <w:p w14:paraId="156AE5E7" w14:textId="77777777" w:rsidR="00012D4D" w:rsidRPr="00EB672D" w:rsidRDefault="00012D4D" w:rsidP="00012D4D">
      <w:pPr>
        <w:rPr>
          <w:rFonts w:cs="Times New Roman"/>
          <w:szCs w:val="24"/>
        </w:rPr>
      </w:pPr>
      <w:r w:rsidRPr="00E9578B">
        <w:rPr>
          <w:rFonts w:cs="Times New Roman"/>
          <w:b/>
          <w:szCs w:val="24"/>
        </w:rPr>
        <w:t>Dipnotta</w:t>
      </w:r>
      <w:r w:rsidRPr="00F050EC">
        <w:rPr>
          <w:rFonts w:cs="Times New Roman"/>
          <w:szCs w:val="24"/>
        </w:rPr>
        <w:t xml:space="preserve">: </w:t>
      </w:r>
    </w:p>
    <w:p w14:paraId="41029101" w14:textId="77777777" w:rsidR="00012D4D" w:rsidRDefault="00012D4D" w:rsidP="00012D4D">
      <w:pPr>
        <w:spacing w:line="240" w:lineRule="auto"/>
        <w:rPr>
          <w:rFonts w:cs="Times New Roman"/>
          <w:szCs w:val="24"/>
        </w:rPr>
      </w:pPr>
      <w:r w:rsidRPr="00A90A65">
        <w:rPr>
          <w:rFonts w:cs="Times New Roman"/>
          <w:szCs w:val="24"/>
        </w:rPr>
        <w:t xml:space="preserve">Özdemir Nutku, çev., </w:t>
      </w:r>
      <w:r w:rsidRPr="00A90A65">
        <w:rPr>
          <w:rFonts w:cs="Times New Roman"/>
          <w:i/>
          <w:iCs/>
          <w:szCs w:val="24"/>
        </w:rPr>
        <w:t>Romeo ve Juliet</w:t>
      </w:r>
      <w:r w:rsidRPr="00A90A65">
        <w:rPr>
          <w:rFonts w:cs="Times New Roman"/>
          <w:szCs w:val="24"/>
        </w:rPr>
        <w:t xml:space="preserve">, (İstanbul: Remzi Kitabevi, 1984), 25. </w:t>
      </w:r>
    </w:p>
    <w:p w14:paraId="1A81B526" w14:textId="77777777" w:rsidR="00012D4D" w:rsidRDefault="00012D4D" w:rsidP="00012D4D">
      <w:pPr>
        <w:spacing w:line="240" w:lineRule="auto"/>
        <w:rPr>
          <w:rFonts w:cs="Times New Roman"/>
          <w:b/>
          <w:szCs w:val="24"/>
        </w:rPr>
      </w:pPr>
    </w:p>
    <w:p w14:paraId="7D0F27DA" w14:textId="77777777" w:rsidR="00012D4D" w:rsidRPr="00A90A65" w:rsidRDefault="00012D4D" w:rsidP="00012D4D">
      <w:pPr>
        <w:rPr>
          <w:rFonts w:ascii="Calibri" w:hAnsi="Calibri" w:cs="Times New Roman"/>
          <w:b/>
          <w:sz w:val="22"/>
          <w:szCs w:val="24"/>
        </w:rPr>
      </w:pPr>
      <w:r w:rsidRPr="00A90A65">
        <w:rPr>
          <w:rFonts w:cs="Times New Roman"/>
          <w:b/>
          <w:szCs w:val="24"/>
        </w:rPr>
        <w:t>İkinci defa gösterimi</w:t>
      </w:r>
    </w:p>
    <w:p w14:paraId="4978C71D" w14:textId="77777777" w:rsidR="00012D4D" w:rsidRPr="00EB672D" w:rsidRDefault="00012D4D" w:rsidP="00012D4D">
      <w:pPr>
        <w:spacing w:line="240" w:lineRule="auto"/>
        <w:rPr>
          <w:rFonts w:cs="Times New Roman"/>
          <w:szCs w:val="24"/>
        </w:rPr>
      </w:pPr>
      <w:r w:rsidRPr="00EB672D">
        <w:rPr>
          <w:rFonts w:cs="Times New Roman"/>
          <w:szCs w:val="24"/>
        </w:rPr>
        <w:t xml:space="preserve">Nutku, çev., </w:t>
      </w:r>
      <w:r w:rsidRPr="00EB672D">
        <w:rPr>
          <w:rFonts w:cs="Times New Roman"/>
          <w:i/>
          <w:iCs/>
          <w:szCs w:val="24"/>
        </w:rPr>
        <w:t>Romeo ve Juliet</w:t>
      </w:r>
      <w:r>
        <w:rPr>
          <w:rFonts w:cs="Times New Roman"/>
          <w:szCs w:val="24"/>
        </w:rPr>
        <w:t xml:space="preserve">, </w:t>
      </w:r>
      <w:r w:rsidRPr="00EB672D">
        <w:rPr>
          <w:rFonts w:cs="Times New Roman"/>
          <w:szCs w:val="24"/>
        </w:rPr>
        <w:t xml:space="preserve">46. </w:t>
      </w:r>
    </w:p>
    <w:p w14:paraId="397B732F" w14:textId="77777777" w:rsidR="00012D4D" w:rsidRPr="00F050EC" w:rsidRDefault="00012D4D" w:rsidP="00012D4D">
      <w:pPr>
        <w:spacing w:line="240" w:lineRule="auto"/>
        <w:rPr>
          <w:rFonts w:cs="Times New Roman"/>
          <w:szCs w:val="24"/>
        </w:rPr>
      </w:pPr>
    </w:p>
    <w:p w14:paraId="4FFEAF22" w14:textId="77777777" w:rsidR="00012D4D" w:rsidRPr="00F050EC" w:rsidRDefault="00012D4D" w:rsidP="00012D4D">
      <w:pPr>
        <w:rPr>
          <w:rFonts w:cs="Times New Roman"/>
          <w:szCs w:val="24"/>
        </w:rPr>
      </w:pPr>
      <w:r w:rsidRPr="00E9578B">
        <w:rPr>
          <w:rFonts w:cs="Times New Roman"/>
          <w:b/>
          <w:szCs w:val="24"/>
        </w:rPr>
        <w:t>Kaynakçada</w:t>
      </w:r>
      <w:r w:rsidRPr="00F050EC">
        <w:rPr>
          <w:rFonts w:cs="Times New Roman"/>
          <w:szCs w:val="24"/>
        </w:rPr>
        <w:t xml:space="preserve">: </w:t>
      </w:r>
    </w:p>
    <w:p w14:paraId="78919C1E" w14:textId="77777777" w:rsidR="00012D4D" w:rsidRDefault="00012D4D" w:rsidP="00012D4D">
      <w:pPr>
        <w:spacing w:line="240" w:lineRule="auto"/>
        <w:rPr>
          <w:rFonts w:cs="Times New Roman"/>
          <w:szCs w:val="24"/>
        </w:rPr>
      </w:pPr>
      <w:r>
        <w:rPr>
          <w:rFonts w:cs="Times New Roman"/>
          <w:szCs w:val="24"/>
        </w:rPr>
        <w:t>Nutku, Özdemir,</w:t>
      </w:r>
      <w:r w:rsidRPr="00F050EC">
        <w:rPr>
          <w:rFonts w:cs="Times New Roman"/>
          <w:szCs w:val="24"/>
        </w:rPr>
        <w:t xml:space="preserve"> </w:t>
      </w:r>
      <w:r>
        <w:rPr>
          <w:rFonts w:cs="Times New Roman"/>
          <w:szCs w:val="24"/>
        </w:rPr>
        <w:t>ç</w:t>
      </w:r>
      <w:r w:rsidRPr="00F050EC">
        <w:rPr>
          <w:rFonts w:cs="Times New Roman"/>
          <w:szCs w:val="24"/>
        </w:rPr>
        <w:t>ev</w:t>
      </w:r>
      <w:r>
        <w:rPr>
          <w:rFonts w:cs="Times New Roman"/>
          <w:szCs w:val="24"/>
        </w:rPr>
        <w:t>iren</w:t>
      </w:r>
      <w:r w:rsidRPr="00F050EC">
        <w:rPr>
          <w:rFonts w:cs="Times New Roman"/>
          <w:szCs w:val="24"/>
        </w:rPr>
        <w:t xml:space="preserve">. </w:t>
      </w:r>
      <w:r w:rsidRPr="00F050EC">
        <w:rPr>
          <w:rFonts w:cs="Times New Roman"/>
          <w:i/>
          <w:iCs/>
          <w:szCs w:val="24"/>
        </w:rPr>
        <w:t>Romeo ve Juliet</w:t>
      </w:r>
      <w:r w:rsidRPr="00F050EC">
        <w:rPr>
          <w:rFonts w:cs="Times New Roman"/>
          <w:szCs w:val="24"/>
        </w:rPr>
        <w:t xml:space="preserve">. </w:t>
      </w:r>
      <w:r>
        <w:rPr>
          <w:rFonts w:cs="Times New Roman"/>
          <w:szCs w:val="24"/>
        </w:rPr>
        <w:t>(</w:t>
      </w:r>
      <w:r w:rsidRPr="00F050EC">
        <w:rPr>
          <w:rFonts w:cs="Times New Roman"/>
          <w:szCs w:val="24"/>
        </w:rPr>
        <w:t>İstanbul: Remzi Kitabevi</w:t>
      </w:r>
      <w:r>
        <w:rPr>
          <w:rFonts w:cs="Times New Roman"/>
          <w:szCs w:val="24"/>
        </w:rPr>
        <w:t>)</w:t>
      </w:r>
      <w:r w:rsidRPr="00F050EC">
        <w:rPr>
          <w:rFonts w:cs="Times New Roman"/>
          <w:szCs w:val="24"/>
        </w:rPr>
        <w:t>, 1984.</w:t>
      </w:r>
    </w:p>
    <w:p w14:paraId="051F12E7" w14:textId="77777777" w:rsidR="00012D4D" w:rsidRDefault="00012D4D" w:rsidP="00012D4D">
      <w:pPr>
        <w:spacing w:line="240" w:lineRule="auto"/>
        <w:rPr>
          <w:rFonts w:cs="Times New Roman"/>
          <w:szCs w:val="24"/>
        </w:rPr>
      </w:pPr>
    </w:p>
    <w:p w14:paraId="1424DFE4" w14:textId="77777777" w:rsidR="00012D4D" w:rsidRDefault="00012D4D" w:rsidP="00012D4D">
      <w:pPr>
        <w:spacing w:line="240" w:lineRule="auto"/>
        <w:rPr>
          <w:rFonts w:cs="Times New Roman"/>
          <w:szCs w:val="24"/>
        </w:rPr>
      </w:pPr>
    </w:p>
    <w:p w14:paraId="65ADFB9A" w14:textId="77777777" w:rsidR="00012D4D" w:rsidRDefault="00012D4D" w:rsidP="00012D4D">
      <w:pPr>
        <w:spacing w:line="240" w:lineRule="auto"/>
        <w:rPr>
          <w:rFonts w:cs="Times New Roman"/>
          <w:szCs w:val="24"/>
        </w:rPr>
      </w:pPr>
    </w:p>
    <w:p w14:paraId="5E9A319D" w14:textId="77777777" w:rsidR="00012D4D" w:rsidRDefault="00012D4D" w:rsidP="00012D4D">
      <w:pPr>
        <w:spacing w:line="240" w:lineRule="auto"/>
        <w:rPr>
          <w:rFonts w:cs="Times New Roman"/>
          <w:szCs w:val="24"/>
        </w:rPr>
      </w:pPr>
    </w:p>
    <w:p w14:paraId="5C6E38BD" w14:textId="77777777" w:rsidR="00012D4D" w:rsidRDefault="00012D4D" w:rsidP="00012D4D">
      <w:pPr>
        <w:spacing w:line="240" w:lineRule="auto"/>
        <w:rPr>
          <w:rFonts w:cs="Times New Roman"/>
          <w:szCs w:val="24"/>
        </w:rPr>
      </w:pPr>
    </w:p>
    <w:p w14:paraId="0B83894C" w14:textId="77777777" w:rsidR="00012D4D" w:rsidRDefault="00012D4D" w:rsidP="00012D4D">
      <w:pPr>
        <w:pStyle w:val="Balk3"/>
        <w:numPr>
          <w:ilvl w:val="3"/>
          <w:numId w:val="11"/>
        </w:numPr>
      </w:pPr>
      <w:r w:rsidRPr="009621B4">
        <w:t xml:space="preserve"> </w:t>
      </w:r>
      <w:bookmarkStart w:id="205" w:name="_Toc100128872"/>
      <w:bookmarkStart w:id="206" w:name="_Toc193209266"/>
      <w:r w:rsidRPr="009621B4">
        <w:t>Kurum Yazarlı Kitaplar</w:t>
      </w:r>
      <w:bookmarkEnd w:id="205"/>
      <w:bookmarkEnd w:id="206"/>
      <w:r w:rsidRPr="009621B4">
        <w:t xml:space="preserve"> </w:t>
      </w:r>
    </w:p>
    <w:p w14:paraId="5036EBE5" w14:textId="77777777" w:rsidR="00012D4D" w:rsidRPr="009621B4" w:rsidRDefault="00012D4D" w:rsidP="00012D4D"/>
    <w:p w14:paraId="66048E60" w14:textId="77777777" w:rsidR="00012D4D" w:rsidRPr="009621B4" w:rsidRDefault="00012D4D" w:rsidP="00012D4D">
      <w:pPr>
        <w:rPr>
          <w:rFonts w:cs="Times New Roman"/>
          <w:szCs w:val="24"/>
        </w:rPr>
      </w:pPr>
      <w:r w:rsidRPr="009621B4">
        <w:rPr>
          <w:rFonts w:cs="Times New Roman"/>
          <w:b/>
          <w:szCs w:val="24"/>
        </w:rPr>
        <w:t>Dipnotta</w:t>
      </w:r>
      <w:r w:rsidRPr="009621B4">
        <w:rPr>
          <w:rFonts w:cs="Times New Roman"/>
          <w:szCs w:val="24"/>
        </w:rPr>
        <w:t xml:space="preserve">: </w:t>
      </w:r>
    </w:p>
    <w:p w14:paraId="57D6DF13" w14:textId="77777777" w:rsidR="00012D4D" w:rsidRDefault="00012D4D" w:rsidP="00012D4D">
      <w:pPr>
        <w:spacing w:line="240" w:lineRule="auto"/>
        <w:rPr>
          <w:rFonts w:cs="Times New Roman"/>
          <w:color w:val="333333"/>
          <w:szCs w:val="24"/>
          <w:shd w:val="clear" w:color="auto" w:fill="FFFFFF"/>
        </w:rPr>
      </w:pPr>
      <w:r w:rsidRPr="009621B4">
        <w:rPr>
          <w:rFonts w:cs="Times New Roman"/>
          <w:color w:val="333333"/>
          <w:szCs w:val="24"/>
          <w:shd w:val="clear" w:color="auto" w:fill="FFFFFF"/>
        </w:rPr>
        <w:t>Dış Politika Enstitüsü, </w:t>
      </w:r>
      <w:r w:rsidRPr="009621B4">
        <w:rPr>
          <w:rFonts w:cs="Times New Roman"/>
          <w:i/>
          <w:iCs/>
          <w:color w:val="333333"/>
          <w:szCs w:val="24"/>
          <w:shd w:val="clear" w:color="auto" w:fill="FFFFFF"/>
        </w:rPr>
        <w:t>Uluslararası İlişkilerle İlgili Anayasaya Konabilecek Hükümler</w:t>
      </w:r>
      <w:r w:rsidRPr="009621B4">
        <w:rPr>
          <w:rFonts w:cs="Times New Roman"/>
          <w:color w:val="333333"/>
          <w:szCs w:val="24"/>
          <w:shd w:val="clear" w:color="auto" w:fill="FFFFFF"/>
        </w:rPr>
        <w:t>, (Ankara: Siyasal Bilgiler Fakültesi Yayınları, 1990), 33.</w:t>
      </w:r>
    </w:p>
    <w:p w14:paraId="6938D2D0" w14:textId="77777777" w:rsidR="00012D4D" w:rsidRPr="009621B4" w:rsidRDefault="00012D4D" w:rsidP="00012D4D">
      <w:pPr>
        <w:spacing w:line="240" w:lineRule="auto"/>
        <w:rPr>
          <w:rFonts w:cs="Times New Roman"/>
          <w:color w:val="333333"/>
          <w:szCs w:val="24"/>
          <w:shd w:val="clear" w:color="auto" w:fill="FFFFFF"/>
        </w:rPr>
      </w:pPr>
    </w:p>
    <w:p w14:paraId="43FC5984" w14:textId="77777777" w:rsidR="00012D4D" w:rsidRPr="009621B4" w:rsidRDefault="00012D4D" w:rsidP="00012D4D">
      <w:pPr>
        <w:rPr>
          <w:rFonts w:cs="Times New Roman"/>
          <w:b/>
          <w:color w:val="333333"/>
          <w:szCs w:val="24"/>
          <w:shd w:val="clear" w:color="auto" w:fill="FFFFFF"/>
        </w:rPr>
      </w:pPr>
      <w:r w:rsidRPr="009621B4">
        <w:rPr>
          <w:rFonts w:cs="Times New Roman"/>
          <w:b/>
          <w:color w:val="333333"/>
          <w:szCs w:val="24"/>
          <w:shd w:val="clear" w:color="auto" w:fill="FFFFFF"/>
        </w:rPr>
        <w:t>İkinci defa gösterimi</w:t>
      </w:r>
    </w:p>
    <w:p w14:paraId="430302A2" w14:textId="77777777" w:rsidR="00012D4D" w:rsidRDefault="00012D4D" w:rsidP="00012D4D">
      <w:pPr>
        <w:spacing w:line="240" w:lineRule="auto"/>
        <w:rPr>
          <w:rFonts w:cs="Times New Roman"/>
          <w:color w:val="333333"/>
          <w:szCs w:val="24"/>
          <w:shd w:val="clear" w:color="auto" w:fill="FFFFFF"/>
        </w:rPr>
      </w:pPr>
      <w:r w:rsidRPr="009621B4">
        <w:rPr>
          <w:rFonts w:cs="Times New Roman"/>
          <w:color w:val="333333"/>
          <w:szCs w:val="24"/>
          <w:shd w:val="clear" w:color="auto" w:fill="FFFFFF"/>
        </w:rPr>
        <w:t>Dış Politika Enstitüsü, </w:t>
      </w:r>
      <w:r w:rsidRPr="009621B4">
        <w:rPr>
          <w:rFonts w:cs="Times New Roman"/>
          <w:i/>
          <w:iCs/>
          <w:color w:val="333333"/>
          <w:szCs w:val="24"/>
          <w:shd w:val="clear" w:color="auto" w:fill="FFFFFF"/>
        </w:rPr>
        <w:t>Anayasaya Konabilecek Hükümler</w:t>
      </w:r>
      <w:r w:rsidRPr="009621B4">
        <w:rPr>
          <w:rFonts w:cs="Times New Roman"/>
          <w:color w:val="333333"/>
          <w:szCs w:val="24"/>
          <w:shd w:val="clear" w:color="auto" w:fill="FFFFFF"/>
        </w:rPr>
        <w:t>, 33.</w:t>
      </w:r>
    </w:p>
    <w:p w14:paraId="6588C6FC" w14:textId="77777777" w:rsidR="00012D4D" w:rsidRPr="009621B4" w:rsidRDefault="00012D4D" w:rsidP="00012D4D">
      <w:pPr>
        <w:spacing w:line="240" w:lineRule="auto"/>
        <w:rPr>
          <w:rFonts w:cs="Times New Roman"/>
          <w:b/>
          <w:i/>
          <w:color w:val="FF0000"/>
          <w:szCs w:val="24"/>
        </w:rPr>
      </w:pPr>
    </w:p>
    <w:p w14:paraId="4B468BFC" w14:textId="77777777" w:rsidR="00012D4D" w:rsidRPr="009621B4" w:rsidRDefault="00012D4D" w:rsidP="00012D4D">
      <w:pPr>
        <w:pStyle w:val="ListeParagraf"/>
        <w:ind w:left="0"/>
        <w:rPr>
          <w:rFonts w:ascii="Times New Roman" w:hAnsi="Times New Roman" w:cs="Times New Roman"/>
          <w:b/>
          <w:sz w:val="24"/>
          <w:szCs w:val="24"/>
        </w:rPr>
      </w:pPr>
      <w:r w:rsidRPr="009621B4">
        <w:rPr>
          <w:rFonts w:ascii="Times New Roman" w:hAnsi="Times New Roman" w:cs="Times New Roman"/>
          <w:b/>
          <w:sz w:val="24"/>
          <w:szCs w:val="24"/>
        </w:rPr>
        <w:t>Kaynakçada:</w:t>
      </w:r>
    </w:p>
    <w:p w14:paraId="6C75259A" w14:textId="77777777" w:rsidR="00012D4D" w:rsidRPr="009621B4" w:rsidRDefault="00012D4D" w:rsidP="00012D4D">
      <w:pPr>
        <w:pStyle w:val="ListeParagraf"/>
        <w:spacing w:line="240" w:lineRule="auto"/>
        <w:ind w:left="0"/>
        <w:rPr>
          <w:rFonts w:ascii="Times New Roman" w:hAnsi="Times New Roman" w:cs="Times New Roman"/>
          <w:sz w:val="24"/>
          <w:szCs w:val="24"/>
        </w:rPr>
      </w:pPr>
      <w:r w:rsidRPr="009621B4">
        <w:rPr>
          <w:rFonts w:ascii="Times New Roman" w:hAnsi="Times New Roman" w:cs="Times New Roman"/>
          <w:color w:val="333333"/>
          <w:sz w:val="24"/>
          <w:szCs w:val="24"/>
          <w:shd w:val="clear" w:color="auto" w:fill="FFFFFF"/>
        </w:rPr>
        <w:t>Dış Politika Enstitüsü. </w:t>
      </w:r>
      <w:r w:rsidRPr="009621B4">
        <w:rPr>
          <w:rFonts w:ascii="Times New Roman" w:hAnsi="Times New Roman" w:cs="Times New Roman"/>
          <w:i/>
          <w:iCs/>
          <w:color w:val="333333"/>
          <w:sz w:val="24"/>
          <w:szCs w:val="24"/>
          <w:shd w:val="clear" w:color="auto" w:fill="FFFFFF"/>
        </w:rPr>
        <w:t>Uluslararası İlişkilerle İlgili Anayasaya Konabilecek Hükümler.</w:t>
      </w:r>
      <w:r w:rsidRPr="009621B4">
        <w:rPr>
          <w:rFonts w:ascii="Times New Roman" w:hAnsi="Times New Roman" w:cs="Times New Roman"/>
          <w:color w:val="333333"/>
          <w:sz w:val="24"/>
          <w:szCs w:val="24"/>
          <w:shd w:val="clear" w:color="auto" w:fill="FFFFFF"/>
        </w:rPr>
        <w:t> Ankara: Siyasal Bilgiler Fakültesi Yayınları, 1990.</w:t>
      </w:r>
    </w:p>
    <w:p w14:paraId="653063BA" w14:textId="77777777" w:rsidR="00012D4D" w:rsidRPr="00833559" w:rsidRDefault="00012D4D" w:rsidP="00012D4D">
      <w:pPr>
        <w:pStyle w:val="ListeParagraf"/>
        <w:spacing w:line="240" w:lineRule="auto"/>
        <w:rPr>
          <w:rFonts w:cs="Times New Roman"/>
          <w:szCs w:val="24"/>
        </w:rPr>
      </w:pPr>
    </w:p>
    <w:p w14:paraId="0C6ECE3C" w14:textId="77777777" w:rsidR="00012D4D" w:rsidRPr="001167BD" w:rsidRDefault="00012D4D" w:rsidP="00012D4D">
      <w:pPr>
        <w:pStyle w:val="Balk3"/>
        <w:numPr>
          <w:ilvl w:val="3"/>
          <w:numId w:val="11"/>
        </w:numPr>
      </w:pPr>
      <w:bookmarkStart w:id="207" w:name="_Toc100128873"/>
      <w:bookmarkStart w:id="208" w:name="_Toc193209267"/>
      <w:r>
        <w:t>Kitaptan Bir Bölüm</w:t>
      </w:r>
      <w:bookmarkEnd w:id="207"/>
      <w:bookmarkEnd w:id="208"/>
    </w:p>
    <w:p w14:paraId="11EA8A59" w14:textId="77777777" w:rsidR="00012D4D" w:rsidRPr="00B774C9" w:rsidRDefault="00012D4D" w:rsidP="00012D4D">
      <w:pPr>
        <w:pStyle w:val="ListeParagraf"/>
        <w:spacing w:line="240" w:lineRule="auto"/>
        <w:rPr>
          <w:rFonts w:ascii="Times New Roman" w:hAnsi="Times New Roman" w:cs="Times New Roman"/>
          <w:i/>
          <w:sz w:val="24"/>
          <w:szCs w:val="24"/>
        </w:rPr>
      </w:pPr>
    </w:p>
    <w:p w14:paraId="6DCA34CC" w14:textId="77777777" w:rsidR="00012D4D" w:rsidRDefault="00012D4D" w:rsidP="00012D4D">
      <w:pPr>
        <w:shd w:val="clear" w:color="auto" w:fill="FFFFFF"/>
        <w:spacing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M. Efe Çaman, Kenan Dağcı ve M. Ali Akyurt</w:t>
      </w:r>
      <w:r w:rsidRPr="00FE76E0">
        <w:rPr>
          <w:rFonts w:eastAsia="Times New Roman" w:cs="Times New Roman"/>
          <w:color w:val="333333"/>
          <w:szCs w:val="24"/>
          <w:lang w:eastAsia="tr-TR"/>
        </w:rPr>
        <w:t xml:space="preserve">, </w:t>
      </w:r>
      <w:r>
        <w:rPr>
          <w:rFonts w:eastAsia="Times New Roman" w:cs="Times New Roman"/>
          <w:color w:val="333333"/>
          <w:szCs w:val="24"/>
          <w:lang w:eastAsia="tr-TR"/>
        </w:rPr>
        <w:t xml:space="preserve">“Yemen: </w:t>
      </w:r>
      <w:r w:rsidRPr="00FE76E0">
        <w:rPr>
          <w:rFonts w:eastAsia="Times New Roman" w:cs="Times New Roman"/>
          <w:color w:val="333333"/>
          <w:szCs w:val="24"/>
          <w:lang w:eastAsia="tr-TR"/>
        </w:rPr>
        <w:t>Yeni Afganistan mı?,” </w:t>
      </w:r>
      <w:r w:rsidRPr="00FE76E0">
        <w:rPr>
          <w:rFonts w:eastAsia="Times New Roman" w:cs="Times New Roman"/>
          <w:i/>
          <w:iCs/>
          <w:color w:val="333333"/>
          <w:szCs w:val="24"/>
          <w:lang w:eastAsia="tr-TR"/>
        </w:rPr>
        <w:t>Dünya Çatışmaları Çatışma Bölgeleri ve Konuları </w:t>
      </w:r>
      <w:r w:rsidRPr="00FE76E0">
        <w:rPr>
          <w:rFonts w:eastAsia="Times New Roman" w:cs="Times New Roman"/>
          <w:color w:val="333333"/>
          <w:szCs w:val="24"/>
          <w:lang w:eastAsia="tr-TR"/>
        </w:rPr>
        <w:t>2</w:t>
      </w:r>
      <w:r w:rsidRPr="00FE76E0">
        <w:rPr>
          <w:rFonts w:eastAsia="Times New Roman" w:cs="Times New Roman"/>
          <w:i/>
          <w:iCs/>
          <w:color w:val="333333"/>
          <w:szCs w:val="24"/>
          <w:lang w:eastAsia="tr-TR"/>
        </w:rPr>
        <w:t> </w:t>
      </w:r>
      <w:r w:rsidRPr="00FE76E0">
        <w:rPr>
          <w:rFonts w:eastAsia="Times New Roman" w:cs="Times New Roman"/>
          <w:color w:val="333333"/>
          <w:szCs w:val="24"/>
          <w:lang w:eastAsia="tr-TR"/>
        </w:rPr>
        <w:t>içinde</w:t>
      </w:r>
      <w:r w:rsidRPr="002D1E1E">
        <w:rPr>
          <w:rFonts w:eastAsia="Times New Roman" w:cs="Times New Roman"/>
          <w:color w:val="333333"/>
          <w:szCs w:val="24"/>
          <w:lang w:eastAsia="tr-TR"/>
        </w:rPr>
        <w:t>, ed. Kemal İnat, Burhanettin Duran ve Muhittin Ataman (Ankara: Nobel, 2010), 340.</w:t>
      </w:r>
    </w:p>
    <w:p w14:paraId="0158665B" w14:textId="77777777" w:rsidR="00012D4D" w:rsidRPr="002D1E1E" w:rsidRDefault="00012D4D" w:rsidP="00012D4D">
      <w:pPr>
        <w:shd w:val="clear" w:color="auto" w:fill="FFFFFF"/>
        <w:spacing w:line="240" w:lineRule="auto"/>
        <w:contextualSpacing w:val="0"/>
        <w:rPr>
          <w:rFonts w:eastAsia="Times New Roman" w:cs="Times New Roman"/>
          <w:color w:val="333333"/>
          <w:szCs w:val="24"/>
          <w:lang w:eastAsia="tr-TR"/>
        </w:rPr>
      </w:pPr>
    </w:p>
    <w:p w14:paraId="375B686E" w14:textId="77777777" w:rsidR="00012D4D" w:rsidRPr="002D1E1E" w:rsidRDefault="00012D4D" w:rsidP="00012D4D">
      <w:pPr>
        <w:rPr>
          <w:rFonts w:cs="Times New Roman"/>
          <w:b/>
          <w:color w:val="333333"/>
          <w:szCs w:val="24"/>
          <w:shd w:val="clear" w:color="auto" w:fill="FFFFFF"/>
        </w:rPr>
      </w:pPr>
      <w:r>
        <w:rPr>
          <w:rFonts w:cs="Times New Roman"/>
          <w:b/>
          <w:color w:val="333333"/>
          <w:szCs w:val="24"/>
          <w:shd w:val="clear" w:color="auto" w:fill="FFFFFF"/>
        </w:rPr>
        <w:t>İkinci defa gösterimi</w:t>
      </w:r>
    </w:p>
    <w:p w14:paraId="48C226B8" w14:textId="77777777" w:rsidR="00012D4D" w:rsidRPr="002D1E1E" w:rsidRDefault="00012D4D" w:rsidP="00012D4D">
      <w:pPr>
        <w:shd w:val="clear" w:color="auto" w:fill="FFFFFF"/>
        <w:spacing w:after="200"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 xml:space="preserve">Çaman vd., </w:t>
      </w:r>
      <w:r w:rsidRPr="00FE76E0">
        <w:rPr>
          <w:rFonts w:eastAsia="Times New Roman" w:cs="Times New Roman"/>
          <w:color w:val="333333"/>
          <w:szCs w:val="24"/>
          <w:lang w:eastAsia="tr-TR"/>
        </w:rPr>
        <w:t>“Yemen: Yeni Afganistan mı?,”</w:t>
      </w:r>
      <w:r w:rsidRPr="002D1E1E">
        <w:rPr>
          <w:rFonts w:eastAsia="Times New Roman" w:cs="Times New Roman"/>
          <w:color w:val="333333"/>
          <w:szCs w:val="24"/>
          <w:lang w:eastAsia="tr-TR"/>
        </w:rPr>
        <w:t xml:space="preserve"> 347.</w:t>
      </w:r>
    </w:p>
    <w:p w14:paraId="5B542F38" w14:textId="77777777" w:rsidR="00012D4D" w:rsidRPr="002D1E1E" w:rsidRDefault="00012D4D" w:rsidP="00012D4D">
      <w:pPr>
        <w:shd w:val="clear" w:color="auto" w:fill="FFFFFF"/>
        <w:spacing w:after="200" w:line="240" w:lineRule="auto"/>
        <w:contextualSpacing w:val="0"/>
        <w:rPr>
          <w:rFonts w:eastAsia="Times New Roman" w:cs="Times New Roman"/>
          <w:color w:val="333333"/>
          <w:szCs w:val="24"/>
          <w:lang w:eastAsia="tr-TR"/>
        </w:rPr>
      </w:pPr>
      <w:r>
        <w:rPr>
          <w:rFonts w:eastAsia="Times New Roman" w:cs="Times New Roman"/>
          <w:b/>
          <w:bCs/>
          <w:color w:val="333333"/>
          <w:szCs w:val="24"/>
          <w:lang w:eastAsia="tr-TR"/>
        </w:rPr>
        <w:t>Kaynakçada</w:t>
      </w:r>
      <w:r w:rsidRPr="002D1E1E">
        <w:rPr>
          <w:rFonts w:eastAsia="Times New Roman" w:cs="Times New Roman"/>
          <w:b/>
          <w:bCs/>
          <w:color w:val="333333"/>
          <w:szCs w:val="24"/>
          <w:lang w:eastAsia="tr-TR"/>
        </w:rPr>
        <w:t>:</w:t>
      </w:r>
    </w:p>
    <w:p w14:paraId="47A45108" w14:textId="77777777" w:rsidR="00012D4D" w:rsidRPr="002D1E1E" w:rsidRDefault="00012D4D" w:rsidP="00012D4D">
      <w:pPr>
        <w:shd w:val="clear" w:color="auto" w:fill="FFFFFF"/>
        <w:spacing w:line="240" w:lineRule="auto"/>
        <w:contextualSpacing w:val="0"/>
        <w:rPr>
          <w:rFonts w:eastAsia="Times New Roman" w:cs="Times New Roman"/>
          <w:color w:val="333333"/>
          <w:szCs w:val="24"/>
          <w:lang w:eastAsia="tr-TR"/>
        </w:rPr>
      </w:pPr>
      <w:r w:rsidRPr="002D1E1E">
        <w:rPr>
          <w:rFonts w:eastAsia="Times New Roman" w:cs="Times New Roman"/>
          <w:color w:val="333333"/>
          <w:szCs w:val="24"/>
          <w:lang w:eastAsia="tr-TR"/>
        </w:rPr>
        <w:t xml:space="preserve">Çaman, M. Efe, Kenan Dağcı ve M. Ali Akyurt. </w:t>
      </w:r>
      <w:r w:rsidRPr="00FE76E0">
        <w:rPr>
          <w:rFonts w:eastAsia="Times New Roman" w:cs="Times New Roman"/>
          <w:color w:val="333333"/>
          <w:szCs w:val="24"/>
          <w:lang w:eastAsia="tr-TR"/>
        </w:rPr>
        <w:t>“Yemen: Yeni Afganistan mı?”</w:t>
      </w:r>
      <w:r w:rsidRPr="00FE76E0">
        <w:rPr>
          <w:rFonts w:eastAsia="Times New Roman" w:cs="Times New Roman"/>
          <w:i/>
          <w:iCs/>
          <w:color w:val="333333"/>
          <w:szCs w:val="24"/>
          <w:lang w:eastAsia="tr-TR"/>
        </w:rPr>
        <w:t> Dünya Çatışmaları Çatışma Bölgeleri ve Konuları</w:t>
      </w:r>
      <w:r w:rsidRPr="00FE76E0">
        <w:rPr>
          <w:rFonts w:eastAsia="Times New Roman" w:cs="Times New Roman"/>
          <w:color w:val="333333"/>
          <w:szCs w:val="24"/>
          <w:lang w:eastAsia="tr-TR"/>
        </w:rPr>
        <w:t> 2</w:t>
      </w:r>
      <w:r>
        <w:rPr>
          <w:rFonts w:eastAsia="Times New Roman" w:cs="Times New Roman"/>
          <w:color w:val="333333"/>
          <w:szCs w:val="24"/>
          <w:lang w:eastAsia="tr-TR"/>
        </w:rPr>
        <w:t xml:space="preserve"> içinde.</w:t>
      </w:r>
      <w:r w:rsidRPr="002D1E1E">
        <w:rPr>
          <w:rFonts w:eastAsia="Times New Roman" w:cs="Times New Roman"/>
          <w:color w:val="333333"/>
          <w:szCs w:val="24"/>
          <w:lang w:eastAsia="tr-TR"/>
        </w:rPr>
        <w:t xml:space="preserve"> Editörler: Kemal İnat, Burhanettin Duran ve Muhittin Ataman, 337-354. Ankara: Nobel, 2010.</w:t>
      </w:r>
    </w:p>
    <w:p w14:paraId="05C58A02" w14:textId="77777777" w:rsidR="00012D4D" w:rsidRDefault="00012D4D" w:rsidP="00012D4D">
      <w:pPr>
        <w:spacing w:line="240" w:lineRule="auto"/>
        <w:rPr>
          <w:rFonts w:cs="Times New Roman"/>
          <w:szCs w:val="24"/>
        </w:rPr>
      </w:pPr>
    </w:p>
    <w:p w14:paraId="064C2A00" w14:textId="77777777" w:rsidR="00012D4D" w:rsidRDefault="00012D4D" w:rsidP="00012D4D">
      <w:pPr>
        <w:pStyle w:val="Balk3"/>
        <w:numPr>
          <w:ilvl w:val="3"/>
          <w:numId w:val="11"/>
        </w:numPr>
      </w:pPr>
      <w:r>
        <w:t xml:space="preserve"> </w:t>
      </w:r>
      <w:r w:rsidRPr="001B67B8">
        <w:t xml:space="preserve"> </w:t>
      </w:r>
      <w:bookmarkStart w:id="209" w:name="_Toc100128874"/>
      <w:bookmarkStart w:id="210" w:name="_Toc193209268"/>
      <w:r w:rsidRPr="001B67B8">
        <w:t>Derleme Kitap</w:t>
      </w:r>
      <w:bookmarkEnd w:id="209"/>
      <w:bookmarkEnd w:id="210"/>
    </w:p>
    <w:p w14:paraId="32F3E91D" w14:textId="77777777" w:rsidR="00012D4D" w:rsidRPr="001B67B8" w:rsidRDefault="00012D4D" w:rsidP="00012D4D">
      <w:pPr>
        <w:pStyle w:val="ListeParagraf"/>
        <w:spacing w:line="240" w:lineRule="auto"/>
        <w:rPr>
          <w:rFonts w:ascii="Times New Roman" w:hAnsi="Times New Roman" w:cs="Times New Roman"/>
          <w:b/>
          <w:i/>
          <w:sz w:val="24"/>
          <w:szCs w:val="24"/>
        </w:rPr>
      </w:pPr>
    </w:p>
    <w:p w14:paraId="5242D055" w14:textId="77777777" w:rsidR="00012D4D" w:rsidRPr="000D3AC8" w:rsidRDefault="00012D4D" w:rsidP="00012D4D">
      <w:pPr>
        <w:pStyle w:val="ListeParagraf"/>
        <w:ind w:left="0"/>
        <w:rPr>
          <w:rFonts w:ascii="Times New Roman" w:hAnsi="Times New Roman" w:cs="Times New Roman"/>
          <w:b/>
          <w:sz w:val="24"/>
          <w:szCs w:val="24"/>
        </w:rPr>
      </w:pPr>
      <w:r w:rsidRPr="000D3AC8">
        <w:rPr>
          <w:rFonts w:ascii="Times New Roman" w:hAnsi="Times New Roman" w:cs="Times New Roman"/>
          <w:b/>
          <w:sz w:val="24"/>
          <w:szCs w:val="24"/>
        </w:rPr>
        <w:t xml:space="preserve">Dipnotta: </w:t>
      </w:r>
    </w:p>
    <w:p w14:paraId="683F1BB4" w14:textId="77777777" w:rsidR="00012D4D" w:rsidRDefault="00012D4D" w:rsidP="00012D4D">
      <w:pPr>
        <w:pStyle w:val="ListeParagraf"/>
        <w:spacing w:line="240" w:lineRule="auto"/>
        <w:ind w:left="0"/>
        <w:rPr>
          <w:rFonts w:ascii="Times New Roman" w:hAnsi="Times New Roman" w:cs="Times New Roman"/>
          <w:sz w:val="24"/>
          <w:szCs w:val="24"/>
        </w:rPr>
      </w:pPr>
      <w:r w:rsidRPr="001B67B8">
        <w:rPr>
          <w:rFonts w:ascii="Times New Roman" w:hAnsi="Times New Roman" w:cs="Times New Roman"/>
          <w:sz w:val="24"/>
          <w:szCs w:val="24"/>
        </w:rPr>
        <w:t xml:space="preserve">Esra Özyürek, der., </w:t>
      </w:r>
      <w:r w:rsidRPr="001B67B8">
        <w:rPr>
          <w:rFonts w:ascii="Times New Roman" w:hAnsi="Times New Roman" w:cs="Times New Roman"/>
          <w:i/>
          <w:iCs/>
          <w:sz w:val="24"/>
          <w:szCs w:val="24"/>
        </w:rPr>
        <w:t>Hatırladıklarıyla ve Unuttuklarıyla Türkiye</w:t>
      </w:r>
      <w:r w:rsidRPr="001B67B8">
        <w:rPr>
          <w:rFonts w:ascii="Times New Roman" w:hAnsi="Times New Roman" w:cs="Times New Roman"/>
          <w:sz w:val="24"/>
          <w:szCs w:val="24"/>
        </w:rPr>
        <w:t>’</w:t>
      </w:r>
      <w:r w:rsidRPr="001B67B8">
        <w:rPr>
          <w:rFonts w:ascii="Times New Roman" w:hAnsi="Times New Roman" w:cs="Times New Roman"/>
          <w:i/>
          <w:iCs/>
          <w:sz w:val="24"/>
          <w:szCs w:val="24"/>
        </w:rPr>
        <w:t>nin Toplumsal Hafızası</w:t>
      </w:r>
      <w:r>
        <w:rPr>
          <w:rFonts w:ascii="Times New Roman" w:hAnsi="Times New Roman" w:cs="Times New Roman"/>
          <w:sz w:val="24"/>
          <w:szCs w:val="24"/>
        </w:rPr>
        <w:t>,</w:t>
      </w:r>
      <w:r w:rsidRPr="001B67B8">
        <w:rPr>
          <w:rFonts w:ascii="Times New Roman" w:hAnsi="Times New Roman" w:cs="Times New Roman"/>
          <w:sz w:val="24"/>
          <w:szCs w:val="24"/>
        </w:rPr>
        <w:t xml:space="preserve"> </w:t>
      </w:r>
      <w:r>
        <w:rPr>
          <w:rFonts w:ascii="Times New Roman" w:hAnsi="Times New Roman" w:cs="Times New Roman"/>
          <w:sz w:val="24"/>
          <w:szCs w:val="24"/>
        </w:rPr>
        <w:t>(</w:t>
      </w:r>
      <w:r w:rsidRPr="001B67B8">
        <w:rPr>
          <w:rFonts w:ascii="Times New Roman" w:hAnsi="Times New Roman" w:cs="Times New Roman"/>
          <w:sz w:val="24"/>
          <w:szCs w:val="24"/>
        </w:rPr>
        <w:t>İstanb</w:t>
      </w:r>
      <w:r>
        <w:rPr>
          <w:rFonts w:ascii="Times New Roman" w:hAnsi="Times New Roman" w:cs="Times New Roman"/>
          <w:sz w:val="24"/>
          <w:szCs w:val="24"/>
        </w:rPr>
        <w:t xml:space="preserve">ul: Boğaziçi Üniversitesi, 2001), </w:t>
      </w:r>
      <w:r w:rsidRPr="001B67B8">
        <w:rPr>
          <w:rFonts w:ascii="Times New Roman" w:hAnsi="Times New Roman" w:cs="Times New Roman"/>
          <w:sz w:val="24"/>
          <w:szCs w:val="24"/>
        </w:rPr>
        <w:t xml:space="preserve">104. </w:t>
      </w:r>
    </w:p>
    <w:p w14:paraId="5816A586" w14:textId="77777777" w:rsidR="00012D4D" w:rsidRDefault="00012D4D" w:rsidP="00012D4D">
      <w:pPr>
        <w:pStyle w:val="ListeParagraf"/>
        <w:spacing w:line="240" w:lineRule="auto"/>
        <w:ind w:left="0"/>
        <w:rPr>
          <w:rFonts w:ascii="Times New Roman" w:hAnsi="Times New Roman" w:cs="Times New Roman"/>
          <w:sz w:val="24"/>
          <w:szCs w:val="24"/>
        </w:rPr>
      </w:pPr>
    </w:p>
    <w:p w14:paraId="77D8FD69" w14:textId="77777777" w:rsidR="00012D4D" w:rsidRPr="000D3AC8" w:rsidRDefault="00012D4D" w:rsidP="00012D4D">
      <w:pPr>
        <w:rPr>
          <w:rFonts w:ascii="Calibri" w:hAnsi="Calibri" w:cs="Times New Roman"/>
          <w:b/>
          <w:sz w:val="22"/>
          <w:szCs w:val="24"/>
        </w:rPr>
      </w:pPr>
      <w:r w:rsidRPr="00A90A65">
        <w:rPr>
          <w:rFonts w:cs="Times New Roman"/>
          <w:b/>
          <w:szCs w:val="24"/>
        </w:rPr>
        <w:t>İkinci defa gösterimi</w:t>
      </w:r>
    </w:p>
    <w:p w14:paraId="5A7EAF63" w14:textId="77777777" w:rsidR="00012D4D" w:rsidRPr="000D3AC8" w:rsidRDefault="00012D4D" w:rsidP="00012D4D">
      <w:pPr>
        <w:spacing w:line="240" w:lineRule="auto"/>
        <w:rPr>
          <w:rFonts w:cs="Times New Roman"/>
          <w:szCs w:val="24"/>
        </w:rPr>
      </w:pPr>
      <w:r w:rsidRPr="000D3AC8">
        <w:rPr>
          <w:rFonts w:cs="Times New Roman"/>
          <w:szCs w:val="24"/>
        </w:rPr>
        <w:t xml:space="preserve">Özyürek, der., </w:t>
      </w:r>
      <w:r w:rsidRPr="000D3AC8">
        <w:rPr>
          <w:rFonts w:cs="Times New Roman"/>
          <w:i/>
          <w:iCs/>
          <w:szCs w:val="24"/>
        </w:rPr>
        <w:t xml:space="preserve">Hatırladıklarıyla ve Unuttuklarıyla, </w:t>
      </w:r>
      <w:r w:rsidRPr="000D3AC8">
        <w:rPr>
          <w:rFonts w:cs="Times New Roman"/>
          <w:szCs w:val="24"/>
        </w:rPr>
        <w:t xml:space="preserve">104. </w:t>
      </w:r>
    </w:p>
    <w:p w14:paraId="491B47C0" w14:textId="77777777" w:rsidR="00012D4D" w:rsidRPr="001B67B8" w:rsidRDefault="00012D4D" w:rsidP="00012D4D">
      <w:pPr>
        <w:pStyle w:val="ListeParagraf"/>
        <w:spacing w:line="240" w:lineRule="auto"/>
        <w:rPr>
          <w:rFonts w:ascii="Times New Roman" w:hAnsi="Times New Roman" w:cs="Times New Roman"/>
          <w:sz w:val="24"/>
          <w:szCs w:val="24"/>
        </w:rPr>
      </w:pPr>
    </w:p>
    <w:p w14:paraId="369C61F9" w14:textId="77777777" w:rsidR="00012D4D" w:rsidRPr="000D3AC8" w:rsidRDefault="00012D4D" w:rsidP="00012D4D">
      <w:pPr>
        <w:pStyle w:val="ListeParagraf"/>
        <w:ind w:left="0"/>
        <w:rPr>
          <w:rFonts w:ascii="Times New Roman" w:hAnsi="Times New Roman" w:cs="Times New Roman"/>
          <w:b/>
          <w:sz w:val="24"/>
          <w:szCs w:val="24"/>
        </w:rPr>
      </w:pPr>
      <w:r w:rsidRPr="000D3AC8">
        <w:rPr>
          <w:rFonts w:ascii="Times New Roman" w:hAnsi="Times New Roman" w:cs="Times New Roman"/>
          <w:b/>
          <w:sz w:val="24"/>
          <w:szCs w:val="24"/>
        </w:rPr>
        <w:t xml:space="preserve">Kaynakçada: </w:t>
      </w:r>
    </w:p>
    <w:p w14:paraId="28676367" w14:textId="77777777" w:rsidR="00012D4D" w:rsidRDefault="00012D4D" w:rsidP="00012D4D">
      <w:pPr>
        <w:pStyle w:val="ListeParagraf"/>
        <w:spacing w:line="240" w:lineRule="auto"/>
        <w:ind w:left="0"/>
        <w:rPr>
          <w:rFonts w:ascii="Times New Roman" w:hAnsi="Times New Roman" w:cs="Times New Roman"/>
          <w:sz w:val="24"/>
          <w:szCs w:val="24"/>
        </w:rPr>
      </w:pPr>
      <w:r>
        <w:rPr>
          <w:rFonts w:ascii="Times New Roman" w:hAnsi="Times New Roman" w:cs="Times New Roman"/>
          <w:sz w:val="24"/>
          <w:szCs w:val="24"/>
        </w:rPr>
        <w:t>Özyürek, Esra, d</w:t>
      </w:r>
      <w:r w:rsidRPr="001B67B8">
        <w:rPr>
          <w:rFonts w:ascii="Times New Roman" w:hAnsi="Times New Roman" w:cs="Times New Roman"/>
          <w:sz w:val="24"/>
          <w:szCs w:val="24"/>
        </w:rPr>
        <w:t>er</w:t>
      </w:r>
      <w:r>
        <w:rPr>
          <w:rFonts w:ascii="Times New Roman" w:hAnsi="Times New Roman" w:cs="Times New Roman"/>
          <w:sz w:val="24"/>
          <w:szCs w:val="24"/>
        </w:rPr>
        <w:t>leyen.</w:t>
      </w:r>
      <w:r w:rsidRPr="001B67B8">
        <w:rPr>
          <w:rFonts w:ascii="Times New Roman" w:hAnsi="Times New Roman" w:cs="Times New Roman"/>
          <w:sz w:val="24"/>
          <w:szCs w:val="24"/>
        </w:rPr>
        <w:t xml:space="preserve"> </w:t>
      </w:r>
      <w:r w:rsidRPr="001B67B8">
        <w:rPr>
          <w:rFonts w:ascii="Times New Roman" w:hAnsi="Times New Roman" w:cs="Times New Roman"/>
          <w:i/>
          <w:iCs/>
          <w:sz w:val="24"/>
          <w:szCs w:val="24"/>
        </w:rPr>
        <w:t>Hatırladıklarıyla ve Unuttuklarıyla Türkiye</w:t>
      </w:r>
      <w:r w:rsidRPr="001B67B8">
        <w:rPr>
          <w:rFonts w:ascii="Times New Roman" w:hAnsi="Times New Roman" w:cs="Times New Roman"/>
          <w:sz w:val="24"/>
          <w:szCs w:val="24"/>
        </w:rPr>
        <w:t>’</w:t>
      </w:r>
      <w:r w:rsidRPr="001B67B8">
        <w:rPr>
          <w:rFonts w:ascii="Times New Roman" w:hAnsi="Times New Roman" w:cs="Times New Roman"/>
          <w:i/>
          <w:iCs/>
          <w:sz w:val="24"/>
          <w:szCs w:val="24"/>
        </w:rPr>
        <w:t>nin Toplumsal Hafızası</w:t>
      </w:r>
      <w:r w:rsidRPr="001B67B8">
        <w:rPr>
          <w:rFonts w:ascii="Times New Roman" w:hAnsi="Times New Roman" w:cs="Times New Roman"/>
          <w:sz w:val="24"/>
          <w:szCs w:val="24"/>
        </w:rPr>
        <w:t xml:space="preserve">. </w:t>
      </w:r>
      <w:r>
        <w:rPr>
          <w:rFonts w:ascii="Times New Roman" w:hAnsi="Times New Roman" w:cs="Times New Roman"/>
          <w:sz w:val="24"/>
          <w:szCs w:val="24"/>
        </w:rPr>
        <w:t>(</w:t>
      </w:r>
      <w:r w:rsidRPr="001B67B8">
        <w:rPr>
          <w:rFonts w:ascii="Times New Roman" w:hAnsi="Times New Roman" w:cs="Times New Roman"/>
          <w:sz w:val="24"/>
          <w:szCs w:val="24"/>
        </w:rPr>
        <w:t>İstanbul: Boğaziçi Üniversitesi Yayınları, 2001</w:t>
      </w:r>
      <w:r>
        <w:rPr>
          <w:rFonts w:ascii="Times New Roman" w:hAnsi="Times New Roman" w:cs="Times New Roman"/>
          <w:sz w:val="24"/>
          <w:szCs w:val="24"/>
        </w:rPr>
        <w:t>)</w:t>
      </w:r>
      <w:r w:rsidRPr="001B67B8">
        <w:rPr>
          <w:rFonts w:ascii="Times New Roman" w:hAnsi="Times New Roman" w:cs="Times New Roman"/>
          <w:sz w:val="24"/>
          <w:szCs w:val="24"/>
        </w:rPr>
        <w:t>.</w:t>
      </w:r>
    </w:p>
    <w:p w14:paraId="215D2702" w14:textId="77777777" w:rsidR="00012D4D" w:rsidRDefault="00012D4D" w:rsidP="00012D4D">
      <w:pPr>
        <w:pStyle w:val="ListeParagraf"/>
        <w:spacing w:line="240" w:lineRule="auto"/>
        <w:ind w:left="0"/>
        <w:rPr>
          <w:rFonts w:ascii="Times New Roman" w:hAnsi="Times New Roman" w:cs="Times New Roman"/>
          <w:sz w:val="24"/>
          <w:szCs w:val="24"/>
        </w:rPr>
      </w:pPr>
    </w:p>
    <w:p w14:paraId="0DAE413C" w14:textId="77777777" w:rsidR="00012D4D" w:rsidRDefault="00012D4D" w:rsidP="00012D4D">
      <w:pPr>
        <w:pStyle w:val="ListeParagraf"/>
        <w:spacing w:line="240" w:lineRule="auto"/>
        <w:ind w:left="0"/>
        <w:rPr>
          <w:rFonts w:ascii="Times New Roman" w:hAnsi="Times New Roman" w:cs="Times New Roman"/>
          <w:sz w:val="24"/>
          <w:szCs w:val="24"/>
        </w:rPr>
      </w:pPr>
    </w:p>
    <w:p w14:paraId="7109558A" w14:textId="77777777" w:rsidR="00012D4D" w:rsidRPr="00ED6B40" w:rsidRDefault="00012D4D" w:rsidP="00012D4D">
      <w:pPr>
        <w:pStyle w:val="Balk3"/>
        <w:numPr>
          <w:ilvl w:val="3"/>
          <w:numId w:val="11"/>
        </w:numPr>
        <w:tabs>
          <w:tab w:val="left" w:pos="851"/>
        </w:tabs>
        <w:ind w:left="567" w:hanging="567"/>
      </w:pPr>
      <w:r w:rsidRPr="00D564CE">
        <w:t xml:space="preserve"> </w:t>
      </w:r>
      <w:bookmarkStart w:id="211" w:name="_Toc100128875"/>
      <w:bookmarkStart w:id="212" w:name="_Toc193209269"/>
      <w:r w:rsidRPr="00D564CE">
        <w:t xml:space="preserve">Derleme </w:t>
      </w:r>
      <w:r>
        <w:t>Kitapta Bir Bölüm</w:t>
      </w:r>
      <w:bookmarkEnd w:id="211"/>
      <w:bookmarkEnd w:id="212"/>
    </w:p>
    <w:p w14:paraId="0E23788F" w14:textId="77777777" w:rsidR="00012D4D" w:rsidRPr="00D564CE" w:rsidRDefault="00012D4D" w:rsidP="00012D4D">
      <w:pPr>
        <w:pStyle w:val="ListeParagraf"/>
        <w:spacing w:line="240" w:lineRule="auto"/>
        <w:rPr>
          <w:rFonts w:ascii="Times New Roman" w:hAnsi="Times New Roman" w:cs="Times New Roman"/>
          <w:i/>
          <w:sz w:val="24"/>
          <w:szCs w:val="24"/>
        </w:rPr>
      </w:pPr>
    </w:p>
    <w:p w14:paraId="01D4CF4F" w14:textId="77777777" w:rsidR="00012D4D" w:rsidRPr="000D3AC8" w:rsidRDefault="00012D4D" w:rsidP="00012D4D">
      <w:pPr>
        <w:pStyle w:val="Default"/>
        <w:spacing w:line="360" w:lineRule="auto"/>
        <w:rPr>
          <w:rFonts w:ascii="Times New Roman" w:hAnsi="Times New Roman" w:cs="Times New Roman"/>
          <w:b/>
        </w:rPr>
      </w:pPr>
      <w:r w:rsidRPr="000D3AC8">
        <w:rPr>
          <w:rFonts w:ascii="Times New Roman" w:hAnsi="Times New Roman" w:cs="Times New Roman"/>
          <w:b/>
        </w:rPr>
        <w:t xml:space="preserve">Dipnotta: </w:t>
      </w:r>
    </w:p>
    <w:p w14:paraId="5C21B681" w14:textId="77777777" w:rsidR="00012D4D" w:rsidRDefault="00012D4D" w:rsidP="00012D4D">
      <w:pPr>
        <w:pStyle w:val="Default"/>
        <w:spacing w:after="152"/>
        <w:jc w:val="both"/>
        <w:rPr>
          <w:rFonts w:ascii="Times New Roman" w:eastAsia="Arial Unicode MS" w:hAnsi="Times New Roman" w:cs="Times New Roman"/>
        </w:rPr>
      </w:pPr>
      <w:r w:rsidRPr="00B26004">
        <w:rPr>
          <w:rFonts w:ascii="Times New Roman" w:hAnsi="Times New Roman" w:cs="Times New Roman"/>
        </w:rPr>
        <w:t xml:space="preserve">Ayşe Durakbaşa, </w:t>
      </w:r>
      <w:r w:rsidRPr="00B26004">
        <w:rPr>
          <w:rFonts w:ascii="Times New Roman" w:eastAsia="Arial Unicode MS" w:hAnsi="Times New Roman" w:cs="Times New Roman"/>
        </w:rPr>
        <w:t>“Cumhuriyet Döneminde Modern Kadın ve Erkek Kimliklerinin Oluşumu: Kemalist Kadı</w:t>
      </w:r>
      <w:r>
        <w:rPr>
          <w:rFonts w:ascii="Times New Roman" w:eastAsia="Arial Unicode MS" w:hAnsi="Times New Roman" w:cs="Times New Roman"/>
        </w:rPr>
        <w:t>n Kimliği ve Münevver Erkekler,”</w:t>
      </w:r>
      <w:r w:rsidRPr="00B26004">
        <w:rPr>
          <w:rFonts w:ascii="Times New Roman" w:eastAsia="Arial Unicode MS" w:hAnsi="Times New Roman" w:cs="Times New Roman"/>
        </w:rPr>
        <w:t xml:space="preserve"> </w:t>
      </w:r>
      <w:r w:rsidRPr="00B26004">
        <w:rPr>
          <w:rFonts w:ascii="Times New Roman" w:eastAsia="Arial Unicode MS" w:hAnsi="Times New Roman" w:cs="Times New Roman"/>
          <w:i/>
          <w:iCs/>
        </w:rPr>
        <w:t>75 Yılda Kadınlar ve Erkekler</w:t>
      </w:r>
      <w:r>
        <w:rPr>
          <w:rFonts w:ascii="Times New Roman" w:eastAsia="Arial Unicode MS" w:hAnsi="Times New Roman" w:cs="Times New Roman"/>
        </w:rPr>
        <w:t>, der. Ayşe Berktay Hacımirzaoğlu</w:t>
      </w:r>
      <w:r w:rsidRPr="00B26004">
        <w:rPr>
          <w:rFonts w:ascii="Times New Roman" w:eastAsia="Arial Unicode MS" w:hAnsi="Times New Roman" w:cs="Times New Roman"/>
        </w:rPr>
        <w:t xml:space="preserve"> </w:t>
      </w:r>
      <w:r>
        <w:rPr>
          <w:rFonts w:ascii="Times New Roman" w:eastAsia="Arial Unicode MS" w:hAnsi="Times New Roman" w:cs="Times New Roman"/>
        </w:rPr>
        <w:t>(</w:t>
      </w:r>
      <w:r w:rsidRPr="00B26004">
        <w:rPr>
          <w:rFonts w:ascii="Times New Roman" w:eastAsia="Arial Unicode MS" w:hAnsi="Times New Roman" w:cs="Times New Roman"/>
        </w:rPr>
        <w:t>İstanbul: Türkiye Ekonomik ve Toplumsal Tarih Vakfı, 1998</w:t>
      </w:r>
      <w:r>
        <w:rPr>
          <w:rFonts w:ascii="Times New Roman" w:eastAsia="Arial Unicode MS" w:hAnsi="Times New Roman" w:cs="Times New Roman"/>
        </w:rPr>
        <w:t xml:space="preserve">), </w:t>
      </w:r>
      <w:r w:rsidRPr="00B26004">
        <w:rPr>
          <w:rFonts w:ascii="Times New Roman" w:eastAsia="Arial Unicode MS" w:hAnsi="Times New Roman" w:cs="Times New Roman"/>
        </w:rPr>
        <w:t xml:space="preserve">42. </w:t>
      </w:r>
    </w:p>
    <w:p w14:paraId="14636489" w14:textId="77777777" w:rsidR="00012D4D" w:rsidRDefault="00012D4D" w:rsidP="00012D4D">
      <w:pPr>
        <w:pStyle w:val="Default"/>
        <w:jc w:val="both"/>
        <w:rPr>
          <w:rFonts w:ascii="Times New Roman" w:eastAsia="Arial Unicode MS" w:hAnsi="Times New Roman" w:cs="Times New Roman"/>
        </w:rPr>
      </w:pPr>
    </w:p>
    <w:p w14:paraId="441494F1" w14:textId="77777777" w:rsidR="00012D4D" w:rsidRPr="000D3AC8" w:rsidRDefault="00012D4D" w:rsidP="00012D4D">
      <w:pPr>
        <w:rPr>
          <w:rFonts w:ascii="Calibri" w:hAnsi="Calibri" w:cs="Times New Roman"/>
          <w:b/>
          <w:sz w:val="22"/>
          <w:szCs w:val="24"/>
        </w:rPr>
      </w:pPr>
      <w:r w:rsidRPr="00A90A65">
        <w:rPr>
          <w:rFonts w:cs="Times New Roman"/>
          <w:b/>
          <w:szCs w:val="24"/>
        </w:rPr>
        <w:t>İkinci defa gösterimi</w:t>
      </w:r>
    </w:p>
    <w:p w14:paraId="64A2ABBA" w14:textId="77777777" w:rsidR="00012D4D" w:rsidRPr="00B26004" w:rsidRDefault="00012D4D" w:rsidP="00012D4D">
      <w:pPr>
        <w:pStyle w:val="Default"/>
        <w:rPr>
          <w:rFonts w:ascii="Times New Roman" w:eastAsia="Arial Unicode MS" w:hAnsi="Times New Roman" w:cs="Times New Roman"/>
        </w:rPr>
      </w:pPr>
      <w:r w:rsidRPr="00B26004">
        <w:rPr>
          <w:rFonts w:ascii="Times New Roman" w:eastAsia="Arial Unicode MS" w:hAnsi="Times New Roman" w:cs="Times New Roman"/>
        </w:rPr>
        <w:t>Durakbaşa, “Cumhuriyet Döneminde</w:t>
      </w:r>
      <w:r>
        <w:rPr>
          <w:rFonts w:ascii="Times New Roman" w:eastAsia="Arial Unicode MS" w:hAnsi="Times New Roman" w:cs="Times New Roman"/>
        </w:rPr>
        <w:t>,</w:t>
      </w:r>
      <w:r w:rsidRPr="00B26004">
        <w:rPr>
          <w:rFonts w:ascii="Times New Roman" w:eastAsia="Arial Unicode MS" w:hAnsi="Times New Roman" w:cs="Times New Roman"/>
        </w:rPr>
        <w:t>”</w:t>
      </w:r>
      <w:r w:rsidRPr="00B26004">
        <w:rPr>
          <w:rFonts w:ascii="Times New Roman" w:eastAsia="Arial Unicode MS" w:hAnsi="Times New Roman" w:cs="Times New Roman"/>
          <w:i/>
          <w:iCs/>
        </w:rPr>
        <w:t xml:space="preserve"> </w:t>
      </w:r>
      <w:r w:rsidRPr="00B26004">
        <w:rPr>
          <w:rFonts w:ascii="Times New Roman" w:eastAsia="Arial Unicode MS" w:hAnsi="Times New Roman" w:cs="Times New Roman"/>
        </w:rPr>
        <w:t xml:space="preserve">30. </w:t>
      </w:r>
    </w:p>
    <w:p w14:paraId="4FA2F807" w14:textId="77777777" w:rsidR="00012D4D" w:rsidRPr="00B26004" w:rsidRDefault="00012D4D" w:rsidP="00012D4D">
      <w:pPr>
        <w:pStyle w:val="Default"/>
        <w:rPr>
          <w:rFonts w:ascii="Times New Roman" w:eastAsia="Arial Unicode MS" w:hAnsi="Times New Roman" w:cs="Times New Roman"/>
        </w:rPr>
      </w:pPr>
    </w:p>
    <w:p w14:paraId="3A120F3E" w14:textId="77777777" w:rsidR="00012D4D" w:rsidRPr="000D3AC8" w:rsidRDefault="00012D4D" w:rsidP="00012D4D">
      <w:pPr>
        <w:pStyle w:val="Default"/>
        <w:spacing w:line="360" w:lineRule="auto"/>
        <w:rPr>
          <w:rFonts w:ascii="Times New Roman" w:eastAsia="Arial Unicode MS" w:hAnsi="Times New Roman" w:cs="Times New Roman"/>
          <w:b/>
        </w:rPr>
      </w:pPr>
      <w:r w:rsidRPr="000D3AC8">
        <w:rPr>
          <w:rFonts w:ascii="Times New Roman" w:eastAsia="Arial Unicode MS" w:hAnsi="Times New Roman" w:cs="Times New Roman"/>
          <w:b/>
        </w:rPr>
        <w:t xml:space="preserve">Kaynakçada: </w:t>
      </w:r>
    </w:p>
    <w:p w14:paraId="61DF8A2C" w14:textId="77777777" w:rsidR="00012D4D" w:rsidRPr="00B26004" w:rsidRDefault="00012D4D" w:rsidP="00012D4D">
      <w:pPr>
        <w:spacing w:line="240" w:lineRule="auto"/>
        <w:rPr>
          <w:rFonts w:eastAsia="Arial Unicode MS" w:cs="Times New Roman"/>
          <w:szCs w:val="24"/>
        </w:rPr>
      </w:pPr>
      <w:r w:rsidRPr="00B26004">
        <w:rPr>
          <w:rFonts w:eastAsia="Arial Unicode MS" w:cs="Times New Roman"/>
          <w:szCs w:val="24"/>
        </w:rPr>
        <w:t xml:space="preserve">Durakbaşa, Ayşe. “Cumhuriyet Döneminde Modern Kadın ve Erkek Kimliklerinin Oluşumu: Kemalist Kadın Kimliği ve Münevver Erkekler”. </w:t>
      </w:r>
      <w:r w:rsidRPr="00B26004">
        <w:rPr>
          <w:rFonts w:eastAsia="Arial Unicode MS" w:cs="Times New Roman"/>
          <w:i/>
          <w:iCs/>
          <w:szCs w:val="24"/>
        </w:rPr>
        <w:t>75 Yılda Kadınlar ve Erkekler</w:t>
      </w:r>
      <w:r>
        <w:rPr>
          <w:rFonts w:eastAsia="Arial Unicode MS" w:cs="Times New Roman"/>
          <w:szCs w:val="24"/>
        </w:rPr>
        <w:t>. Derleyen:</w:t>
      </w:r>
      <w:r w:rsidRPr="00B26004">
        <w:rPr>
          <w:rFonts w:eastAsia="Arial Unicode MS" w:cs="Times New Roman"/>
          <w:szCs w:val="24"/>
        </w:rPr>
        <w:t xml:space="preserve"> Ayşe Berktay Hacımirzaoğlu. İstanbul: Türkiye Ekonomik ve Toplumsal Tarih Vakfı, 1998: 29-50.</w:t>
      </w:r>
    </w:p>
    <w:p w14:paraId="57C4B338" w14:textId="77777777" w:rsidR="00012D4D" w:rsidRPr="00672F5D" w:rsidRDefault="00012D4D" w:rsidP="00012D4D">
      <w:pPr>
        <w:spacing w:line="240" w:lineRule="auto"/>
        <w:ind w:firstLine="425"/>
        <w:rPr>
          <w:rFonts w:cs="Times New Roman"/>
          <w:szCs w:val="24"/>
        </w:rPr>
      </w:pPr>
    </w:p>
    <w:p w14:paraId="301C4123" w14:textId="77777777" w:rsidR="00012D4D" w:rsidRDefault="00012D4D" w:rsidP="00012D4D">
      <w:pPr>
        <w:pStyle w:val="Balk3"/>
        <w:numPr>
          <w:ilvl w:val="3"/>
          <w:numId w:val="11"/>
        </w:numPr>
        <w:tabs>
          <w:tab w:val="left" w:pos="851"/>
        </w:tabs>
        <w:ind w:left="709"/>
      </w:pPr>
      <w:r>
        <w:t xml:space="preserve"> </w:t>
      </w:r>
      <w:r w:rsidRPr="00A400E4">
        <w:t xml:space="preserve"> </w:t>
      </w:r>
      <w:bookmarkStart w:id="213" w:name="_Toc100128876"/>
      <w:bookmarkStart w:id="214" w:name="_Toc193209270"/>
      <w:r w:rsidRPr="00A400E4">
        <w:t>Elektronik Olarak Yayınlanan Kitaplar</w:t>
      </w:r>
      <w:bookmarkEnd w:id="213"/>
      <w:bookmarkEnd w:id="214"/>
      <w:r w:rsidRPr="00A400E4">
        <w:t xml:space="preserve"> </w:t>
      </w:r>
    </w:p>
    <w:p w14:paraId="46FBB4BB" w14:textId="77777777" w:rsidR="00012D4D" w:rsidRPr="00A400E4" w:rsidRDefault="00012D4D" w:rsidP="00012D4D">
      <w:pPr>
        <w:pStyle w:val="ListeParagraf"/>
        <w:spacing w:line="240" w:lineRule="auto"/>
        <w:jc w:val="left"/>
        <w:rPr>
          <w:rFonts w:ascii="Times New Roman" w:hAnsi="Times New Roman" w:cs="Times New Roman"/>
          <w:b/>
          <w:i/>
          <w:sz w:val="24"/>
          <w:szCs w:val="24"/>
        </w:rPr>
      </w:pPr>
    </w:p>
    <w:p w14:paraId="41513BAE" w14:textId="77777777" w:rsidR="00012D4D" w:rsidRDefault="00012D4D" w:rsidP="00012D4D">
      <w:pPr>
        <w:rPr>
          <w:rFonts w:cs="Times New Roman"/>
          <w:szCs w:val="24"/>
        </w:rPr>
      </w:pPr>
      <w:r w:rsidRPr="00672F5D">
        <w:rPr>
          <w:rFonts w:cs="Times New Roman"/>
          <w:szCs w:val="24"/>
        </w:rPr>
        <w:t xml:space="preserve">Eğer bir kitap birden çok biçimde mevcutsa danışılan biçime atıf verilmelidir. Online olarak danışılan kitaplar için URL’si ve erişim tarihi belirtilmelidir. Eğer herhangi bir sabit sayfa numarası mevcut değilse kısım başlığı veya bölüm veya diğer bir numara belirtilebilir. </w:t>
      </w:r>
    </w:p>
    <w:p w14:paraId="646B6291" w14:textId="77777777" w:rsidR="00012D4D" w:rsidRPr="00672F5D" w:rsidRDefault="00012D4D" w:rsidP="00012D4D">
      <w:pPr>
        <w:spacing w:line="240" w:lineRule="auto"/>
        <w:rPr>
          <w:rFonts w:cs="Times New Roman"/>
          <w:szCs w:val="24"/>
        </w:rPr>
      </w:pPr>
    </w:p>
    <w:p w14:paraId="06B14526" w14:textId="77777777" w:rsidR="00012D4D" w:rsidRDefault="00012D4D" w:rsidP="00012D4D">
      <w:pPr>
        <w:spacing w:line="240" w:lineRule="auto"/>
        <w:rPr>
          <w:rFonts w:cs="Times New Roman"/>
          <w:szCs w:val="24"/>
        </w:rPr>
      </w:pPr>
      <w:r w:rsidRPr="00672F5D">
        <w:rPr>
          <w:rFonts w:cs="Times New Roman"/>
          <w:szCs w:val="24"/>
        </w:rPr>
        <w:t xml:space="preserve">Kurland, Philip B. ve Ralph Lerner, eds. </w:t>
      </w:r>
      <w:r w:rsidRPr="00AE28A1">
        <w:rPr>
          <w:rFonts w:cs="Times New Roman"/>
          <w:i/>
          <w:szCs w:val="24"/>
        </w:rPr>
        <w:t>The Founders’ Constitution</w:t>
      </w:r>
      <w:r w:rsidRPr="00672F5D">
        <w:rPr>
          <w:rFonts w:cs="Times New Roman"/>
          <w:szCs w:val="24"/>
        </w:rPr>
        <w:t>. Chicago: University of Chicago Press,</w:t>
      </w:r>
      <w:r>
        <w:rPr>
          <w:rFonts w:cs="Times New Roman"/>
          <w:szCs w:val="24"/>
        </w:rPr>
        <w:t xml:space="preserve"> 1987. Erişim Tarihi: Şubat 28, </w:t>
      </w:r>
      <w:r w:rsidRPr="00672F5D">
        <w:rPr>
          <w:rFonts w:cs="Times New Roman"/>
          <w:szCs w:val="24"/>
        </w:rPr>
        <w:t xml:space="preserve">2020.http://press-pubs.uchicago.edu/founders/.  </w:t>
      </w:r>
    </w:p>
    <w:p w14:paraId="59B66891" w14:textId="77777777" w:rsidR="00012D4D" w:rsidRDefault="00012D4D" w:rsidP="00012D4D">
      <w:pPr>
        <w:spacing w:line="240" w:lineRule="auto"/>
        <w:rPr>
          <w:rFonts w:cs="Times New Roman"/>
          <w:szCs w:val="24"/>
        </w:rPr>
      </w:pPr>
    </w:p>
    <w:p w14:paraId="45D6717F" w14:textId="77777777" w:rsidR="00012D4D" w:rsidRDefault="00012D4D" w:rsidP="00012D4D">
      <w:pPr>
        <w:pStyle w:val="Balk3"/>
        <w:numPr>
          <w:ilvl w:val="3"/>
          <w:numId w:val="11"/>
        </w:numPr>
        <w:tabs>
          <w:tab w:val="left" w:pos="851"/>
        </w:tabs>
      </w:pPr>
      <w:r w:rsidRPr="0035125F">
        <w:t xml:space="preserve"> </w:t>
      </w:r>
      <w:bookmarkStart w:id="215" w:name="_Toc100128877"/>
      <w:bookmarkStart w:id="216" w:name="_Toc193209271"/>
      <w:r w:rsidRPr="0035125F">
        <w:t>Yazar Adı Olmayan Eserler</w:t>
      </w:r>
      <w:bookmarkEnd w:id="215"/>
      <w:bookmarkEnd w:id="216"/>
      <w:r w:rsidRPr="0035125F">
        <w:t xml:space="preserve"> </w:t>
      </w:r>
    </w:p>
    <w:p w14:paraId="4ECCE16A" w14:textId="77777777" w:rsidR="00012D4D" w:rsidRPr="0035125F" w:rsidRDefault="00012D4D" w:rsidP="00012D4D">
      <w:pPr>
        <w:pStyle w:val="ListeParagraf"/>
        <w:tabs>
          <w:tab w:val="left" w:pos="851"/>
          <w:tab w:val="left" w:pos="993"/>
        </w:tabs>
        <w:spacing w:line="240" w:lineRule="auto"/>
        <w:ind w:left="284"/>
        <w:rPr>
          <w:rFonts w:ascii="Times New Roman" w:hAnsi="Times New Roman" w:cs="Times New Roman"/>
          <w:b/>
          <w:i/>
          <w:sz w:val="24"/>
          <w:szCs w:val="24"/>
        </w:rPr>
      </w:pPr>
    </w:p>
    <w:p w14:paraId="24F075E7" w14:textId="77777777" w:rsidR="00012D4D" w:rsidRDefault="00012D4D" w:rsidP="00012D4D">
      <w:pPr>
        <w:rPr>
          <w:rFonts w:cs="Times New Roman"/>
          <w:szCs w:val="24"/>
        </w:rPr>
      </w:pPr>
      <w:r w:rsidRPr="001324A4">
        <w:rPr>
          <w:rFonts w:cs="Times New Roman"/>
          <w:szCs w:val="24"/>
        </w:rPr>
        <w:t>Kaynak gösterilmesi gereken eserin yazar adının olmaması durumunda, dipnot bilgileri eser adı ile başlar ve bundan sonra diğer bilgiler verilir. Atıf yapılan sayfa veya sayfa aralığı belirtilir.</w:t>
      </w:r>
    </w:p>
    <w:p w14:paraId="37E7E2F4" w14:textId="77777777" w:rsidR="00012D4D" w:rsidRPr="00F35D3A" w:rsidRDefault="00012D4D" w:rsidP="00012D4D">
      <w:pPr>
        <w:spacing w:after="120"/>
        <w:rPr>
          <w:rFonts w:cs="Times New Roman"/>
          <w:b/>
          <w:szCs w:val="24"/>
        </w:rPr>
      </w:pPr>
      <w:r w:rsidRPr="00F35D3A">
        <w:rPr>
          <w:rFonts w:cs="Times New Roman"/>
          <w:b/>
          <w:szCs w:val="24"/>
        </w:rPr>
        <w:t>Dipnotta:</w:t>
      </w:r>
    </w:p>
    <w:p w14:paraId="55FA81C8" w14:textId="77777777" w:rsidR="00012D4D" w:rsidRDefault="00012D4D" w:rsidP="00012D4D">
      <w:pPr>
        <w:spacing w:line="240" w:lineRule="auto"/>
        <w:rPr>
          <w:rFonts w:cs="Times New Roman"/>
          <w:szCs w:val="24"/>
        </w:rPr>
      </w:pPr>
      <w:r w:rsidRPr="001324A4">
        <w:rPr>
          <w:rFonts w:cs="Times New Roman"/>
          <w:szCs w:val="24"/>
        </w:rPr>
        <w:t>Nereye Gidiyoruz? (Ankara: Düş Yayınevi, 1961), 46.</w:t>
      </w:r>
    </w:p>
    <w:p w14:paraId="0651B904" w14:textId="77777777" w:rsidR="00012D4D" w:rsidRDefault="00012D4D" w:rsidP="00012D4D">
      <w:pPr>
        <w:spacing w:line="240" w:lineRule="auto"/>
        <w:rPr>
          <w:rFonts w:cs="Times New Roman"/>
          <w:szCs w:val="24"/>
        </w:rPr>
      </w:pPr>
    </w:p>
    <w:p w14:paraId="08337C63" w14:textId="77777777" w:rsidR="00012D4D" w:rsidRPr="00F35D3A" w:rsidRDefault="00012D4D" w:rsidP="00012D4D">
      <w:pPr>
        <w:spacing w:after="120"/>
        <w:rPr>
          <w:rFonts w:cs="Times New Roman"/>
          <w:b/>
          <w:szCs w:val="24"/>
        </w:rPr>
      </w:pPr>
      <w:r w:rsidRPr="00F35D3A">
        <w:rPr>
          <w:rFonts w:cs="Times New Roman"/>
          <w:b/>
          <w:szCs w:val="24"/>
        </w:rPr>
        <w:t>Kaynakçada:</w:t>
      </w:r>
    </w:p>
    <w:p w14:paraId="3A37A2B4" w14:textId="77777777" w:rsidR="00012D4D" w:rsidRPr="0035125F" w:rsidRDefault="00012D4D" w:rsidP="00012D4D">
      <w:pPr>
        <w:spacing w:line="240" w:lineRule="auto"/>
        <w:rPr>
          <w:rFonts w:cs="Times New Roman"/>
          <w:szCs w:val="24"/>
        </w:rPr>
      </w:pPr>
      <w:r w:rsidRPr="0035125F">
        <w:rPr>
          <w:rFonts w:cs="Times New Roman"/>
          <w:i/>
          <w:szCs w:val="24"/>
        </w:rPr>
        <w:lastRenderedPageBreak/>
        <w:t>Nereye Gidiyoruz?</w:t>
      </w:r>
      <w:r>
        <w:rPr>
          <w:rFonts w:cs="Times New Roman"/>
          <w:szCs w:val="24"/>
        </w:rPr>
        <w:t xml:space="preserve"> Ankara: Düş Yayınevi.</w:t>
      </w:r>
      <w:r w:rsidRPr="0035125F">
        <w:rPr>
          <w:rFonts w:cs="Times New Roman"/>
          <w:szCs w:val="24"/>
        </w:rPr>
        <w:t xml:space="preserve"> 1961.</w:t>
      </w:r>
    </w:p>
    <w:p w14:paraId="0369AAD6" w14:textId="77777777" w:rsidR="00012D4D" w:rsidRPr="00672F5D" w:rsidRDefault="00012D4D" w:rsidP="00012D4D">
      <w:pPr>
        <w:spacing w:line="240" w:lineRule="auto"/>
        <w:ind w:left="-6"/>
        <w:rPr>
          <w:rFonts w:cs="Times New Roman"/>
          <w:szCs w:val="24"/>
        </w:rPr>
      </w:pPr>
    </w:p>
    <w:p w14:paraId="07CB863F" w14:textId="77777777" w:rsidR="00012D4D" w:rsidRPr="00306C15" w:rsidRDefault="00012D4D" w:rsidP="00012D4D">
      <w:pPr>
        <w:pStyle w:val="Balk2"/>
        <w:numPr>
          <w:ilvl w:val="2"/>
          <w:numId w:val="11"/>
        </w:numPr>
      </w:pPr>
      <w:bookmarkStart w:id="217" w:name="_Toc100128878"/>
      <w:bookmarkStart w:id="218" w:name="_Toc193209272"/>
      <w:r w:rsidRPr="00BC1A48">
        <w:t>Dergi Makalesi</w:t>
      </w:r>
      <w:bookmarkEnd w:id="217"/>
      <w:bookmarkEnd w:id="218"/>
      <w:r w:rsidRPr="00BC1A48">
        <w:t xml:space="preserve"> </w:t>
      </w:r>
    </w:p>
    <w:p w14:paraId="25E9E2B3" w14:textId="77777777" w:rsidR="00012D4D" w:rsidRDefault="00012D4D" w:rsidP="00012D4D">
      <w:pPr>
        <w:pStyle w:val="Balk3"/>
      </w:pPr>
      <w:bookmarkStart w:id="219" w:name="_Toc100128879"/>
      <w:bookmarkStart w:id="220" w:name="_Toc193209273"/>
      <w:r>
        <w:t xml:space="preserve">4.3.2.1. </w:t>
      </w:r>
      <w:r w:rsidRPr="00BC1A48">
        <w:t>Basılı Dergideki Makale</w:t>
      </w:r>
      <w:bookmarkEnd w:id="219"/>
      <w:bookmarkEnd w:id="220"/>
      <w:r w:rsidRPr="00BC1A48">
        <w:t xml:space="preserve"> </w:t>
      </w:r>
    </w:p>
    <w:p w14:paraId="18AAAF44" w14:textId="77777777" w:rsidR="00012D4D" w:rsidRPr="00BC1A48" w:rsidRDefault="00012D4D" w:rsidP="00012D4D">
      <w:pPr>
        <w:pStyle w:val="ListeParagraf"/>
        <w:spacing w:line="240" w:lineRule="auto"/>
        <w:jc w:val="left"/>
        <w:rPr>
          <w:rFonts w:ascii="Times New Roman" w:hAnsi="Times New Roman" w:cs="Times New Roman"/>
          <w:b/>
          <w:i/>
          <w:sz w:val="24"/>
          <w:szCs w:val="24"/>
        </w:rPr>
      </w:pPr>
    </w:p>
    <w:p w14:paraId="67128D0E" w14:textId="77777777" w:rsidR="00012D4D" w:rsidRDefault="00012D4D" w:rsidP="00012D4D">
      <w:pPr>
        <w:spacing w:after="118" w:line="358" w:lineRule="auto"/>
        <w:rPr>
          <w:rFonts w:cs="Times New Roman"/>
          <w:szCs w:val="24"/>
        </w:rPr>
      </w:pPr>
      <w:r w:rsidRPr="00672F5D">
        <w:rPr>
          <w:rFonts w:cs="Times New Roman"/>
          <w:szCs w:val="24"/>
        </w:rPr>
        <w:t xml:space="preserve">Dipnotta –mevcutsa– danışılan spesifik sayfa numaralı belirtilmelidir. Kaynakçada makalenin bütününün sayfa aralığı belirtilmelidir. </w:t>
      </w:r>
    </w:p>
    <w:p w14:paraId="4DBA4B9E" w14:textId="77777777" w:rsidR="00012D4D" w:rsidRDefault="00012D4D" w:rsidP="00012D4D">
      <w:pPr>
        <w:spacing w:line="240" w:lineRule="auto"/>
        <w:rPr>
          <w:rFonts w:cs="Times New Roman"/>
          <w:szCs w:val="24"/>
        </w:rPr>
      </w:pPr>
    </w:p>
    <w:p w14:paraId="7EF3DE10" w14:textId="77777777" w:rsidR="00012D4D" w:rsidRPr="00CE55CE" w:rsidRDefault="00012D4D" w:rsidP="00012D4D">
      <w:pPr>
        <w:spacing w:after="120"/>
        <w:rPr>
          <w:rFonts w:cs="Times New Roman"/>
          <w:b/>
          <w:szCs w:val="24"/>
        </w:rPr>
      </w:pPr>
      <w:r w:rsidRPr="00F35D3A">
        <w:rPr>
          <w:rFonts w:cs="Times New Roman"/>
          <w:b/>
          <w:szCs w:val="24"/>
        </w:rPr>
        <w:t>Dipnotta:</w:t>
      </w:r>
    </w:p>
    <w:p w14:paraId="6C9AFAB4"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Taha Niyazi Karaca, “The Armenian Question According to </w:t>
      </w:r>
      <w:r w:rsidRPr="00F30005">
        <w:rPr>
          <w:rFonts w:cs="Times New Roman"/>
          <w:szCs w:val="24"/>
        </w:rPr>
        <w:t>Meşveret,</w:t>
      </w:r>
      <w:r w:rsidRPr="00672F5D">
        <w:rPr>
          <w:rFonts w:cs="Times New Roman"/>
          <w:szCs w:val="24"/>
        </w:rPr>
        <w:t xml:space="preserve"> The Publication Organ of</w:t>
      </w:r>
      <w:r>
        <w:rPr>
          <w:rFonts w:cs="Times New Roman"/>
          <w:szCs w:val="24"/>
        </w:rPr>
        <w:t xml:space="preserve"> </w:t>
      </w:r>
      <w:r w:rsidRPr="00672F5D">
        <w:rPr>
          <w:rFonts w:cs="Times New Roman"/>
          <w:szCs w:val="24"/>
        </w:rPr>
        <w:t xml:space="preserve">the </w:t>
      </w:r>
      <w:r>
        <w:rPr>
          <w:rFonts w:cs="Times New Roman"/>
          <w:szCs w:val="24"/>
        </w:rPr>
        <w:t xml:space="preserve">Committee of Union and </w:t>
      </w:r>
      <w:r w:rsidRPr="00FE76E0">
        <w:rPr>
          <w:rFonts w:cs="Times New Roman"/>
          <w:szCs w:val="24"/>
        </w:rPr>
        <w:t>Progress,”</w:t>
      </w:r>
      <w:r w:rsidRPr="00672F5D">
        <w:rPr>
          <w:rFonts w:cs="Times New Roman"/>
          <w:szCs w:val="24"/>
        </w:rPr>
        <w:t xml:space="preserve"> </w:t>
      </w:r>
      <w:r w:rsidRPr="005569AD">
        <w:rPr>
          <w:rFonts w:cs="Times New Roman"/>
          <w:i/>
          <w:szCs w:val="24"/>
        </w:rPr>
        <w:t>Bilig</w:t>
      </w:r>
      <w:r w:rsidRPr="00672F5D">
        <w:rPr>
          <w:rFonts w:cs="Times New Roman"/>
          <w:szCs w:val="24"/>
        </w:rPr>
        <w:t xml:space="preserve"> </w:t>
      </w:r>
      <w:r w:rsidRPr="00242DDA">
        <w:rPr>
          <w:rFonts w:cs="Times New Roman"/>
          <w:i/>
          <w:szCs w:val="24"/>
        </w:rPr>
        <w:t>58</w:t>
      </w:r>
      <w:r w:rsidRPr="00672F5D">
        <w:rPr>
          <w:rFonts w:cs="Times New Roman"/>
          <w:szCs w:val="24"/>
        </w:rPr>
        <w:t xml:space="preserve">, (2011): </w:t>
      </w:r>
      <w:r w:rsidRPr="00B41E6E">
        <w:rPr>
          <w:rFonts w:cs="Times New Roman"/>
          <w:szCs w:val="24"/>
        </w:rPr>
        <w:t xml:space="preserve">211. </w:t>
      </w:r>
    </w:p>
    <w:p w14:paraId="1090C501" w14:textId="77777777" w:rsidR="00012D4D" w:rsidRDefault="00012D4D" w:rsidP="00012D4D">
      <w:pPr>
        <w:tabs>
          <w:tab w:val="left" w:pos="284"/>
        </w:tabs>
        <w:spacing w:line="240" w:lineRule="auto"/>
        <w:contextualSpacing w:val="0"/>
        <w:rPr>
          <w:rFonts w:cs="Times New Roman"/>
          <w:szCs w:val="24"/>
        </w:rPr>
      </w:pPr>
    </w:p>
    <w:p w14:paraId="1CE26359" w14:textId="77777777" w:rsidR="00012D4D" w:rsidRPr="00CE55CE" w:rsidRDefault="00012D4D" w:rsidP="00012D4D">
      <w:pPr>
        <w:tabs>
          <w:tab w:val="left" w:pos="284"/>
        </w:tabs>
        <w:contextualSpacing w:val="0"/>
        <w:rPr>
          <w:rFonts w:cs="Times New Roman"/>
          <w:b/>
          <w:szCs w:val="24"/>
        </w:rPr>
      </w:pPr>
      <w:r w:rsidRPr="00CE55CE">
        <w:rPr>
          <w:rFonts w:cs="Times New Roman"/>
          <w:b/>
          <w:szCs w:val="24"/>
        </w:rPr>
        <w:t>İkinci defa gösterimi</w:t>
      </w:r>
    </w:p>
    <w:p w14:paraId="340A18B6" w14:textId="77777777" w:rsidR="00012D4D" w:rsidRDefault="00012D4D" w:rsidP="00012D4D">
      <w:pPr>
        <w:spacing w:line="240" w:lineRule="auto"/>
        <w:contextualSpacing w:val="0"/>
        <w:rPr>
          <w:rFonts w:cs="Times New Roman"/>
          <w:szCs w:val="24"/>
        </w:rPr>
      </w:pPr>
      <w:r>
        <w:rPr>
          <w:rFonts w:cs="Times New Roman"/>
          <w:szCs w:val="24"/>
        </w:rPr>
        <w:t>Karaca, “The Armenian Question,</w:t>
      </w:r>
      <w:r w:rsidRPr="00672F5D">
        <w:rPr>
          <w:rFonts w:cs="Times New Roman"/>
          <w:szCs w:val="24"/>
        </w:rPr>
        <w:t xml:space="preserve">” 211-224. </w:t>
      </w:r>
    </w:p>
    <w:p w14:paraId="0262CD9F" w14:textId="77777777" w:rsidR="00012D4D" w:rsidRDefault="00012D4D" w:rsidP="00012D4D">
      <w:pPr>
        <w:spacing w:line="240" w:lineRule="auto"/>
        <w:contextualSpacing w:val="0"/>
        <w:rPr>
          <w:rFonts w:cs="Times New Roman"/>
          <w:szCs w:val="24"/>
        </w:rPr>
      </w:pPr>
    </w:p>
    <w:p w14:paraId="2376F586" w14:textId="77777777" w:rsidR="00012D4D" w:rsidRPr="00CE55CE" w:rsidRDefault="00012D4D" w:rsidP="00012D4D">
      <w:pPr>
        <w:contextualSpacing w:val="0"/>
        <w:rPr>
          <w:rFonts w:cs="Times New Roman"/>
          <w:b/>
          <w:szCs w:val="24"/>
        </w:rPr>
      </w:pPr>
      <w:r w:rsidRPr="00CE55CE">
        <w:rPr>
          <w:rFonts w:cs="Times New Roman"/>
          <w:b/>
          <w:szCs w:val="24"/>
        </w:rPr>
        <w:t>Kaynakçada:</w:t>
      </w:r>
    </w:p>
    <w:p w14:paraId="25B5E854" w14:textId="77777777" w:rsidR="00012D4D" w:rsidRDefault="00012D4D" w:rsidP="00012D4D">
      <w:pPr>
        <w:spacing w:line="240" w:lineRule="auto"/>
        <w:rPr>
          <w:rFonts w:cs="Times New Roman"/>
          <w:szCs w:val="24"/>
        </w:rPr>
      </w:pPr>
      <w:r w:rsidRPr="00672F5D">
        <w:rPr>
          <w:rFonts w:cs="Times New Roman"/>
          <w:szCs w:val="24"/>
        </w:rPr>
        <w:t>Karaca, Taha Niyazi. “The Armenian Question According to Meşveret, The Publication Organ of</w:t>
      </w:r>
      <w:r>
        <w:rPr>
          <w:rFonts w:cs="Times New Roman"/>
          <w:szCs w:val="24"/>
        </w:rPr>
        <w:t xml:space="preserve"> </w:t>
      </w:r>
      <w:r w:rsidRPr="00672F5D">
        <w:rPr>
          <w:rFonts w:cs="Times New Roman"/>
          <w:szCs w:val="24"/>
        </w:rPr>
        <w:t>the Comm</w:t>
      </w:r>
      <w:r>
        <w:rPr>
          <w:rFonts w:cs="Times New Roman"/>
          <w:szCs w:val="24"/>
        </w:rPr>
        <w:t>ittee of Union and Progres</w:t>
      </w:r>
      <w:r w:rsidRPr="00FE76E0">
        <w:rPr>
          <w:rFonts w:cs="Times New Roman"/>
          <w:szCs w:val="24"/>
        </w:rPr>
        <w:t>s.”</w:t>
      </w:r>
      <w:r>
        <w:rPr>
          <w:rFonts w:cs="Times New Roman"/>
          <w:szCs w:val="24"/>
        </w:rPr>
        <w:t xml:space="preserve">  </w:t>
      </w:r>
      <w:r w:rsidRPr="005569AD">
        <w:rPr>
          <w:rFonts w:cs="Times New Roman"/>
          <w:i/>
          <w:szCs w:val="24"/>
        </w:rPr>
        <w:t>Bilig</w:t>
      </w:r>
      <w:r w:rsidRPr="00672F5D">
        <w:rPr>
          <w:rFonts w:cs="Times New Roman"/>
          <w:szCs w:val="24"/>
        </w:rPr>
        <w:t xml:space="preserve"> </w:t>
      </w:r>
      <w:r w:rsidRPr="00242DDA">
        <w:rPr>
          <w:rFonts w:cs="Times New Roman"/>
          <w:i/>
          <w:szCs w:val="24"/>
        </w:rPr>
        <w:t>58</w:t>
      </w:r>
      <w:r w:rsidRPr="00672F5D">
        <w:rPr>
          <w:rFonts w:cs="Times New Roman"/>
          <w:szCs w:val="24"/>
        </w:rPr>
        <w:t>, ( 2011): 211</w:t>
      </w:r>
      <w:r>
        <w:rPr>
          <w:rFonts w:cs="Times New Roman"/>
          <w:szCs w:val="24"/>
        </w:rPr>
        <w:t>-</w:t>
      </w:r>
      <w:r w:rsidRPr="00672F5D">
        <w:rPr>
          <w:rFonts w:cs="Times New Roman"/>
          <w:szCs w:val="24"/>
        </w:rPr>
        <w:t xml:space="preserve">224. </w:t>
      </w:r>
    </w:p>
    <w:p w14:paraId="4E9EB668" w14:textId="77777777" w:rsidR="00012D4D" w:rsidRPr="00672F5D" w:rsidRDefault="00012D4D" w:rsidP="00012D4D">
      <w:pPr>
        <w:spacing w:line="240" w:lineRule="auto"/>
        <w:ind w:left="-17" w:firstLine="709"/>
        <w:rPr>
          <w:rFonts w:cs="Times New Roman"/>
          <w:szCs w:val="24"/>
        </w:rPr>
      </w:pPr>
    </w:p>
    <w:p w14:paraId="39C89018" w14:textId="77777777" w:rsidR="00012D4D" w:rsidRDefault="00012D4D" w:rsidP="00012D4D">
      <w:pPr>
        <w:pStyle w:val="Balk3"/>
      </w:pPr>
      <w:bookmarkStart w:id="221" w:name="_Toc100128880"/>
      <w:bookmarkStart w:id="222" w:name="_Toc193209274"/>
      <w:r>
        <w:t xml:space="preserve">4.3.2.2. </w:t>
      </w:r>
      <w:r w:rsidRPr="00B41E6E">
        <w:t>Online Dergideki Makale</w:t>
      </w:r>
      <w:bookmarkEnd w:id="221"/>
      <w:bookmarkEnd w:id="222"/>
      <w:r w:rsidRPr="00B41E6E">
        <w:t xml:space="preserve"> </w:t>
      </w:r>
    </w:p>
    <w:p w14:paraId="5E4CBA2A" w14:textId="77777777" w:rsidR="00012D4D" w:rsidRPr="00B41E6E" w:rsidRDefault="00012D4D" w:rsidP="00012D4D">
      <w:pPr>
        <w:pStyle w:val="ListeParagraf"/>
        <w:spacing w:line="240" w:lineRule="auto"/>
        <w:jc w:val="left"/>
        <w:rPr>
          <w:rFonts w:ascii="Times New Roman" w:hAnsi="Times New Roman" w:cs="Times New Roman"/>
          <w:b/>
          <w:i/>
          <w:sz w:val="24"/>
          <w:szCs w:val="24"/>
        </w:rPr>
      </w:pPr>
    </w:p>
    <w:p w14:paraId="408EC81B" w14:textId="77777777" w:rsidR="00012D4D" w:rsidRDefault="00012D4D" w:rsidP="00012D4D">
      <w:pPr>
        <w:rPr>
          <w:rFonts w:cs="Times New Roman"/>
          <w:szCs w:val="24"/>
        </w:rPr>
      </w:pPr>
      <w:r w:rsidRPr="00672F5D">
        <w:rPr>
          <w:rFonts w:cs="Times New Roman"/>
          <w:szCs w:val="24"/>
        </w:rPr>
        <w:t xml:space="preserve">Eğer dergi listeliyorsa DOI (Digital Object Identifier / Dijital Nesne Tanımlayıcısı) belirtilmelidir. DOI sabit bir kimlik kartı olup bir internet tarayıcısında http://dx.doi.org/ adresine girildiğinde kaynağa erişilebilecektir. Eğer DOI yoksa URL ve erişim tarihi belirtilmelidir. </w:t>
      </w:r>
    </w:p>
    <w:p w14:paraId="409F8E66" w14:textId="77777777" w:rsidR="00012D4D" w:rsidRDefault="00012D4D" w:rsidP="00012D4D">
      <w:pPr>
        <w:spacing w:line="240" w:lineRule="auto"/>
        <w:rPr>
          <w:rFonts w:cs="Times New Roman"/>
          <w:szCs w:val="24"/>
        </w:rPr>
      </w:pPr>
    </w:p>
    <w:p w14:paraId="4426A9AF" w14:textId="77777777" w:rsidR="00012D4D" w:rsidRPr="00672F5D" w:rsidRDefault="00012D4D" w:rsidP="00012D4D">
      <w:pPr>
        <w:rPr>
          <w:rFonts w:cs="Times New Roman"/>
          <w:szCs w:val="24"/>
        </w:rPr>
      </w:pPr>
      <w:r w:rsidRPr="00C43281">
        <w:rPr>
          <w:rFonts w:cs="Times New Roman"/>
          <w:b/>
          <w:szCs w:val="24"/>
        </w:rPr>
        <w:t>Dipnotta</w:t>
      </w:r>
      <w:r>
        <w:rPr>
          <w:rFonts w:cs="Times New Roman"/>
          <w:szCs w:val="24"/>
        </w:rPr>
        <w:t>:</w:t>
      </w:r>
    </w:p>
    <w:p w14:paraId="1A48751E"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Yunus Özger, “Mısır'ın İdari ve Sosyo-Ekonomik Yapısına Dair II. </w:t>
      </w:r>
      <w:r w:rsidRPr="00B746EE">
        <w:rPr>
          <w:rFonts w:cs="Times New Roman"/>
          <w:szCs w:val="24"/>
        </w:rPr>
        <w:t xml:space="preserve">Abdülhamit'e Sunulan Bir Layiha,” </w:t>
      </w:r>
      <w:r w:rsidRPr="0075133F">
        <w:rPr>
          <w:rFonts w:cs="Times New Roman"/>
          <w:i/>
          <w:szCs w:val="24"/>
        </w:rPr>
        <w:t>History Studies</w:t>
      </w:r>
      <w:r w:rsidRPr="00B746EE">
        <w:rPr>
          <w:rFonts w:cs="Times New Roman"/>
          <w:szCs w:val="24"/>
        </w:rPr>
        <w:t xml:space="preserve">  (2010): 301, </w:t>
      </w:r>
      <w:r w:rsidRPr="000E2372">
        <w:rPr>
          <w:rFonts w:cs="Times New Roman"/>
          <w:szCs w:val="24"/>
        </w:rPr>
        <w:t xml:space="preserve">Erişim Tarihi: Aralık 15, 2019, doi:http://dx.doi.org/10.9737/hist_184. </w:t>
      </w:r>
    </w:p>
    <w:p w14:paraId="68C1D1DE" w14:textId="77777777" w:rsidR="00012D4D" w:rsidRPr="00672F5D" w:rsidRDefault="00012D4D" w:rsidP="00012D4D">
      <w:pPr>
        <w:spacing w:line="240" w:lineRule="auto"/>
        <w:rPr>
          <w:rFonts w:cs="Times New Roman"/>
          <w:szCs w:val="24"/>
        </w:rPr>
      </w:pPr>
    </w:p>
    <w:p w14:paraId="6E9D26E9" w14:textId="77777777" w:rsidR="00012D4D" w:rsidRPr="000C6124" w:rsidRDefault="00012D4D" w:rsidP="00012D4D">
      <w:pPr>
        <w:contextualSpacing w:val="0"/>
        <w:rPr>
          <w:rFonts w:cs="Times New Roman"/>
          <w:b/>
          <w:szCs w:val="24"/>
        </w:rPr>
      </w:pPr>
      <w:r w:rsidRPr="000C6124">
        <w:rPr>
          <w:rFonts w:cs="Times New Roman"/>
          <w:b/>
          <w:szCs w:val="24"/>
        </w:rPr>
        <w:t>İkinci defa gösterimi</w:t>
      </w:r>
    </w:p>
    <w:p w14:paraId="1DEA9CC0" w14:textId="77777777" w:rsidR="00012D4D" w:rsidRDefault="00012D4D" w:rsidP="00012D4D">
      <w:pPr>
        <w:spacing w:line="240" w:lineRule="auto"/>
        <w:contextualSpacing w:val="0"/>
        <w:rPr>
          <w:rFonts w:cs="Times New Roman"/>
          <w:szCs w:val="24"/>
        </w:rPr>
      </w:pPr>
      <w:r>
        <w:rPr>
          <w:rFonts w:cs="Times New Roman"/>
          <w:szCs w:val="24"/>
        </w:rPr>
        <w:t>Özger, “Mısır,</w:t>
      </w:r>
      <w:r w:rsidRPr="00672F5D">
        <w:rPr>
          <w:rFonts w:cs="Times New Roman"/>
          <w:szCs w:val="24"/>
        </w:rPr>
        <w:t xml:space="preserve">” 323. </w:t>
      </w:r>
    </w:p>
    <w:p w14:paraId="4C8C3F00" w14:textId="77777777" w:rsidR="00012D4D" w:rsidRDefault="00012D4D" w:rsidP="00012D4D">
      <w:pPr>
        <w:spacing w:line="240" w:lineRule="auto"/>
        <w:contextualSpacing w:val="0"/>
        <w:rPr>
          <w:rFonts w:cs="Times New Roman"/>
          <w:szCs w:val="24"/>
        </w:rPr>
      </w:pPr>
    </w:p>
    <w:p w14:paraId="3B59C741" w14:textId="77777777" w:rsidR="00012D4D" w:rsidRPr="00672F5D" w:rsidRDefault="00012D4D" w:rsidP="00012D4D">
      <w:pPr>
        <w:contextualSpacing w:val="0"/>
        <w:rPr>
          <w:rFonts w:cs="Times New Roman"/>
          <w:szCs w:val="24"/>
        </w:rPr>
      </w:pPr>
      <w:r w:rsidRPr="000C6124">
        <w:rPr>
          <w:rFonts w:cs="Times New Roman"/>
          <w:b/>
          <w:szCs w:val="24"/>
        </w:rPr>
        <w:t>Kaynakçada</w:t>
      </w:r>
      <w:r w:rsidRPr="000C6124">
        <w:rPr>
          <w:rFonts w:cs="Times New Roman"/>
          <w:szCs w:val="24"/>
        </w:rPr>
        <w:t>:</w:t>
      </w:r>
    </w:p>
    <w:p w14:paraId="7E3DE3CC" w14:textId="77777777" w:rsidR="00012D4D" w:rsidRDefault="00012D4D" w:rsidP="00012D4D">
      <w:pPr>
        <w:spacing w:after="115" w:line="240" w:lineRule="auto"/>
        <w:rPr>
          <w:rFonts w:cs="Times New Roman"/>
          <w:szCs w:val="24"/>
        </w:rPr>
      </w:pPr>
      <w:r w:rsidRPr="00672F5D">
        <w:rPr>
          <w:rFonts w:cs="Times New Roman"/>
          <w:szCs w:val="24"/>
        </w:rPr>
        <w:t>Özger, Yunus. “Mısır'ın İdari ve So</w:t>
      </w:r>
      <w:r>
        <w:rPr>
          <w:rFonts w:cs="Times New Roman"/>
          <w:szCs w:val="24"/>
        </w:rPr>
        <w:t xml:space="preserve">syo-Ekonomik Yapısına Dair II. </w:t>
      </w:r>
      <w:r w:rsidRPr="00672F5D">
        <w:rPr>
          <w:rFonts w:cs="Times New Roman"/>
          <w:szCs w:val="24"/>
        </w:rPr>
        <w:t xml:space="preserve">Abdülhamit'e Sunulan Bir Layiha.” </w:t>
      </w:r>
      <w:r w:rsidRPr="00A71CAF">
        <w:rPr>
          <w:rFonts w:cs="Times New Roman"/>
          <w:i/>
          <w:szCs w:val="24"/>
        </w:rPr>
        <w:t>History Studies</w:t>
      </w:r>
      <w:r w:rsidRPr="00672F5D">
        <w:rPr>
          <w:rFonts w:cs="Times New Roman"/>
          <w:szCs w:val="24"/>
        </w:rPr>
        <w:t xml:space="preserve">  (2010): 301-323. Erişim Tarihi: Aralık 15, 2019. doi:http://dx.doi.org/10.9737/hist_184. </w:t>
      </w:r>
    </w:p>
    <w:p w14:paraId="27590B7D" w14:textId="77777777" w:rsidR="00012D4D" w:rsidRDefault="00012D4D" w:rsidP="00012D4D">
      <w:pPr>
        <w:spacing w:after="115" w:line="240" w:lineRule="auto"/>
        <w:rPr>
          <w:rFonts w:cs="Times New Roman"/>
          <w:szCs w:val="24"/>
        </w:rPr>
      </w:pPr>
    </w:p>
    <w:p w14:paraId="1E1A6FFC" w14:textId="77777777" w:rsidR="00012D4D" w:rsidRPr="00D23B9B" w:rsidRDefault="00012D4D" w:rsidP="00012D4D">
      <w:pPr>
        <w:pStyle w:val="Balk2"/>
        <w:numPr>
          <w:ilvl w:val="2"/>
          <w:numId w:val="11"/>
        </w:numPr>
        <w:tabs>
          <w:tab w:val="left" w:pos="1134"/>
        </w:tabs>
      </w:pPr>
      <w:bookmarkStart w:id="223" w:name="_Toc100128881"/>
      <w:bookmarkStart w:id="224" w:name="_Toc193209275"/>
      <w:r w:rsidRPr="00D23B9B">
        <w:lastRenderedPageBreak/>
        <w:t>Yazma Eserler</w:t>
      </w:r>
      <w:bookmarkEnd w:id="223"/>
      <w:bookmarkEnd w:id="224"/>
      <w:r w:rsidRPr="00D23B9B">
        <w:t xml:space="preserve"> </w:t>
      </w:r>
    </w:p>
    <w:p w14:paraId="7746EB83" w14:textId="77777777" w:rsidR="00012D4D" w:rsidRDefault="00012D4D" w:rsidP="00012D4D">
      <w:pPr>
        <w:rPr>
          <w:rFonts w:cs="Times New Roman"/>
          <w:szCs w:val="24"/>
        </w:rPr>
      </w:pPr>
      <w:r w:rsidRPr="00D23B9B">
        <w:rPr>
          <w:rFonts w:cs="Times New Roman"/>
          <w:szCs w:val="24"/>
        </w:rPr>
        <w:t xml:space="preserve">Yazma eserler için dipnot bilgileri, yazar ve eser adından sonra bulunduğu kütüphanenin adı ve yazmanın numarası ile birlikte verilir. </w:t>
      </w:r>
    </w:p>
    <w:p w14:paraId="76C6000A" w14:textId="77777777" w:rsidR="00012D4D" w:rsidRDefault="00012D4D" w:rsidP="00012D4D">
      <w:pPr>
        <w:rPr>
          <w:rFonts w:cs="Times New Roman"/>
          <w:szCs w:val="24"/>
        </w:rPr>
      </w:pPr>
      <w:r w:rsidRPr="00C43281">
        <w:rPr>
          <w:rFonts w:cs="Times New Roman"/>
          <w:b/>
          <w:szCs w:val="24"/>
        </w:rPr>
        <w:t>Dipnotta</w:t>
      </w:r>
      <w:r>
        <w:rPr>
          <w:rFonts w:cs="Times New Roman"/>
          <w:szCs w:val="24"/>
        </w:rPr>
        <w:t>:</w:t>
      </w:r>
    </w:p>
    <w:p w14:paraId="24FC7ECA" w14:textId="77777777" w:rsidR="00012D4D" w:rsidRDefault="00012D4D" w:rsidP="00012D4D">
      <w:pPr>
        <w:spacing w:after="115" w:line="240" w:lineRule="auto"/>
        <w:rPr>
          <w:rFonts w:cs="Times New Roman"/>
          <w:szCs w:val="24"/>
        </w:rPr>
      </w:pPr>
      <w:r w:rsidRPr="00D23B9B">
        <w:rPr>
          <w:rFonts w:cs="Times New Roman"/>
          <w:szCs w:val="24"/>
        </w:rPr>
        <w:t xml:space="preserve">Şakir, </w:t>
      </w:r>
      <w:r w:rsidRPr="008A3D0E">
        <w:rPr>
          <w:rFonts w:cs="Times New Roman"/>
          <w:i/>
          <w:szCs w:val="24"/>
        </w:rPr>
        <w:t>Divan-ı Şakir</w:t>
      </w:r>
      <w:r w:rsidRPr="00D23B9B">
        <w:rPr>
          <w:rFonts w:cs="Times New Roman"/>
          <w:szCs w:val="24"/>
        </w:rPr>
        <w:t>, İstanbul Üniversitesi Kütüphanesi-TY1238, y. 75.</w:t>
      </w:r>
    </w:p>
    <w:p w14:paraId="0598C84E" w14:textId="77777777" w:rsidR="00012D4D" w:rsidRDefault="00012D4D" w:rsidP="00012D4D">
      <w:pPr>
        <w:spacing w:after="115" w:line="240" w:lineRule="auto"/>
        <w:rPr>
          <w:rFonts w:cs="Times New Roman"/>
          <w:szCs w:val="24"/>
        </w:rPr>
      </w:pPr>
    </w:p>
    <w:p w14:paraId="5148FF4C" w14:textId="77777777" w:rsidR="00012D4D" w:rsidRPr="0030709F" w:rsidRDefault="00012D4D" w:rsidP="00012D4D">
      <w:pPr>
        <w:rPr>
          <w:rFonts w:cs="Times New Roman"/>
          <w:b/>
          <w:szCs w:val="24"/>
        </w:rPr>
      </w:pPr>
      <w:r w:rsidRPr="0030709F">
        <w:rPr>
          <w:rFonts w:cs="Times New Roman"/>
          <w:b/>
          <w:szCs w:val="24"/>
        </w:rPr>
        <w:t>İkinci defa gösterimi</w:t>
      </w:r>
    </w:p>
    <w:p w14:paraId="7876F1D4" w14:textId="77777777" w:rsidR="00012D4D" w:rsidRDefault="00012D4D" w:rsidP="00012D4D">
      <w:pPr>
        <w:spacing w:after="115" w:line="240" w:lineRule="auto"/>
        <w:rPr>
          <w:rFonts w:cs="Times New Roman"/>
          <w:szCs w:val="24"/>
        </w:rPr>
      </w:pPr>
      <w:r>
        <w:rPr>
          <w:rFonts w:cs="Times New Roman"/>
          <w:szCs w:val="24"/>
        </w:rPr>
        <w:t xml:space="preserve">Şakir, </w:t>
      </w:r>
      <w:r w:rsidRPr="0030709F">
        <w:rPr>
          <w:rFonts w:cs="Times New Roman"/>
          <w:i/>
          <w:szCs w:val="24"/>
        </w:rPr>
        <w:t>Divan-ı Şakir</w:t>
      </w:r>
      <w:r>
        <w:rPr>
          <w:rFonts w:cs="Times New Roman"/>
          <w:szCs w:val="24"/>
        </w:rPr>
        <w:t>, y.75</w:t>
      </w:r>
    </w:p>
    <w:p w14:paraId="06284F73" w14:textId="77777777" w:rsidR="00012D4D" w:rsidRDefault="00012D4D" w:rsidP="00012D4D">
      <w:pPr>
        <w:spacing w:after="115" w:line="240" w:lineRule="auto"/>
        <w:rPr>
          <w:rFonts w:cs="Times New Roman"/>
          <w:szCs w:val="24"/>
        </w:rPr>
      </w:pPr>
    </w:p>
    <w:p w14:paraId="537CA4F3" w14:textId="77777777" w:rsidR="00012D4D" w:rsidRDefault="00012D4D" w:rsidP="00012D4D">
      <w:pPr>
        <w:rPr>
          <w:rFonts w:cs="Times New Roman"/>
          <w:szCs w:val="24"/>
        </w:rPr>
      </w:pPr>
      <w:r w:rsidRPr="00C43281">
        <w:rPr>
          <w:rFonts w:cs="Times New Roman"/>
          <w:b/>
          <w:szCs w:val="24"/>
        </w:rPr>
        <w:t>Kaynakçada</w:t>
      </w:r>
      <w:r>
        <w:rPr>
          <w:rFonts w:cs="Times New Roman"/>
          <w:szCs w:val="24"/>
        </w:rPr>
        <w:t>:</w:t>
      </w:r>
    </w:p>
    <w:p w14:paraId="6FD0E4A0" w14:textId="77777777" w:rsidR="00012D4D" w:rsidRPr="00D23B9B" w:rsidRDefault="00012D4D" w:rsidP="00012D4D">
      <w:pPr>
        <w:spacing w:after="115" w:line="240" w:lineRule="auto"/>
        <w:rPr>
          <w:rFonts w:cs="Times New Roman"/>
          <w:szCs w:val="24"/>
        </w:rPr>
      </w:pPr>
      <w:r w:rsidRPr="008A3D0E">
        <w:rPr>
          <w:rFonts w:cs="Times New Roman"/>
          <w:szCs w:val="24"/>
        </w:rPr>
        <w:t xml:space="preserve">Şakir. </w:t>
      </w:r>
      <w:r w:rsidRPr="008A3D0E">
        <w:rPr>
          <w:rFonts w:cs="Times New Roman"/>
          <w:i/>
          <w:szCs w:val="24"/>
        </w:rPr>
        <w:t>Divan-ı Şakir</w:t>
      </w:r>
      <w:r w:rsidRPr="008A3D0E">
        <w:rPr>
          <w:rFonts w:cs="Times New Roman"/>
          <w:szCs w:val="24"/>
        </w:rPr>
        <w:t>. İstanbul Üniversitesi Kütüphanesi-TY 1238.</w:t>
      </w:r>
    </w:p>
    <w:p w14:paraId="3BDFD2F9" w14:textId="77777777" w:rsidR="00012D4D" w:rsidRDefault="00012D4D" w:rsidP="00012D4D">
      <w:pPr>
        <w:spacing w:line="240" w:lineRule="auto"/>
        <w:ind w:left="284"/>
        <w:rPr>
          <w:rFonts w:cs="Times New Roman"/>
          <w:szCs w:val="24"/>
        </w:rPr>
      </w:pPr>
    </w:p>
    <w:p w14:paraId="14AD763F" w14:textId="77777777" w:rsidR="00012D4D" w:rsidRPr="00255E46" w:rsidRDefault="00012D4D" w:rsidP="00012D4D">
      <w:pPr>
        <w:pStyle w:val="Balk2"/>
        <w:numPr>
          <w:ilvl w:val="2"/>
          <w:numId w:val="37"/>
        </w:numPr>
      </w:pPr>
      <w:bookmarkStart w:id="225" w:name="_Toc100128882"/>
      <w:bookmarkStart w:id="226" w:name="_Toc193209276"/>
      <w:r>
        <w:t>Ansiklopedi Maddesi</w:t>
      </w:r>
      <w:bookmarkEnd w:id="225"/>
      <w:bookmarkEnd w:id="226"/>
      <w:r w:rsidRPr="00B2028B">
        <w:t xml:space="preserve"> </w:t>
      </w:r>
    </w:p>
    <w:p w14:paraId="5D9E15EB" w14:textId="77777777" w:rsidR="00012D4D" w:rsidRDefault="00012D4D" w:rsidP="00012D4D">
      <w:pPr>
        <w:pStyle w:val="ListeParagraf"/>
        <w:spacing w:line="240" w:lineRule="auto"/>
        <w:rPr>
          <w:rFonts w:ascii="Times New Roman" w:hAnsi="Times New Roman" w:cs="Times New Roman"/>
          <w:sz w:val="24"/>
          <w:szCs w:val="24"/>
        </w:rPr>
      </w:pPr>
    </w:p>
    <w:p w14:paraId="14BBB9B5" w14:textId="77777777" w:rsidR="00012D4D" w:rsidRPr="009F1BB6" w:rsidRDefault="00012D4D" w:rsidP="00012D4D">
      <w:pPr>
        <w:autoSpaceDE w:val="0"/>
        <w:autoSpaceDN w:val="0"/>
        <w:adjustRightInd w:val="0"/>
        <w:contextualSpacing w:val="0"/>
        <w:jc w:val="left"/>
        <w:rPr>
          <w:rFonts w:cs="Times New Roman"/>
          <w:b/>
          <w:color w:val="000000"/>
          <w:sz w:val="23"/>
          <w:szCs w:val="23"/>
        </w:rPr>
      </w:pPr>
      <w:r w:rsidRPr="009F1BB6">
        <w:rPr>
          <w:rFonts w:cs="Times New Roman"/>
          <w:b/>
          <w:color w:val="000000"/>
          <w:sz w:val="23"/>
          <w:szCs w:val="23"/>
        </w:rPr>
        <w:t xml:space="preserve">Dipnotta: </w:t>
      </w:r>
    </w:p>
    <w:p w14:paraId="00D0065C"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sidRPr="004167AC">
        <w:rPr>
          <w:rFonts w:eastAsia="Arial Unicode MS" w:cs="Times New Roman"/>
          <w:color w:val="000000"/>
          <w:sz w:val="23"/>
          <w:szCs w:val="23"/>
        </w:rPr>
        <w:t>Ömer F</w:t>
      </w:r>
      <w:r>
        <w:rPr>
          <w:rFonts w:eastAsia="Arial Unicode MS" w:cs="Times New Roman"/>
          <w:color w:val="000000"/>
          <w:sz w:val="23"/>
          <w:szCs w:val="23"/>
        </w:rPr>
        <w:t>aruk Akün, “Âlî Mustafa Efendi,”</w:t>
      </w:r>
      <w:r w:rsidRPr="004167AC">
        <w:rPr>
          <w:rFonts w:eastAsia="Arial Unicode MS" w:cs="Times New Roman"/>
          <w:color w:val="000000"/>
          <w:sz w:val="23"/>
          <w:szCs w:val="23"/>
        </w:rPr>
        <w:t xml:space="preserve"> </w:t>
      </w:r>
      <w:r w:rsidRPr="00E05A1E">
        <w:rPr>
          <w:rFonts w:eastAsia="Arial Unicode MS" w:cs="Times New Roman"/>
          <w:i/>
          <w:color w:val="000000"/>
          <w:sz w:val="23"/>
          <w:szCs w:val="23"/>
        </w:rPr>
        <w:t xml:space="preserve">Türkiye Diyanet Vakfı İslâm </w:t>
      </w:r>
      <w:r w:rsidRPr="00200F10">
        <w:rPr>
          <w:rFonts w:eastAsia="Arial Unicode MS" w:cs="Times New Roman"/>
          <w:i/>
          <w:color w:val="000000"/>
          <w:sz w:val="23"/>
          <w:szCs w:val="23"/>
        </w:rPr>
        <w:t xml:space="preserve">Ansiklopedisi </w:t>
      </w:r>
      <w:r w:rsidRPr="00200F10">
        <w:rPr>
          <w:rFonts w:eastAsia="Arial Unicode MS" w:cs="Times New Roman"/>
          <w:color w:val="000000"/>
          <w:sz w:val="23"/>
          <w:szCs w:val="23"/>
        </w:rPr>
        <w:t>2 içinde, (Ankara: TDV Yayınları, 1989), 416.</w:t>
      </w:r>
    </w:p>
    <w:p w14:paraId="4790B457"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15633AF0" w14:textId="77777777" w:rsidR="00012D4D" w:rsidRPr="009F1BB6" w:rsidRDefault="00012D4D" w:rsidP="00012D4D">
      <w:pPr>
        <w:autoSpaceDE w:val="0"/>
        <w:autoSpaceDN w:val="0"/>
        <w:adjustRightInd w:val="0"/>
        <w:contextualSpacing w:val="0"/>
        <w:jc w:val="left"/>
        <w:rPr>
          <w:rFonts w:eastAsia="Arial Unicode MS" w:cs="Times New Roman"/>
          <w:b/>
          <w:color w:val="000000"/>
          <w:sz w:val="23"/>
          <w:szCs w:val="23"/>
        </w:rPr>
      </w:pPr>
      <w:r w:rsidRPr="009F1BB6">
        <w:rPr>
          <w:rFonts w:eastAsia="Arial Unicode MS" w:cs="Times New Roman"/>
          <w:b/>
          <w:color w:val="000000"/>
          <w:sz w:val="23"/>
          <w:szCs w:val="23"/>
        </w:rPr>
        <w:t>İkinci defa gösterimi</w:t>
      </w:r>
    </w:p>
    <w:p w14:paraId="1AD8B326"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Pr>
          <w:rFonts w:eastAsia="Arial Unicode MS" w:cs="Times New Roman"/>
          <w:color w:val="000000"/>
          <w:sz w:val="23"/>
          <w:szCs w:val="23"/>
        </w:rPr>
        <w:t>Akün, “Âlî Mustafa Efendi,”</w:t>
      </w:r>
      <w:r w:rsidRPr="00E05A1E">
        <w:rPr>
          <w:rFonts w:eastAsia="Arial Unicode MS" w:cs="Times New Roman"/>
          <w:color w:val="000000"/>
          <w:sz w:val="23"/>
          <w:szCs w:val="23"/>
        </w:rPr>
        <w:t xml:space="preserve"> 416</w:t>
      </w:r>
    </w:p>
    <w:p w14:paraId="065D87DC" w14:textId="77777777" w:rsidR="00012D4D" w:rsidRPr="009F1BB6"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4D31A83C" w14:textId="77777777" w:rsidR="00012D4D" w:rsidRPr="009F1BB6" w:rsidRDefault="00012D4D" w:rsidP="00012D4D">
      <w:pPr>
        <w:autoSpaceDE w:val="0"/>
        <w:autoSpaceDN w:val="0"/>
        <w:adjustRightInd w:val="0"/>
        <w:contextualSpacing w:val="0"/>
        <w:jc w:val="left"/>
        <w:rPr>
          <w:rFonts w:eastAsia="Arial Unicode MS" w:cs="Times New Roman"/>
          <w:b/>
          <w:color w:val="000000"/>
          <w:sz w:val="23"/>
          <w:szCs w:val="23"/>
        </w:rPr>
      </w:pPr>
      <w:r w:rsidRPr="009F1BB6">
        <w:rPr>
          <w:rFonts w:eastAsia="Arial Unicode MS" w:cs="Times New Roman"/>
          <w:b/>
          <w:color w:val="000000"/>
          <w:sz w:val="23"/>
          <w:szCs w:val="23"/>
        </w:rPr>
        <w:t xml:space="preserve">Kaynakçada: </w:t>
      </w:r>
    </w:p>
    <w:p w14:paraId="050FF12C" w14:textId="77777777" w:rsidR="00012D4D"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r w:rsidRPr="00E05A1E">
        <w:rPr>
          <w:rFonts w:eastAsia="Arial Unicode MS" w:cs="Times New Roman"/>
          <w:color w:val="000000"/>
          <w:sz w:val="23"/>
          <w:szCs w:val="23"/>
        </w:rPr>
        <w:t xml:space="preserve">Akün, Ömer </w:t>
      </w:r>
      <w:r>
        <w:rPr>
          <w:rFonts w:eastAsia="Arial Unicode MS" w:cs="Times New Roman"/>
          <w:color w:val="000000"/>
          <w:sz w:val="23"/>
          <w:szCs w:val="23"/>
        </w:rPr>
        <w:t>F.,</w:t>
      </w:r>
      <w:r w:rsidRPr="00E05A1E">
        <w:rPr>
          <w:rFonts w:eastAsia="Arial Unicode MS" w:cs="Times New Roman"/>
          <w:color w:val="000000"/>
          <w:sz w:val="23"/>
          <w:szCs w:val="23"/>
        </w:rPr>
        <w:t xml:space="preserve"> “Âlî Mustafa Efendi”. </w:t>
      </w:r>
      <w:r w:rsidRPr="00E05A1E">
        <w:rPr>
          <w:rFonts w:eastAsia="Arial Unicode MS" w:cs="Times New Roman"/>
          <w:i/>
          <w:color w:val="000000"/>
          <w:sz w:val="23"/>
          <w:szCs w:val="23"/>
        </w:rPr>
        <w:t xml:space="preserve">Türkiye Diyanet Vakfı İslâm </w:t>
      </w:r>
      <w:r w:rsidRPr="00BB6F7A">
        <w:rPr>
          <w:rFonts w:eastAsia="Arial Unicode MS" w:cs="Times New Roman"/>
          <w:i/>
          <w:color w:val="000000"/>
          <w:sz w:val="23"/>
          <w:szCs w:val="23"/>
        </w:rPr>
        <w:t>Ansiklopedisi</w:t>
      </w:r>
      <w:r w:rsidRPr="00BB6F7A">
        <w:rPr>
          <w:rFonts w:eastAsia="Arial Unicode MS" w:cs="Times New Roman"/>
          <w:color w:val="000000"/>
          <w:sz w:val="23"/>
          <w:szCs w:val="23"/>
        </w:rPr>
        <w:t xml:space="preserve"> 2 içinde</w:t>
      </w:r>
      <w:r>
        <w:rPr>
          <w:rFonts w:eastAsia="Arial Unicode MS" w:cs="Times New Roman"/>
          <w:color w:val="000000"/>
          <w:sz w:val="23"/>
          <w:szCs w:val="23"/>
        </w:rPr>
        <w:t>.</w:t>
      </w:r>
      <w:r w:rsidRPr="00E05A1E">
        <w:rPr>
          <w:rFonts w:eastAsia="Arial Unicode MS" w:cs="Times New Roman"/>
          <w:color w:val="000000"/>
          <w:sz w:val="23"/>
          <w:szCs w:val="23"/>
        </w:rPr>
        <w:t xml:space="preserve"> </w:t>
      </w:r>
      <w:r>
        <w:rPr>
          <w:rFonts w:eastAsia="Arial Unicode MS" w:cs="Times New Roman"/>
          <w:color w:val="000000"/>
          <w:sz w:val="23"/>
          <w:szCs w:val="23"/>
        </w:rPr>
        <w:t>(</w:t>
      </w:r>
      <w:r w:rsidRPr="00E05A1E">
        <w:rPr>
          <w:rFonts w:eastAsia="Arial Unicode MS" w:cs="Times New Roman"/>
          <w:color w:val="000000"/>
          <w:sz w:val="23"/>
          <w:szCs w:val="23"/>
        </w:rPr>
        <w:t>Ankara: TDV Yayınları, 1989</w:t>
      </w:r>
      <w:r>
        <w:rPr>
          <w:rFonts w:eastAsia="Arial Unicode MS" w:cs="Times New Roman"/>
          <w:color w:val="000000"/>
          <w:sz w:val="23"/>
          <w:szCs w:val="23"/>
        </w:rPr>
        <w:t>),</w:t>
      </w:r>
      <w:r w:rsidRPr="00200F10">
        <w:rPr>
          <w:rFonts w:eastAsia="Arial Unicode MS" w:cs="Times New Roman"/>
          <w:color w:val="000000"/>
          <w:sz w:val="23"/>
          <w:szCs w:val="23"/>
        </w:rPr>
        <w:t xml:space="preserve"> </w:t>
      </w:r>
      <w:r w:rsidRPr="00E05A1E">
        <w:rPr>
          <w:rFonts w:eastAsia="Arial Unicode MS" w:cs="Times New Roman"/>
          <w:color w:val="000000"/>
          <w:sz w:val="23"/>
          <w:szCs w:val="23"/>
        </w:rPr>
        <w:t>416-417.</w:t>
      </w:r>
    </w:p>
    <w:p w14:paraId="4FA3E3A0" w14:textId="77777777" w:rsidR="00012D4D" w:rsidRPr="009F1BB6" w:rsidRDefault="00012D4D" w:rsidP="00012D4D">
      <w:pPr>
        <w:autoSpaceDE w:val="0"/>
        <w:autoSpaceDN w:val="0"/>
        <w:adjustRightInd w:val="0"/>
        <w:spacing w:line="240" w:lineRule="auto"/>
        <w:contextualSpacing w:val="0"/>
        <w:jc w:val="left"/>
        <w:rPr>
          <w:rFonts w:eastAsia="Arial Unicode MS" w:cs="Times New Roman"/>
          <w:color w:val="000000"/>
          <w:sz w:val="23"/>
          <w:szCs w:val="23"/>
        </w:rPr>
      </w:pPr>
    </w:p>
    <w:p w14:paraId="5D604545" w14:textId="77777777" w:rsidR="00012D4D" w:rsidRPr="009F1BB6" w:rsidRDefault="00012D4D" w:rsidP="00012D4D">
      <w:pPr>
        <w:autoSpaceDE w:val="0"/>
        <w:autoSpaceDN w:val="0"/>
        <w:adjustRightInd w:val="0"/>
        <w:contextualSpacing w:val="0"/>
        <w:jc w:val="left"/>
        <w:rPr>
          <w:rFonts w:eastAsia="Arial Unicode MS" w:cs="Times New Roman"/>
          <w:color w:val="000000"/>
          <w:sz w:val="23"/>
          <w:szCs w:val="23"/>
        </w:rPr>
      </w:pPr>
      <w:r w:rsidRPr="009F1BB6">
        <w:rPr>
          <w:rFonts w:eastAsia="Arial Unicode MS" w:cs="Times New Roman"/>
          <w:color w:val="000000"/>
          <w:sz w:val="23"/>
          <w:szCs w:val="23"/>
        </w:rPr>
        <w:t xml:space="preserve">Çok bilinen ve isim benzerliği nedeniyle karışması mümkün olmayan ansiklopedilere dipnotlarda kısa şekilde atıf yapılır. Örnek Dipnot: </w:t>
      </w:r>
    </w:p>
    <w:p w14:paraId="514E413B" w14:textId="77777777" w:rsidR="00012D4D" w:rsidRDefault="00012D4D" w:rsidP="00012D4D">
      <w:pPr>
        <w:spacing w:line="240" w:lineRule="auto"/>
        <w:rPr>
          <w:rFonts w:eastAsia="Arial Unicode MS" w:cs="Times New Roman"/>
          <w:color w:val="000000"/>
          <w:sz w:val="23"/>
          <w:szCs w:val="23"/>
        </w:rPr>
      </w:pPr>
      <w:r w:rsidRPr="009F1BB6">
        <w:rPr>
          <w:rFonts w:eastAsia="Arial Unicode MS" w:cs="Times New Roman"/>
          <w:color w:val="000000"/>
          <w:sz w:val="23"/>
          <w:szCs w:val="23"/>
        </w:rPr>
        <w:t xml:space="preserve">Encyclopaedia Britannica, 15th ed., </w:t>
      </w:r>
      <w:r w:rsidRPr="009F1BB6">
        <w:rPr>
          <w:rFonts w:ascii="Arial Unicode MS" w:eastAsia="Arial Unicode MS" w:cs="Arial Unicode MS"/>
          <w:color w:val="000000"/>
          <w:sz w:val="23"/>
          <w:szCs w:val="23"/>
        </w:rPr>
        <w:t>“</w:t>
      </w:r>
      <w:r w:rsidRPr="009F1BB6">
        <w:rPr>
          <w:rFonts w:eastAsia="Arial Unicode MS" w:cs="Times New Roman"/>
          <w:color w:val="000000"/>
          <w:sz w:val="23"/>
          <w:szCs w:val="23"/>
        </w:rPr>
        <w:t>Salvation” maddesi.</w:t>
      </w:r>
    </w:p>
    <w:p w14:paraId="4229541E" w14:textId="77777777" w:rsidR="00012D4D" w:rsidRPr="009F1BB6" w:rsidRDefault="00012D4D" w:rsidP="00012D4D">
      <w:pPr>
        <w:spacing w:line="240" w:lineRule="auto"/>
        <w:rPr>
          <w:rFonts w:cs="Times New Roman"/>
          <w:szCs w:val="24"/>
        </w:rPr>
      </w:pPr>
    </w:p>
    <w:p w14:paraId="468CDB04" w14:textId="77777777" w:rsidR="00012D4D" w:rsidRPr="00174F7A" w:rsidRDefault="00012D4D" w:rsidP="00012D4D">
      <w:pPr>
        <w:pStyle w:val="Balk2"/>
        <w:numPr>
          <w:ilvl w:val="2"/>
          <w:numId w:val="37"/>
        </w:numPr>
        <w:rPr>
          <w:rFonts w:eastAsia="Arial Unicode MS"/>
        </w:rPr>
      </w:pPr>
      <w:bookmarkStart w:id="227" w:name="_Toc100128883"/>
      <w:bookmarkStart w:id="228" w:name="_Toc193209277"/>
      <w:r w:rsidRPr="00174F7A">
        <w:rPr>
          <w:rFonts w:eastAsia="Arial Unicode MS"/>
        </w:rPr>
        <w:t>Gazeteler</w:t>
      </w:r>
      <w:bookmarkEnd w:id="227"/>
      <w:bookmarkEnd w:id="228"/>
    </w:p>
    <w:p w14:paraId="24BAF34F" w14:textId="77777777" w:rsidR="00012D4D" w:rsidRDefault="00012D4D" w:rsidP="00012D4D">
      <w:pPr>
        <w:pStyle w:val="ListeParagraf"/>
        <w:spacing w:line="240" w:lineRule="auto"/>
        <w:rPr>
          <w:rFonts w:ascii="Times New Roman" w:eastAsia="Arial Unicode MS" w:hAnsi="Times New Roman" w:cs="Times New Roman"/>
          <w:sz w:val="24"/>
          <w:szCs w:val="24"/>
        </w:rPr>
      </w:pPr>
    </w:p>
    <w:p w14:paraId="3314E2C9" w14:textId="77777777" w:rsidR="00012D4D" w:rsidRDefault="00012D4D" w:rsidP="00012D4D">
      <w:pPr>
        <w:pStyle w:val="ListeParagraf"/>
        <w:ind w:left="0"/>
        <w:rPr>
          <w:rFonts w:ascii="Times New Roman" w:eastAsia="Arial Unicode MS" w:hAnsi="Times New Roman" w:cs="Times New Roman"/>
          <w:sz w:val="24"/>
          <w:szCs w:val="24"/>
        </w:rPr>
      </w:pPr>
      <w:r w:rsidRPr="00174F7A">
        <w:rPr>
          <w:rFonts w:ascii="Times New Roman" w:eastAsia="Arial Unicode MS" w:hAnsi="Times New Roman" w:cs="Times New Roman"/>
          <w:sz w:val="24"/>
          <w:szCs w:val="24"/>
        </w:rPr>
        <w:t>Gazetelerden alınan bilgilerin niteliğine göre dipnot yazma biçimleri değişir. Başyazılar makale adı (ya da “başyazı” sözcüğü) tırnak içinde, italik olarak gazete adı, varsa ve gerekiyorsa sayı, tarih ve sayfa numarası ile; yazarı belli yazılar ise yazar adı, tırnak içinde makale adı, italik olarak gazete adı, tarih ve sayfa numarası ile gösterilir. Diğer gazete yazıları ise, yazının başlığı tırnak içinde, italik olarak gazete adı, tarih ve sayfa numarası ile tanıtılır.</w:t>
      </w:r>
    </w:p>
    <w:p w14:paraId="434CFEA1" w14:textId="77777777" w:rsidR="00012D4D" w:rsidRDefault="00012D4D" w:rsidP="00012D4D">
      <w:pPr>
        <w:pStyle w:val="ListeParagraf"/>
        <w:spacing w:after="120"/>
        <w:ind w:left="0"/>
        <w:rPr>
          <w:rFonts w:ascii="Times New Roman" w:eastAsia="Arial Unicode MS" w:hAnsi="Times New Roman" w:cs="Times New Roman"/>
          <w:b/>
          <w:sz w:val="24"/>
          <w:szCs w:val="24"/>
        </w:rPr>
      </w:pPr>
    </w:p>
    <w:p w14:paraId="7BD13682"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lastRenderedPageBreak/>
        <w:t>Dipnotta</w:t>
      </w:r>
      <w:r>
        <w:rPr>
          <w:rFonts w:ascii="Times New Roman" w:eastAsia="Arial Unicode MS" w:hAnsi="Times New Roman" w:cs="Times New Roman"/>
          <w:sz w:val="24"/>
          <w:szCs w:val="24"/>
        </w:rPr>
        <w:t>:</w:t>
      </w:r>
    </w:p>
    <w:p w14:paraId="24251922"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174F7A">
        <w:rPr>
          <w:rFonts w:ascii="Times New Roman" w:eastAsia="Arial Unicode MS" w:hAnsi="Times New Roman" w:cs="Times New Roman"/>
          <w:sz w:val="24"/>
          <w:szCs w:val="24"/>
        </w:rPr>
        <w:t xml:space="preserve">A. Taner Kışlalı, “Demokratik Toplumcu Çağrı Üzerine”, </w:t>
      </w:r>
      <w:r w:rsidRPr="00BC5F69">
        <w:rPr>
          <w:rFonts w:ascii="Times New Roman" w:eastAsia="Arial Unicode MS" w:hAnsi="Times New Roman" w:cs="Times New Roman"/>
          <w:i/>
          <w:sz w:val="24"/>
          <w:szCs w:val="24"/>
        </w:rPr>
        <w:t>Cumhuriyet Gazetesi</w:t>
      </w:r>
      <w:r w:rsidRPr="00174F7A">
        <w:rPr>
          <w:rFonts w:ascii="Times New Roman" w:eastAsia="Arial Unicode MS" w:hAnsi="Times New Roman" w:cs="Times New Roman"/>
          <w:sz w:val="24"/>
          <w:szCs w:val="24"/>
        </w:rPr>
        <w:t xml:space="preserve">, 30 Mayıs 1998, 2. </w:t>
      </w:r>
    </w:p>
    <w:p w14:paraId="3E41E33A"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00B6F28E"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63459B">
        <w:rPr>
          <w:rFonts w:ascii="Times New Roman" w:eastAsia="Arial Unicode MS" w:hAnsi="Times New Roman" w:cs="Times New Roman"/>
          <w:sz w:val="24"/>
          <w:szCs w:val="24"/>
        </w:rPr>
        <w:t xml:space="preserve">Daniel Mendelsohn, “But Enough about Me,” </w:t>
      </w:r>
      <w:r w:rsidRPr="0063459B">
        <w:rPr>
          <w:rFonts w:ascii="Times New Roman" w:eastAsia="Arial Unicode MS" w:hAnsi="Times New Roman" w:cs="Times New Roman"/>
          <w:i/>
          <w:sz w:val="24"/>
          <w:szCs w:val="24"/>
        </w:rPr>
        <w:t>New Yorker</w:t>
      </w:r>
      <w:r w:rsidRPr="0063459B">
        <w:rPr>
          <w:rFonts w:ascii="Times New Roman" w:eastAsia="Arial Unicode MS" w:hAnsi="Times New Roman" w:cs="Times New Roman"/>
          <w:sz w:val="24"/>
          <w:szCs w:val="24"/>
        </w:rPr>
        <w:t>, Ocak 25, 2010, 68.</w:t>
      </w:r>
    </w:p>
    <w:p w14:paraId="0583D3D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2D62463B" w14:textId="77777777" w:rsidR="00012D4D" w:rsidRPr="009F1BB6" w:rsidRDefault="00012D4D" w:rsidP="00012D4D">
      <w:pPr>
        <w:autoSpaceDE w:val="0"/>
        <w:autoSpaceDN w:val="0"/>
        <w:adjustRightInd w:val="0"/>
        <w:contextualSpacing w:val="0"/>
        <w:jc w:val="left"/>
        <w:rPr>
          <w:rFonts w:eastAsia="Arial Unicode MS" w:cs="Times New Roman"/>
          <w:b/>
          <w:color w:val="000000"/>
          <w:szCs w:val="24"/>
        </w:rPr>
      </w:pPr>
      <w:r w:rsidRPr="001A21F0">
        <w:rPr>
          <w:rFonts w:eastAsia="Arial Unicode MS" w:cs="Times New Roman"/>
          <w:b/>
          <w:color w:val="000000"/>
          <w:szCs w:val="24"/>
        </w:rPr>
        <w:t>İkinci defa gösterimi</w:t>
      </w:r>
    </w:p>
    <w:p w14:paraId="2E2D1F1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1A21F0">
        <w:rPr>
          <w:rFonts w:ascii="Times New Roman" w:eastAsia="Arial Unicode MS" w:hAnsi="Times New Roman" w:cs="Times New Roman"/>
          <w:sz w:val="24"/>
          <w:szCs w:val="24"/>
        </w:rPr>
        <w:t>Kışlalı, “Demokrat</w:t>
      </w:r>
      <w:r>
        <w:rPr>
          <w:rFonts w:ascii="Times New Roman" w:eastAsia="Arial Unicode MS" w:hAnsi="Times New Roman" w:cs="Times New Roman"/>
          <w:sz w:val="24"/>
          <w:szCs w:val="24"/>
        </w:rPr>
        <w:t>ik Toplumcu Çağrı Üzerine,” 2.</w:t>
      </w:r>
    </w:p>
    <w:p w14:paraId="140E346C"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FFDCF83"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63459B">
        <w:rPr>
          <w:rFonts w:ascii="Times New Roman" w:eastAsia="Arial Unicode MS" w:hAnsi="Times New Roman" w:cs="Times New Roman"/>
          <w:sz w:val="24"/>
          <w:szCs w:val="24"/>
        </w:rPr>
        <w:t>Mendelsohn, “But Enough about Me,” 69.</w:t>
      </w:r>
    </w:p>
    <w:p w14:paraId="470EC698"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1CE589F7"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Kaynakçada</w:t>
      </w:r>
      <w:r>
        <w:rPr>
          <w:rFonts w:ascii="Times New Roman" w:eastAsia="Arial Unicode MS" w:hAnsi="Times New Roman" w:cs="Times New Roman"/>
          <w:sz w:val="24"/>
          <w:szCs w:val="24"/>
        </w:rPr>
        <w:t xml:space="preserve">: </w:t>
      </w:r>
    </w:p>
    <w:p w14:paraId="2CEA8CEB"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CB5F0E">
        <w:rPr>
          <w:rFonts w:ascii="Times New Roman" w:eastAsia="Arial Unicode MS" w:hAnsi="Times New Roman" w:cs="Times New Roman"/>
          <w:sz w:val="24"/>
          <w:szCs w:val="24"/>
        </w:rPr>
        <w:t xml:space="preserve">Kışlalı, A. Taner. “Demokratik Toplumcu Çağrı Üzerine”. </w:t>
      </w:r>
      <w:r w:rsidRPr="00BC5F69">
        <w:rPr>
          <w:rFonts w:ascii="Times New Roman" w:eastAsia="Arial Unicode MS" w:hAnsi="Times New Roman" w:cs="Times New Roman"/>
          <w:i/>
          <w:sz w:val="24"/>
          <w:szCs w:val="24"/>
        </w:rPr>
        <w:t>Cumhuriyet Gazetesi</w:t>
      </w:r>
      <w:r w:rsidRPr="00CB5F0E">
        <w:rPr>
          <w:rFonts w:ascii="Times New Roman" w:eastAsia="Arial Unicode MS" w:hAnsi="Times New Roman" w:cs="Times New Roman"/>
          <w:sz w:val="24"/>
          <w:szCs w:val="24"/>
        </w:rPr>
        <w:t xml:space="preserve">. 30 Mayıs 1998. </w:t>
      </w:r>
    </w:p>
    <w:p w14:paraId="3D2CD216"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B84711A"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63459B">
        <w:rPr>
          <w:rFonts w:ascii="Times New Roman" w:eastAsia="Arial Unicode MS" w:hAnsi="Times New Roman" w:cs="Times New Roman"/>
          <w:sz w:val="24"/>
          <w:szCs w:val="24"/>
        </w:rPr>
        <w:t>Mendelsohn, Daniel. “But Enough about Me.” </w:t>
      </w:r>
      <w:r w:rsidRPr="0063459B">
        <w:rPr>
          <w:rFonts w:ascii="Times New Roman" w:eastAsia="Arial Unicode MS" w:hAnsi="Times New Roman" w:cs="Times New Roman"/>
          <w:i/>
          <w:iCs/>
          <w:sz w:val="24"/>
          <w:szCs w:val="24"/>
        </w:rPr>
        <w:t>New Yorker</w:t>
      </w:r>
      <w:r w:rsidRPr="0063459B">
        <w:rPr>
          <w:rFonts w:ascii="Times New Roman" w:eastAsia="Arial Unicode MS" w:hAnsi="Times New Roman" w:cs="Times New Roman"/>
          <w:sz w:val="24"/>
          <w:szCs w:val="24"/>
        </w:rPr>
        <w:t>, Ocak 25, 2010.</w:t>
      </w:r>
    </w:p>
    <w:p w14:paraId="22F3EDDB" w14:textId="77777777" w:rsidR="00012D4D" w:rsidRDefault="00012D4D" w:rsidP="00012D4D">
      <w:pPr>
        <w:pStyle w:val="Balk2"/>
        <w:numPr>
          <w:ilvl w:val="2"/>
          <w:numId w:val="37"/>
        </w:numPr>
        <w:rPr>
          <w:rFonts w:eastAsia="Arial Unicode MS"/>
        </w:rPr>
      </w:pPr>
      <w:bookmarkStart w:id="229" w:name="_Toc100128884"/>
      <w:bookmarkStart w:id="230" w:name="_Toc193209278"/>
      <w:r w:rsidRPr="008632C4">
        <w:rPr>
          <w:rFonts w:eastAsia="Arial Unicode MS"/>
        </w:rPr>
        <w:t>Yasa Tasarıları, Bakanlar Kurulu ve Anayasa Mahkemesi Kararları</w:t>
      </w:r>
      <w:bookmarkEnd w:id="229"/>
      <w:bookmarkEnd w:id="230"/>
    </w:p>
    <w:p w14:paraId="02F8A455" w14:textId="77777777" w:rsidR="00012D4D" w:rsidRPr="008632C4" w:rsidRDefault="00012D4D" w:rsidP="00012D4D">
      <w:pPr>
        <w:pStyle w:val="ListeParagraf"/>
        <w:tabs>
          <w:tab w:val="left" w:pos="284"/>
          <w:tab w:val="left" w:pos="426"/>
          <w:tab w:val="left" w:pos="851"/>
          <w:tab w:val="left" w:pos="993"/>
        </w:tabs>
        <w:spacing w:line="240" w:lineRule="auto"/>
        <w:ind w:left="709"/>
        <w:rPr>
          <w:rFonts w:ascii="Times New Roman" w:eastAsia="Arial Unicode MS" w:hAnsi="Times New Roman" w:cs="Times New Roman"/>
          <w:b/>
          <w:sz w:val="24"/>
          <w:szCs w:val="24"/>
        </w:rPr>
      </w:pPr>
    </w:p>
    <w:p w14:paraId="17C50615" w14:textId="77777777" w:rsidR="00012D4D" w:rsidRDefault="00012D4D" w:rsidP="00012D4D">
      <w:pPr>
        <w:pStyle w:val="ListeParagraf"/>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 xml:space="preserve">Türkiye Büyük Millet Meclisi’ne (TBMM) sunulmak üzere hazırlanan veya sunulan yasa tasarıları, henüz tasarı halinde olduklarından, hazırlayan kişi ya da kurum adıyla; Bakanlar Kurulu ve Anayasa Mahkemesi Kararları da ilgili kurumun adıyla birlikte verilir. Buradaki kurum adları yazar adı gibi işlem görür ve dipnotlarda aşağıdaki örneklerde olduğu gibi gösterilir. </w:t>
      </w:r>
    </w:p>
    <w:p w14:paraId="7C8705C1"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Dipnotta</w:t>
      </w:r>
      <w:r>
        <w:rPr>
          <w:rFonts w:ascii="Times New Roman" w:eastAsia="Arial Unicode MS" w:hAnsi="Times New Roman" w:cs="Times New Roman"/>
          <w:sz w:val="24"/>
          <w:szCs w:val="24"/>
        </w:rPr>
        <w:t>:</w:t>
      </w:r>
    </w:p>
    <w:p w14:paraId="62F4C1CF"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Başbakanlık, “Millî Eğitim Temel Kanun Tasarısı” (1/754, D: 3 T: 4, No: 125, Sayı: 71– 1532/22153; Tarih 4 Aralık 1972), 3.</w:t>
      </w:r>
    </w:p>
    <w:p w14:paraId="62BC1669"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64B4AFC8" w14:textId="77777777" w:rsidR="00012D4D" w:rsidRPr="009F1BB6" w:rsidRDefault="00012D4D" w:rsidP="00012D4D">
      <w:pPr>
        <w:autoSpaceDE w:val="0"/>
        <w:autoSpaceDN w:val="0"/>
        <w:adjustRightInd w:val="0"/>
        <w:contextualSpacing w:val="0"/>
        <w:jc w:val="left"/>
        <w:rPr>
          <w:rFonts w:eastAsia="Arial Unicode MS" w:cs="Times New Roman"/>
          <w:b/>
          <w:color w:val="000000"/>
          <w:szCs w:val="24"/>
        </w:rPr>
      </w:pPr>
      <w:r w:rsidRPr="001A21F0">
        <w:rPr>
          <w:rFonts w:eastAsia="Arial Unicode MS" w:cs="Times New Roman"/>
          <w:b/>
          <w:color w:val="000000"/>
          <w:szCs w:val="24"/>
        </w:rPr>
        <w:t>İkinci defa gösterimi</w:t>
      </w:r>
    </w:p>
    <w:p w14:paraId="02C86C3E"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8632C4">
        <w:rPr>
          <w:rFonts w:ascii="Times New Roman" w:eastAsia="Arial Unicode MS" w:hAnsi="Times New Roman" w:cs="Times New Roman"/>
          <w:sz w:val="24"/>
          <w:szCs w:val="24"/>
        </w:rPr>
        <w:t>Başbakanlık, “Millî Eğitim Temel Kanun Tasarısı</w:t>
      </w:r>
      <w:r>
        <w:rPr>
          <w:rFonts w:ascii="Times New Roman" w:eastAsia="Arial Unicode MS" w:hAnsi="Times New Roman" w:cs="Times New Roman"/>
          <w:sz w:val="24"/>
          <w:szCs w:val="24"/>
        </w:rPr>
        <w:t>,</w:t>
      </w:r>
      <w:r w:rsidRPr="008632C4">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3.</w:t>
      </w:r>
    </w:p>
    <w:p w14:paraId="5DED3F2B"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719D3ABF" w14:textId="77777777" w:rsidR="00012D4D" w:rsidRDefault="00012D4D" w:rsidP="00012D4D">
      <w:pPr>
        <w:pStyle w:val="ListeParagraf"/>
        <w:spacing w:after="120"/>
        <w:ind w:left="0"/>
        <w:rPr>
          <w:rFonts w:ascii="Times New Roman" w:eastAsia="Arial Unicode MS" w:hAnsi="Times New Roman" w:cs="Times New Roman"/>
          <w:sz w:val="24"/>
          <w:szCs w:val="24"/>
        </w:rPr>
      </w:pPr>
      <w:r w:rsidRPr="00C43281">
        <w:rPr>
          <w:rFonts w:ascii="Times New Roman" w:eastAsia="Arial Unicode MS" w:hAnsi="Times New Roman" w:cs="Times New Roman"/>
          <w:b/>
          <w:sz w:val="24"/>
          <w:szCs w:val="24"/>
        </w:rPr>
        <w:t>Kaynakçada</w:t>
      </w:r>
      <w:r>
        <w:rPr>
          <w:rFonts w:ascii="Times New Roman" w:eastAsia="Arial Unicode MS" w:hAnsi="Times New Roman" w:cs="Times New Roman"/>
          <w:sz w:val="24"/>
          <w:szCs w:val="24"/>
        </w:rPr>
        <w:t>:</w:t>
      </w:r>
    </w:p>
    <w:p w14:paraId="37E3B855"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r w:rsidRPr="00CB5F0E">
        <w:rPr>
          <w:rFonts w:ascii="Times New Roman" w:eastAsia="Arial Unicode MS" w:hAnsi="Times New Roman" w:cs="Times New Roman"/>
          <w:sz w:val="24"/>
          <w:szCs w:val="24"/>
        </w:rPr>
        <w:t>Başbakanlık. “Mil</w:t>
      </w:r>
      <w:r>
        <w:rPr>
          <w:rFonts w:ascii="Times New Roman" w:eastAsia="Arial Unicode MS" w:hAnsi="Times New Roman" w:cs="Times New Roman"/>
          <w:sz w:val="24"/>
          <w:szCs w:val="24"/>
        </w:rPr>
        <w:t>lî Eğitim Temel Kanun Tasarısı.”</w:t>
      </w:r>
      <w:r w:rsidRPr="00CB5F0E">
        <w:rPr>
          <w:rFonts w:ascii="Times New Roman" w:eastAsia="Arial Unicode MS" w:hAnsi="Times New Roman" w:cs="Times New Roman"/>
          <w:sz w:val="24"/>
          <w:szCs w:val="24"/>
        </w:rPr>
        <w:t xml:space="preserve"> 1/754, D: 3T:</w:t>
      </w:r>
      <w:r>
        <w:rPr>
          <w:rFonts w:ascii="Times New Roman" w:eastAsia="Arial Unicode MS" w:hAnsi="Times New Roman" w:cs="Times New Roman"/>
          <w:sz w:val="24"/>
          <w:szCs w:val="24"/>
        </w:rPr>
        <w:t xml:space="preserve"> 4, No:125, Sayı: 71– 1532/2215.</w:t>
      </w:r>
      <w:r w:rsidRPr="00CB5F0E">
        <w:rPr>
          <w:rFonts w:ascii="Times New Roman" w:eastAsia="Arial Unicode MS" w:hAnsi="Times New Roman" w:cs="Times New Roman"/>
          <w:sz w:val="24"/>
          <w:szCs w:val="24"/>
        </w:rPr>
        <w:t xml:space="preserve"> 4 Aralık 1972.</w:t>
      </w:r>
    </w:p>
    <w:p w14:paraId="362373F7" w14:textId="77777777" w:rsidR="00012D4D" w:rsidRDefault="00012D4D" w:rsidP="00012D4D">
      <w:pPr>
        <w:pStyle w:val="ListeParagraf"/>
        <w:spacing w:line="240" w:lineRule="auto"/>
        <w:ind w:left="0"/>
        <w:rPr>
          <w:rFonts w:ascii="Times New Roman" w:eastAsia="Arial Unicode MS" w:hAnsi="Times New Roman" w:cs="Times New Roman"/>
          <w:sz w:val="24"/>
          <w:szCs w:val="24"/>
        </w:rPr>
      </w:pPr>
    </w:p>
    <w:p w14:paraId="09249177" w14:textId="77777777" w:rsidR="00012D4D" w:rsidRPr="00DA41E8" w:rsidRDefault="00012D4D" w:rsidP="00012D4D">
      <w:pPr>
        <w:pStyle w:val="Balk3"/>
        <w:numPr>
          <w:ilvl w:val="3"/>
          <w:numId w:val="37"/>
        </w:numPr>
        <w:rPr>
          <w:rFonts w:eastAsia="Arial Unicode MS"/>
        </w:rPr>
      </w:pPr>
      <w:bookmarkStart w:id="231" w:name="_Toc100128885"/>
      <w:bookmarkStart w:id="232" w:name="_Toc193209279"/>
      <w:r w:rsidRPr="00DA41E8">
        <w:rPr>
          <w:rFonts w:eastAsia="Arial Unicode MS"/>
        </w:rPr>
        <w:t>Yasalar ve Anayasa</w:t>
      </w:r>
      <w:bookmarkEnd w:id="231"/>
      <w:bookmarkEnd w:id="232"/>
    </w:p>
    <w:p w14:paraId="5AED47B0" w14:textId="77777777" w:rsidR="00012D4D" w:rsidRDefault="00012D4D" w:rsidP="00012D4D">
      <w:pPr>
        <w:pStyle w:val="ListeParagraf"/>
        <w:spacing w:line="240" w:lineRule="auto"/>
        <w:rPr>
          <w:rFonts w:ascii="Times New Roman" w:eastAsia="Arial Unicode MS" w:hAnsi="Times New Roman" w:cs="Times New Roman"/>
          <w:sz w:val="24"/>
          <w:szCs w:val="24"/>
        </w:rPr>
      </w:pPr>
    </w:p>
    <w:p w14:paraId="5BE41363" w14:textId="77777777" w:rsidR="00012D4D" w:rsidRDefault="00012D4D" w:rsidP="00012D4D">
      <w:pPr>
        <w:rPr>
          <w:rFonts w:eastAsia="Arial Unicode MS" w:cs="Times New Roman"/>
          <w:szCs w:val="24"/>
        </w:rPr>
      </w:pPr>
      <w:r w:rsidRPr="001772BA">
        <w:rPr>
          <w:rFonts w:eastAsia="Arial Unicode MS" w:cs="Times New Roman"/>
          <w:szCs w:val="24"/>
        </w:rPr>
        <w:t xml:space="preserve">Yasa ya da Anayasa’nın kaynak gösterilmesi durumunda sırasıyla yasanın adı, numarası, tarihi ve gerekli ise ilgili maddesi belirtilir. Ancak, gerek görüldüğünde </w:t>
      </w:r>
      <w:r w:rsidRPr="001772BA">
        <w:rPr>
          <w:rFonts w:eastAsia="Arial Unicode MS" w:cs="Times New Roman"/>
          <w:szCs w:val="24"/>
        </w:rPr>
        <w:lastRenderedPageBreak/>
        <w:t xml:space="preserve">yasanın ilk yayınlandığı yer olan “Resmî Gazete” ya da daha sonradan söz konusu yasa ile ilgili olarak yayınlanan kitaplar kaynak tanıtıcı bilgiler arasında verilir. </w:t>
      </w:r>
    </w:p>
    <w:p w14:paraId="57C89EBF" w14:textId="77777777" w:rsidR="00012D4D" w:rsidRDefault="00012D4D" w:rsidP="00012D4D">
      <w:pPr>
        <w:spacing w:line="240" w:lineRule="auto"/>
        <w:rPr>
          <w:rFonts w:eastAsia="Arial Unicode MS" w:cs="Times New Roman"/>
          <w:szCs w:val="24"/>
        </w:rPr>
      </w:pPr>
    </w:p>
    <w:p w14:paraId="467EE0CD"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0C82E308" w14:textId="77777777" w:rsidR="00012D4D" w:rsidRDefault="00012D4D" w:rsidP="00012D4D">
      <w:pPr>
        <w:spacing w:line="240" w:lineRule="auto"/>
        <w:rPr>
          <w:rFonts w:eastAsia="Arial Unicode MS" w:cs="Times New Roman"/>
          <w:szCs w:val="24"/>
        </w:rPr>
      </w:pPr>
      <w:r w:rsidRPr="001772BA">
        <w:rPr>
          <w:rFonts w:eastAsia="Arial Unicode MS" w:cs="Times New Roman"/>
          <w:szCs w:val="24"/>
        </w:rPr>
        <w:t>“Millî E</w:t>
      </w:r>
      <w:r>
        <w:rPr>
          <w:rFonts w:eastAsia="Arial Unicode MS" w:cs="Times New Roman"/>
          <w:szCs w:val="24"/>
        </w:rPr>
        <w:t>ğitim Temel Kanunu (1739 S.K.),”</w:t>
      </w:r>
      <w:r w:rsidRPr="001772BA">
        <w:rPr>
          <w:rFonts w:eastAsia="Arial Unicode MS" w:cs="Times New Roman"/>
          <w:szCs w:val="24"/>
        </w:rPr>
        <w:t xml:space="preserve"> </w:t>
      </w:r>
      <w:r w:rsidRPr="00BC5F69">
        <w:rPr>
          <w:rFonts w:eastAsia="Arial Unicode MS" w:cs="Times New Roman"/>
          <w:i/>
          <w:szCs w:val="24"/>
        </w:rPr>
        <w:t>Resmî Gazete</w:t>
      </w:r>
      <w:r>
        <w:rPr>
          <w:rFonts w:eastAsia="Arial Unicode MS" w:cs="Times New Roman"/>
          <w:szCs w:val="24"/>
        </w:rPr>
        <w:t xml:space="preserve">, 14574 (Haziran 1973), 5-9. </w:t>
      </w:r>
    </w:p>
    <w:p w14:paraId="144C531F" w14:textId="77777777" w:rsidR="00012D4D" w:rsidRDefault="00012D4D" w:rsidP="00012D4D">
      <w:pPr>
        <w:spacing w:line="240" w:lineRule="auto"/>
        <w:rPr>
          <w:rFonts w:eastAsia="Arial Unicode MS" w:cs="Times New Roman"/>
          <w:szCs w:val="24"/>
        </w:rPr>
      </w:pPr>
    </w:p>
    <w:p w14:paraId="4F1D7BFE" w14:textId="77777777" w:rsidR="00012D4D" w:rsidRPr="00344E6D" w:rsidRDefault="00012D4D" w:rsidP="00012D4D">
      <w:pPr>
        <w:rPr>
          <w:rFonts w:eastAsia="Arial Unicode MS" w:cs="Times New Roman"/>
          <w:b/>
          <w:szCs w:val="24"/>
        </w:rPr>
      </w:pPr>
      <w:r w:rsidRPr="00344E6D">
        <w:rPr>
          <w:rFonts w:eastAsia="Arial Unicode MS" w:cs="Times New Roman"/>
          <w:b/>
          <w:szCs w:val="24"/>
        </w:rPr>
        <w:t>İkinci defa gösterimi</w:t>
      </w:r>
    </w:p>
    <w:p w14:paraId="392A8DCD" w14:textId="77777777" w:rsidR="00012D4D" w:rsidRDefault="00012D4D" w:rsidP="00012D4D">
      <w:pPr>
        <w:spacing w:line="240" w:lineRule="auto"/>
        <w:rPr>
          <w:rFonts w:eastAsia="Arial Unicode MS" w:cs="Times New Roman"/>
          <w:szCs w:val="24"/>
        </w:rPr>
      </w:pPr>
      <w:r w:rsidRPr="00344E6D">
        <w:rPr>
          <w:rFonts w:eastAsia="Arial Unicode MS" w:cs="Times New Roman"/>
          <w:szCs w:val="24"/>
        </w:rPr>
        <w:t>“Millî E</w:t>
      </w:r>
      <w:r>
        <w:rPr>
          <w:rFonts w:eastAsia="Arial Unicode MS" w:cs="Times New Roman"/>
          <w:szCs w:val="24"/>
        </w:rPr>
        <w:t>ğitim Temel Kanunu (1739 S.K.),”</w:t>
      </w:r>
      <w:r w:rsidRPr="00344E6D">
        <w:rPr>
          <w:rFonts w:eastAsia="Arial Unicode MS" w:cs="Times New Roman"/>
          <w:szCs w:val="24"/>
        </w:rPr>
        <w:t xml:space="preserve"> </w:t>
      </w:r>
      <w:r w:rsidRPr="00344E6D">
        <w:rPr>
          <w:rFonts w:eastAsia="Arial Unicode MS" w:cs="Times New Roman"/>
          <w:i/>
          <w:szCs w:val="24"/>
        </w:rPr>
        <w:t>Resmî Gazete</w:t>
      </w:r>
      <w:r>
        <w:rPr>
          <w:rFonts w:eastAsia="Arial Unicode MS" w:cs="Times New Roman"/>
          <w:szCs w:val="24"/>
        </w:rPr>
        <w:t>, 5-9.</w:t>
      </w:r>
    </w:p>
    <w:p w14:paraId="308EB2BD" w14:textId="77777777" w:rsidR="00012D4D" w:rsidRDefault="00012D4D" w:rsidP="00012D4D">
      <w:pPr>
        <w:spacing w:line="240" w:lineRule="auto"/>
        <w:rPr>
          <w:rFonts w:eastAsia="Arial Unicode MS" w:cs="Times New Roman"/>
          <w:szCs w:val="24"/>
        </w:rPr>
      </w:pPr>
    </w:p>
    <w:p w14:paraId="6D6BB827" w14:textId="77777777" w:rsidR="00012D4D" w:rsidRDefault="00012D4D" w:rsidP="00012D4D">
      <w:pPr>
        <w:spacing w:after="120"/>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w:t>
      </w:r>
    </w:p>
    <w:p w14:paraId="5884928C" w14:textId="77777777" w:rsidR="00012D4D" w:rsidRDefault="00012D4D" w:rsidP="00012D4D">
      <w:pPr>
        <w:spacing w:line="240" w:lineRule="auto"/>
        <w:rPr>
          <w:rFonts w:eastAsia="Arial Unicode MS" w:cs="Times New Roman"/>
          <w:szCs w:val="24"/>
        </w:rPr>
      </w:pPr>
      <w:r w:rsidRPr="00BC5F69">
        <w:rPr>
          <w:rFonts w:eastAsia="Arial Unicode MS" w:cs="Times New Roman"/>
          <w:szCs w:val="24"/>
        </w:rPr>
        <w:t>“Millî E</w:t>
      </w:r>
      <w:r>
        <w:rPr>
          <w:rFonts w:eastAsia="Arial Unicode MS" w:cs="Times New Roman"/>
          <w:szCs w:val="24"/>
        </w:rPr>
        <w:t>ğitim Temel Kanunu (1739 S.K.),”</w:t>
      </w:r>
      <w:r w:rsidRPr="00BC5F69">
        <w:rPr>
          <w:rFonts w:eastAsia="Arial Unicode MS" w:cs="Times New Roman"/>
          <w:szCs w:val="24"/>
        </w:rPr>
        <w:t xml:space="preserve"> </w:t>
      </w:r>
      <w:r w:rsidRPr="00BC5F69">
        <w:rPr>
          <w:rFonts w:eastAsia="Arial Unicode MS" w:cs="Times New Roman"/>
          <w:i/>
          <w:szCs w:val="24"/>
        </w:rPr>
        <w:t>Resmî Gazete</w:t>
      </w:r>
      <w:r w:rsidRPr="00BC5F69">
        <w:rPr>
          <w:rFonts w:eastAsia="Arial Unicode MS" w:cs="Times New Roman"/>
          <w:szCs w:val="24"/>
        </w:rPr>
        <w:t xml:space="preserve">, 14574, Haziran 1973. </w:t>
      </w:r>
    </w:p>
    <w:p w14:paraId="70F6F1BA" w14:textId="77777777" w:rsidR="00012D4D" w:rsidRDefault="00012D4D" w:rsidP="00012D4D">
      <w:pPr>
        <w:spacing w:line="240" w:lineRule="auto"/>
        <w:rPr>
          <w:rFonts w:eastAsia="Arial Unicode MS" w:cs="Times New Roman"/>
          <w:szCs w:val="24"/>
        </w:rPr>
      </w:pPr>
    </w:p>
    <w:p w14:paraId="4CA469DA" w14:textId="77777777" w:rsidR="00012D4D" w:rsidRPr="00DA41E8" w:rsidRDefault="00012D4D" w:rsidP="00012D4D">
      <w:pPr>
        <w:pStyle w:val="Balk3"/>
        <w:numPr>
          <w:ilvl w:val="3"/>
          <w:numId w:val="37"/>
        </w:numPr>
        <w:rPr>
          <w:rFonts w:eastAsia="Arial Unicode MS"/>
        </w:rPr>
      </w:pPr>
      <w:r>
        <w:rPr>
          <w:rFonts w:eastAsia="Arial Unicode MS"/>
        </w:rPr>
        <w:t xml:space="preserve"> </w:t>
      </w:r>
      <w:bookmarkStart w:id="233" w:name="_Toc100128886"/>
      <w:bookmarkStart w:id="234" w:name="_Toc193209280"/>
      <w:r w:rsidRPr="00DA41E8">
        <w:rPr>
          <w:rFonts w:eastAsia="Arial Unicode MS"/>
        </w:rPr>
        <w:t>Arşiv Belgeleri</w:t>
      </w:r>
      <w:bookmarkEnd w:id="233"/>
      <w:bookmarkEnd w:id="234"/>
    </w:p>
    <w:p w14:paraId="5A7D9EA5" w14:textId="77777777" w:rsidR="00012D4D" w:rsidRPr="00E8703A" w:rsidRDefault="00012D4D" w:rsidP="00012D4D">
      <w:pPr>
        <w:pStyle w:val="ListeParagraf"/>
        <w:spacing w:line="240" w:lineRule="auto"/>
        <w:rPr>
          <w:rFonts w:ascii="Times New Roman" w:eastAsia="Arial Unicode MS" w:hAnsi="Times New Roman" w:cs="Times New Roman"/>
          <w:b/>
          <w:szCs w:val="24"/>
        </w:rPr>
      </w:pPr>
    </w:p>
    <w:p w14:paraId="203C009A" w14:textId="77777777" w:rsidR="00012D4D" w:rsidRDefault="00012D4D" w:rsidP="00012D4D">
      <w:pPr>
        <w:rPr>
          <w:rFonts w:eastAsia="Arial Unicode MS" w:cs="Times New Roman"/>
          <w:szCs w:val="24"/>
        </w:rPr>
      </w:pPr>
      <w:r w:rsidRPr="00E8703A">
        <w:rPr>
          <w:rFonts w:eastAsia="Arial Unicode MS" w:cs="Times New Roman"/>
          <w:szCs w:val="24"/>
        </w:rPr>
        <w:t>Bu tür eserler için dipnot yazma biçimi arşivde kullanılan sınıflandırma düzenine göre değişmekle birlikte, genellikle dipnotların yazılışında sırasıyla ilk olarak belgenin bulunduğu kurum, bunu takiben belge tasnifinin kodu, belgenin dosya, gömlek veya diğer envanter künyesi, numarası ve varsa sayfa/yaprak numarası verilir. En sonda da belgenin tarihi ve gerekiyorsa miladi takvimdeki karşılığı belirtilir.</w:t>
      </w:r>
    </w:p>
    <w:p w14:paraId="38EFD38F" w14:textId="77777777" w:rsidR="00012D4D" w:rsidRDefault="00012D4D" w:rsidP="00012D4D">
      <w:pPr>
        <w:spacing w:line="240" w:lineRule="auto"/>
        <w:rPr>
          <w:rFonts w:eastAsia="Arial Unicode MS" w:cs="Times New Roman"/>
          <w:szCs w:val="24"/>
        </w:rPr>
      </w:pPr>
    </w:p>
    <w:p w14:paraId="6393F6F4"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3E75DEF5" w14:textId="77777777" w:rsidR="00012D4D" w:rsidRDefault="00012D4D" w:rsidP="00012D4D">
      <w:pPr>
        <w:spacing w:line="240" w:lineRule="auto"/>
        <w:rPr>
          <w:rFonts w:eastAsia="Arial Unicode MS" w:cs="Times New Roman"/>
          <w:szCs w:val="24"/>
        </w:rPr>
      </w:pPr>
      <w:r w:rsidRPr="00DE0EA6">
        <w:rPr>
          <w:rFonts w:eastAsia="Arial Unicode MS" w:cs="Times New Roman"/>
          <w:szCs w:val="24"/>
        </w:rPr>
        <w:t>Başbakanlık Osmanlı Arşivi (BOA), İrade Mesâil-i Mühimme (İ. Mes. Mü</w:t>
      </w:r>
      <w:r w:rsidRPr="00F93A0C">
        <w:rPr>
          <w:rFonts w:eastAsia="Arial Unicode MS" w:cs="Times New Roman"/>
          <w:szCs w:val="24"/>
        </w:rPr>
        <w:t>h), 2079.</w:t>
      </w:r>
    </w:p>
    <w:p w14:paraId="4AF7418F" w14:textId="77777777" w:rsidR="00012D4D" w:rsidRDefault="00012D4D" w:rsidP="00012D4D">
      <w:pPr>
        <w:spacing w:line="240" w:lineRule="auto"/>
        <w:rPr>
          <w:rFonts w:eastAsia="Arial Unicode MS" w:cs="Times New Roman"/>
          <w:szCs w:val="24"/>
        </w:rPr>
      </w:pPr>
    </w:p>
    <w:p w14:paraId="0A9ADBA7" w14:textId="77777777" w:rsidR="00012D4D" w:rsidRPr="00DE0EA6" w:rsidRDefault="00012D4D" w:rsidP="00012D4D">
      <w:pPr>
        <w:spacing w:after="120"/>
        <w:rPr>
          <w:rFonts w:eastAsia="Arial Unicode MS" w:cs="Times New Roman"/>
          <w:b/>
          <w:szCs w:val="24"/>
        </w:rPr>
      </w:pPr>
      <w:r w:rsidRPr="00DE0EA6">
        <w:rPr>
          <w:rFonts w:eastAsia="Arial Unicode MS" w:cs="Times New Roman"/>
          <w:b/>
          <w:szCs w:val="24"/>
        </w:rPr>
        <w:t>İkinci defa gösterimi</w:t>
      </w:r>
    </w:p>
    <w:p w14:paraId="71E93AD4" w14:textId="77777777" w:rsidR="00012D4D" w:rsidRDefault="00012D4D" w:rsidP="00012D4D">
      <w:pPr>
        <w:spacing w:line="240" w:lineRule="auto"/>
        <w:rPr>
          <w:rFonts w:eastAsia="Arial Unicode MS" w:cs="Times New Roman"/>
          <w:szCs w:val="24"/>
        </w:rPr>
      </w:pPr>
      <w:r w:rsidRPr="00DE0EA6">
        <w:rPr>
          <w:rFonts w:eastAsia="Arial Unicode MS" w:cs="Times New Roman"/>
          <w:szCs w:val="24"/>
        </w:rPr>
        <w:t>BOA, İ. Mes. Müh., 2079.</w:t>
      </w:r>
    </w:p>
    <w:p w14:paraId="1B82DAD1" w14:textId="77777777" w:rsidR="00012D4D" w:rsidRDefault="00012D4D" w:rsidP="00012D4D">
      <w:pPr>
        <w:spacing w:line="240" w:lineRule="auto"/>
        <w:rPr>
          <w:rFonts w:eastAsia="Arial Unicode MS" w:cs="Times New Roman"/>
          <w:szCs w:val="24"/>
        </w:rPr>
      </w:pPr>
    </w:p>
    <w:p w14:paraId="06114AE3" w14:textId="77777777" w:rsidR="00012D4D" w:rsidRDefault="00012D4D" w:rsidP="00012D4D">
      <w:pPr>
        <w:spacing w:after="120"/>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 xml:space="preserve">: </w:t>
      </w:r>
    </w:p>
    <w:p w14:paraId="60729A77" w14:textId="77777777" w:rsidR="00012D4D" w:rsidRDefault="00012D4D" w:rsidP="00012D4D">
      <w:pPr>
        <w:spacing w:line="240" w:lineRule="auto"/>
        <w:rPr>
          <w:rFonts w:eastAsia="Arial Unicode MS" w:cs="Times New Roman"/>
          <w:szCs w:val="24"/>
        </w:rPr>
      </w:pPr>
      <w:r w:rsidRPr="00DE0EA6">
        <w:rPr>
          <w:rFonts w:eastAsia="Arial Unicode MS" w:cs="Times New Roman"/>
          <w:szCs w:val="24"/>
        </w:rPr>
        <w:t>Başbakanlık Osmanlı Arşivi (BOA), İrade Mesâil-i Mühimme (İ. Mes. Müh), 2079.</w:t>
      </w:r>
    </w:p>
    <w:p w14:paraId="279CA352" w14:textId="77777777" w:rsidR="00012D4D" w:rsidRPr="00DA41E8" w:rsidRDefault="00012D4D" w:rsidP="00012D4D">
      <w:pPr>
        <w:pStyle w:val="Balk3"/>
        <w:numPr>
          <w:ilvl w:val="3"/>
          <w:numId w:val="37"/>
        </w:numPr>
        <w:rPr>
          <w:rFonts w:eastAsia="Arial Unicode MS"/>
        </w:rPr>
      </w:pPr>
      <w:bookmarkStart w:id="235" w:name="_Toc100128887"/>
      <w:bookmarkStart w:id="236" w:name="_Toc193209281"/>
      <w:r w:rsidRPr="00DA41E8">
        <w:rPr>
          <w:rFonts w:eastAsia="Arial Unicode MS"/>
        </w:rPr>
        <w:t>Meclis Tutanakları</w:t>
      </w:r>
      <w:bookmarkEnd w:id="235"/>
      <w:bookmarkEnd w:id="236"/>
      <w:r w:rsidRPr="00DA41E8">
        <w:rPr>
          <w:rFonts w:eastAsia="Arial Unicode MS"/>
        </w:rPr>
        <w:t xml:space="preserve"> </w:t>
      </w:r>
    </w:p>
    <w:p w14:paraId="3F323D55" w14:textId="77777777" w:rsidR="00012D4D" w:rsidRDefault="00012D4D" w:rsidP="00012D4D">
      <w:pPr>
        <w:pStyle w:val="ListeParagraf"/>
        <w:spacing w:line="240" w:lineRule="auto"/>
        <w:rPr>
          <w:rFonts w:eastAsia="Arial Unicode MS" w:cs="Times New Roman"/>
          <w:szCs w:val="24"/>
        </w:rPr>
      </w:pPr>
    </w:p>
    <w:p w14:paraId="0567B6BB" w14:textId="77777777" w:rsidR="00012D4D" w:rsidRDefault="00012D4D" w:rsidP="00012D4D">
      <w:pPr>
        <w:rPr>
          <w:rFonts w:eastAsia="Arial Unicode MS" w:cs="Times New Roman"/>
          <w:szCs w:val="24"/>
        </w:rPr>
      </w:pPr>
      <w:r w:rsidRPr="00DD4CAC">
        <w:rPr>
          <w:rFonts w:eastAsia="Arial Unicode MS" w:cs="Times New Roman"/>
          <w:szCs w:val="24"/>
        </w:rPr>
        <w:t xml:space="preserve">TBMM’deki konuşmalar, Anayasa gereği, Tutanak Dergisi’nde tam olarak yayınlanır. Kaynak gösteriminde Tutanak Dergisi esas alınır. Tanıtıcı bilgiler olarak, konuşmayı yapanın adı, konuşulan konu, metin içinde; dergiyi tanıtıcı bilgiler ise dipnot ve kaynakçada verilir. </w:t>
      </w:r>
    </w:p>
    <w:p w14:paraId="76D9D708" w14:textId="77777777" w:rsidR="00012D4D" w:rsidRDefault="00012D4D" w:rsidP="00012D4D">
      <w:pPr>
        <w:spacing w:after="120"/>
        <w:rPr>
          <w:rFonts w:eastAsia="Arial Unicode MS" w:cs="Times New Roman"/>
          <w:szCs w:val="24"/>
        </w:rPr>
      </w:pPr>
      <w:r w:rsidRPr="00C43281">
        <w:rPr>
          <w:rFonts w:eastAsia="Arial Unicode MS" w:cs="Times New Roman"/>
          <w:b/>
          <w:szCs w:val="24"/>
        </w:rPr>
        <w:t>Dipnotta</w:t>
      </w:r>
      <w:r>
        <w:rPr>
          <w:rFonts w:eastAsia="Arial Unicode MS" w:cs="Times New Roman"/>
          <w:szCs w:val="24"/>
        </w:rPr>
        <w:t>:</w:t>
      </w:r>
    </w:p>
    <w:p w14:paraId="1E1B4977" w14:textId="77777777" w:rsidR="00012D4D" w:rsidRDefault="00012D4D" w:rsidP="00012D4D">
      <w:pPr>
        <w:spacing w:after="120"/>
        <w:rPr>
          <w:rFonts w:eastAsia="Arial Unicode MS" w:cs="Times New Roman"/>
          <w:szCs w:val="24"/>
        </w:rPr>
      </w:pPr>
      <w:r w:rsidRPr="008E6439">
        <w:rPr>
          <w:rFonts w:eastAsia="Arial Unicode MS" w:cs="Times New Roman"/>
          <w:i/>
          <w:szCs w:val="24"/>
        </w:rPr>
        <w:t>TBMM Tutanak Dergisi</w:t>
      </w:r>
      <w:r w:rsidRPr="00DD4CAC">
        <w:rPr>
          <w:rFonts w:eastAsia="Arial Unicode MS" w:cs="Times New Roman"/>
          <w:szCs w:val="24"/>
        </w:rPr>
        <w:t>, Dönem XI, Toplant</w:t>
      </w:r>
      <w:r>
        <w:rPr>
          <w:rFonts w:eastAsia="Arial Unicode MS" w:cs="Times New Roman"/>
          <w:szCs w:val="24"/>
        </w:rPr>
        <w:t xml:space="preserve">ı 2, c. 12 (Mayıs 1998), 13. </w:t>
      </w:r>
    </w:p>
    <w:p w14:paraId="17DE21F1" w14:textId="77777777" w:rsidR="00012D4D" w:rsidRDefault="00012D4D" w:rsidP="00012D4D">
      <w:pPr>
        <w:spacing w:line="240" w:lineRule="auto"/>
        <w:rPr>
          <w:rFonts w:eastAsia="Arial Unicode MS" w:cs="Times New Roman"/>
          <w:szCs w:val="24"/>
        </w:rPr>
      </w:pPr>
    </w:p>
    <w:p w14:paraId="3FC8C782" w14:textId="77777777" w:rsidR="00012D4D" w:rsidRPr="00344E6D" w:rsidRDefault="00012D4D" w:rsidP="00012D4D">
      <w:pPr>
        <w:rPr>
          <w:rFonts w:eastAsia="Arial Unicode MS" w:cs="Times New Roman"/>
          <w:b/>
          <w:szCs w:val="24"/>
        </w:rPr>
      </w:pPr>
      <w:r w:rsidRPr="00344E6D">
        <w:rPr>
          <w:rFonts w:eastAsia="Arial Unicode MS" w:cs="Times New Roman"/>
          <w:b/>
          <w:szCs w:val="24"/>
        </w:rPr>
        <w:lastRenderedPageBreak/>
        <w:t>İkinci defa gösterimi</w:t>
      </w:r>
    </w:p>
    <w:p w14:paraId="149A9F78" w14:textId="77777777" w:rsidR="00012D4D" w:rsidRDefault="00012D4D" w:rsidP="00012D4D">
      <w:pPr>
        <w:spacing w:after="120"/>
        <w:rPr>
          <w:rFonts w:eastAsia="Arial Unicode MS" w:cs="Times New Roman"/>
          <w:szCs w:val="24"/>
        </w:rPr>
      </w:pPr>
      <w:r w:rsidRPr="00F93A0C">
        <w:rPr>
          <w:rFonts w:eastAsia="Arial Unicode MS" w:cs="Times New Roman"/>
          <w:i/>
          <w:szCs w:val="24"/>
        </w:rPr>
        <w:t>TBMM Tutanak Dergisi</w:t>
      </w:r>
      <w:r w:rsidRPr="00F93A0C">
        <w:rPr>
          <w:rFonts w:eastAsia="Arial Unicode MS" w:cs="Times New Roman"/>
          <w:szCs w:val="24"/>
        </w:rPr>
        <w:t>, Dönem XI, 12/13.</w:t>
      </w:r>
    </w:p>
    <w:p w14:paraId="0AE47EE3" w14:textId="77777777" w:rsidR="00012D4D" w:rsidRDefault="00012D4D" w:rsidP="00012D4D">
      <w:pPr>
        <w:spacing w:line="240" w:lineRule="auto"/>
        <w:rPr>
          <w:rFonts w:eastAsia="Arial Unicode MS" w:cs="Times New Roman"/>
          <w:szCs w:val="24"/>
        </w:rPr>
      </w:pPr>
    </w:p>
    <w:p w14:paraId="7AE47818" w14:textId="77777777" w:rsidR="00012D4D" w:rsidRDefault="00012D4D" w:rsidP="00012D4D">
      <w:pPr>
        <w:rPr>
          <w:rFonts w:eastAsia="Arial Unicode MS" w:cs="Times New Roman"/>
          <w:szCs w:val="24"/>
        </w:rPr>
      </w:pPr>
      <w:r w:rsidRPr="00C43281">
        <w:rPr>
          <w:rFonts w:eastAsia="Arial Unicode MS" w:cs="Times New Roman"/>
          <w:b/>
          <w:szCs w:val="24"/>
        </w:rPr>
        <w:t>Kaynakçada</w:t>
      </w:r>
      <w:r>
        <w:rPr>
          <w:rFonts w:eastAsia="Arial Unicode MS" w:cs="Times New Roman"/>
          <w:szCs w:val="24"/>
        </w:rPr>
        <w:t>:</w:t>
      </w:r>
    </w:p>
    <w:p w14:paraId="29E02250" w14:textId="77777777" w:rsidR="00012D4D" w:rsidRPr="00DD4CAC" w:rsidRDefault="00012D4D" w:rsidP="00012D4D">
      <w:pPr>
        <w:spacing w:line="240" w:lineRule="auto"/>
        <w:rPr>
          <w:rFonts w:eastAsia="Arial Unicode MS" w:cs="Times New Roman"/>
          <w:szCs w:val="24"/>
        </w:rPr>
      </w:pPr>
      <w:r w:rsidRPr="008E6439">
        <w:rPr>
          <w:rFonts w:eastAsia="Arial Unicode MS" w:cs="Times New Roman"/>
          <w:i/>
          <w:szCs w:val="24"/>
        </w:rPr>
        <w:t>TBMM Tutanak Dergisi</w:t>
      </w:r>
      <w:r w:rsidRPr="008E6439">
        <w:rPr>
          <w:rFonts w:eastAsia="Arial Unicode MS" w:cs="Times New Roman"/>
          <w:szCs w:val="24"/>
        </w:rPr>
        <w:t xml:space="preserve">, Dönem XI, </w:t>
      </w:r>
      <w:r w:rsidRPr="00F93A0C">
        <w:rPr>
          <w:rFonts w:eastAsia="Arial Unicode MS" w:cs="Times New Roman"/>
          <w:szCs w:val="24"/>
        </w:rPr>
        <w:t>Toplantı 2, c.</w:t>
      </w:r>
      <w:r w:rsidRPr="008E6439">
        <w:rPr>
          <w:rFonts w:eastAsia="Arial Unicode MS" w:cs="Times New Roman"/>
          <w:szCs w:val="24"/>
        </w:rPr>
        <w:t xml:space="preserve"> 12 (Mayıs 1998): 12-13.</w:t>
      </w:r>
    </w:p>
    <w:p w14:paraId="169118A1" w14:textId="77777777" w:rsidR="00012D4D" w:rsidRPr="00174F7A" w:rsidRDefault="00012D4D" w:rsidP="00012D4D">
      <w:pPr>
        <w:pStyle w:val="ListeParagraf"/>
        <w:spacing w:line="240" w:lineRule="auto"/>
        <w:ind w:left="0"/>
        <w:rPr>
          <w:rFonts w:ascii="Times New Roman" w:eastAsia="Arial Unicode MS" w:hAnsi="Times New Roman" w:cs="Times New Roman"/>
          <w:sz w:val="24"/>
          <w:szCs w:val="24"/>
        </w:rPr>
      </w:pPr>
    </w:p>
    <w:p w14:paraId="576A897E" w14:textId="77777777" w:rsidR="00012D4D" w:rsidRPr="0087489B" w:rsidRDefault="00012D4D" w:rsidP="00012D4D">
      <w:pPr>
        <w:pStyle w:val="Balk2"/>
        <w:numPr>
          <w:ilvl w:val="2"/>
          <w:numId w:val="37"/>
        </w:numPr>
        <w:rPr>
          <w:rFonts w:eastAsia="Arial Unicode MS"/>
        </w:rPr>
      </w:pPr>
      <w:bookmarkStart w:id="237" w:name="_Toc100128888"/>
      <w:bookmarkStart w:id="238" w:name="_Toc193209282"/>
      <w:r w:rsidRPr="00E14689">
        <w:t>Web Sayfası:</w:t>
      </w:r>
      <w:bookmarkEnd w:id="237"/>
      <w:bookmarkEnd w:id="238"/>
      <w:r w:rsidRPr="00E14689">
        <w:t xml:space="preserve"> </w:t>
      </w:r>
    </w:p>
    <w:p w14:paraId="2D2978AC" w14:textId="77777777" w:rsidR="00012D4D" w:rsidRPr="00E14689" w:rsidRDefault="00012D4D" w:rsidP="00012D4D">
      <w:pPr>
        <w:pStyle w:val="ListeParagraf"/>
        <w:spacing w:line="240" w:lineRule="auto"/>
        <w:rPr>
          <w:rFonts w:ascii="Times New Roman" w:eastAsia="Arial Unicode MS" w:hAnsi="Times New Roman" w:cs="Times New Roman"/>
          <w:sz w:val="24"/>
          <w:szCs w:val="24"/>
        </w:rPr>
      </w:pPr>
    </w:p>
    <w:p w14:paraId="2B07266B" w14:textId="77777777" w:rsidR="00012D4D" w:rsidRDefault="00012D4D" w:rsidP="00012D4D">
      <w:pPr>
        <w:pStyle w:val="Default"/>
        <w:spacing w:after="120" w:line="360" w:lineRule="auto"/>
        <w:rPr>
          <w:rFonts w:ascii="Times New Roman" w:hAnsi="Times New Roman" w:cs="Times New Roman"/>
          <w:sz w:val="23"/>
          <w:szCs w:val="23"/>
        </w:rPr>
      </w:pPr>
      <w:r w:rsidRPr="00C43281">
        <w:rPr>
          <w:rFonts w:ascii="Times New Roman" w:hAnsi="Times New Roman" w:cs="Times New Roman"/>
          <w:b/>
          <w:sz w:val="23"/>
          <w:szCs w:val="23"/>
        </w:rPr>
        <w:t>Dipnotta</w:t>
      </w:r>
      <w:r>
        <w:rPr>
          <w:rFonts w:ascii="Times New Roman" w:hAnsi="Times New Roman" w:cs="Times New Roman"/>
          <w:sz w:val="23"/>
          <w:szCs w:val="23"/>
        </w:rPr>
        <w:t xml:space="preserve">: </w:t>
      </w:r>
    </w:p>
    <w:p w14:paraId="4C5998BC" w14:textId="77777777" w:rsidR="00012D4D" w:rsidRDefault="00012D4D" w:rsidP="00012D4D">
      <w:pPr>
        <w:pStyle w:val="Default"/>
        <w:rPr>
          <w:rFonts w:ascii="Times New Roman" w:eastAsia="Arial Unicode MS" w:hAnsi="Times New Roman" w:cs="Times New Roman"/>
          <w:szCs w:val="23"/>
        </w:rPr>
      </w:pPr>
      <w:r w:rsidRPr="00C2299E">
        <w:rPr>
          <w:rFonts w:ascii="Arial Unicode MS" w:eastAsia="Arial Unicode MS" w:hAnsi="Times New Roman" w:cs="Arial Unicode MS"/>
          <w:szCs w:val="23"/>
        </w:rPr>
        <w:t>“</w:t>
      </w:r>
      <w:r w:rsidRPr="00C2299E">
        <w:rPr>
          <w:rFonts w:ascii="Times New Roman" w:eastAsia="Arial Unicode MS" w:hAnsi="Times New Roman" w:cs="Times New Roman"/>
          <w:szCs w:val="23"/>
        </w:rPr>
        <w:t>Google Gizlilik Politikası”, s</w:t>
      </w:r>
      <w:r>
        <w:rPr>
          <w:rFonts w:ascii="Times New Roman" w:eastAsia="Arial Unicode MS" w:hAnsi="Times New Roman" w:cs="Times New Roman"/>
          <w:szCs w:val="23"/>
        </w:rPr>
        <w:t xml:space="preserve">on güncelleme 19 Ağustos, 2015, </w:t>
      </w:r>
      <w:hyperlink r:id="rId65" w:history="1">
        <w:r w:rsidRPr="00324707">
          <w:rPr>
            <w:rStyle w:val="Kpr"/>
            <w:rFonts w:ascii="Times New Roman" w:eastAsia="Arial Unicode MS" w:hAnsi="Times New Roman" w:cs="Times New Roman"/>
            <w:szCs w:val="23"/>
          </w:rPr>
          <w:t>https://www.google.com/intl/tr_tr/policies/privacy/.</w:t>
        </w:r>
      </w:hyperlink>
      <w:r w:rsidRPr="00C2299E">
        <w:rPr>
          <w:rFonts w:ascii="Times New Roman" w:eastAsia="Arial Unicode MS" w:hAnsi="Times New Roman" w:cs="Times New Roman"/>
          <w:szCs w:val="23"/>
        </w:rPr>
        <w:t xml:space="preserve"> </w:t>
      </w:r>
    </w:p>
    <w:p w14:paraId="2445312D" w14:textId="77777777" w:rsidR="00012D4D" w:rsidRPr="00324707" w:rsidRDefault="00012D4D" w:rsidP="00012D4D">
      <w:pPr>
        <w:pStyle w:val="Default"/>
        <w:rPr>
          <w:rFonts w:ascii="Times New Roman" w:hAnsi="Times New Roman" w:cs="Times New Roman"/>
          <w:sz w:val="23"/>
          <w:szCs w:val="23"/>
        </w:rPr>
      </w:pPr>
    </w:p>
    <w:p w14:paraId="0D7C4CC3" w14:textId="77777777" w:rsidR="00012D4D" w:rsidRPr="00324707" w:rsidRDefault="00012D4D" w:rsidP="00012D4D">
      <w:pPr>
        <w:rPr>
          <w:rFonts w:eastAsia="Arial Unicode MS" w:cs="Times New Roman"/>
          <w:b/>
          <w:szCs w:val="24"/>
        </w:rPr>
      </w:pPr>
      <w:r w:rsidRPr="00344E6D">
        <w:rPr>
          <w:rFonts w:eastAsia="Arial Unicode MS" w:cs="Times New Roman"/>
          <w:b/>
          <w:szCs w:val="24"/>
        </w:rPr>
        <w:t>İkinci defa gösterimi</w:t>
      </w:r>
    </w:p>
    <w:p w14:paraId="74999E44" w14:textId="77777777" w:rsidR="00012D4D" w:rsidRPr="00C2299E" w:rsidRDefault="00012D4D" w:rsidP="00012D4D">
      <w:pPr>
        <w:pStyle w:val="Default"/>
        <w:rPr>
          <w:rFonts w:ascii="Times New Roman" w:eastAsia="Arial Unicode MS" w:hAnsi="Times New Roman" w:cs="Times New Roman"/>
          <w:szCs w:val="23"/>
        </w:rPr>
      </w:pPr>
      <w:r w:rsidRPr="00C2299E">
        <w:rPr>
          <w:rFonts w:ascii="Arial Unicode MS" w:eastAsia="Arial Unicode MS" w:hAnsi="Times New Roman" w:cs="Arial Unicode MS"/>
          <w:szCs w:val="23"/>
        </w:rPr>
        <w:t>“</w:t>
      </w:r>
      <w:r w:rsidRPr="00C2299E">
        <w:rPr>
          <w:rFonts w:ascii="Times New Roman" w:eastAsia="Arial Unicode MS" w:hAnsi="Times New Roman" w:cs="Times New Roman"/>
          <w:szCs w:val="23"/>
        </w:rPr>
        <w:t xml:space="preserve">Google Gizlilik Politikası”. </w:t>
      </w:r>
    </w:p>
    <w:p w14:paraId="44599735" w14:textId="77777777" w:rsidR="00012D4D" w:rsidRDefault="00012D4D" w:rsidP="00012D4D">
      <w:pPr>
        <w:pStyle w:val="Default"/>
        <w:rPr>
          <w:rFonts w:ascii="Times New Roman" w:eastAsia="Arial Unicode MS" w:hAnsi="Times New Roman" w:cs="Times New Roman"/>
          <w:sz w:val="23"/>
          <w:szCs w:val="23"/>
        </w:rPr>
      </w:pPr>
    </w:p>
    <w:p w14:paraId="3C0A9383" w14:textId="77777777" w:rsidR="00012D4D" w:rsidRPr="0087489B" w:rsidRDefault="00012D4D" w:rsidP="00012D4D">
      <w:pPr>
        <w:pStyle w:val="Default"/>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p>
    <w:p w14:paraId="7CC9D876" w14:textId="77777777" w:rsidR="00012D4D" w:rsidRDefault="00012D4D" w:rsidP="00012D4D">
      <w:pPr>
        <w:spacing w:line="240" w:lineRule="auto"/>
        <w:rPr>
          <w:rFonts w:eastAsia="Arial Unicode MS" w:cs="Times New Roman"/>
          <w:sz w:val="23"/>
          <w:szCs w:val="23"/>
        </w:rPr>
      </w:pPr>
      <w:r w:rsidRPr="00E14689">
        <w:rPr>
          <w:rFonts w:eastAsia="Arial Unicode MS" w:cs="Times New Roman"/>
          <w:sz w:val="23"/>
          <w:szCs w:val="23"/>
        </w:rPr>
        <w:t xml:space="preserve">Google. </w:t>
      </w:r>
      <w:r w:rsidRPr="00E14689">
        <w:rPr>
          <w:rFonts w:ascii="Arial Unicode MS" w:eastAsia="Arial Unicode MS" w:cs="Arial Unicode MS"/>
          <w:sz w:val="23"/>
          <w:szCs w:val="23"/>
        </w:rPr>
        <w:t>“</w:t>
      </w:r>
      <w:r w:rsidRPr="00E14689">
        <w:rPr>
          <w:rFonts w:eastAsia="Arial Unicode MS" w:cs="Times New Roman"/>
          <w:sz w:val="23"/>
          <w:szCs w:val="23"/>
        </w:rPr>
        <w:t xml:space="preserve">Google Gizlilik Politikası”. Son güncelleme 19 Ağustos, 2015. </w:t>
      </w:r>
      <w:hyperlink r:id="rId66" w:history="1">
        <w:r w:rsidRPr="00FE093D">
          <w:rPr>
            <w:rStyle w:val="Kpr"/>
            <w:rFonts w:eastAsia="Arial Unicode MS" w:cs="Times New Roman"/>
            <w:sz w:val="23"/>
            <w:szCs w:val="23"/>
          </w:rPr>
          <w:t>https://www.google.com/intl/tr_tr/policies/privacy/</w:t>
        </w:r>
      </w:hyperlink>
      <w:r w:rsidRPr="00E14689">
        <w:rPr>
          <w:rFonts w:eastAsia="Arial Unicode MS" w:cs="Times New Roman"/>
          <w:sz w:val="23"/>
          <w:szCs w:val="23"/>
        </w:rPr>
        <w:t>.</w:t>
      </w:r>
    </w:p>
    <w:p w14:paraId="668218D5" w14:textId="77777777" w:rsidR="00012D4D" w:rsidRPr="00B2028B" w:rsidRDefault="00012D4D" w:rsidP="00012D4D">
      <w:pPr>
        <w:spacing w:line="240" w:lineRule="auto"/>
        <w:rPr>
          <w:rFonts w:cs="Times New Roman"/>
          <w:szCs w:val="24"/>
        </w:rPr>
      </w:pPr>
    </w:p>
    <w:p w14:paraId="27FF87DC" w14:textId="77777777" w:rsidR="00012D4D" w:rsidRDefault="00012D4D" w:rsidP="00012D4D">
      <w:pPr>
        <w:pStyle w:val="Balk2"/>
        <w:numPr>
          <w:ilvl w:val="2"/>
          <w:numId w:val="37"/>
        </w:numPr>
      </w:pPr>
      <w:bookmarkStart w:id="239" w:name="_Toc100128889"/>
      <w:bookmarkStart w:id="240" w:name="_Toc193209283"/>
      <w:r w:rsidRPr="00D2432C">
        <w:t>Tez veya Bitirme Projesi</w:t>
      </w:r>
      <w:bookmarkEnd w:id="239"/>
      <w:bookmarkEnd w:id="240"/>
      <w:r w:rsidRPr="00D2432C">
        <w:t xml:space="preserve"> </w:t>
      </w:r>
    </w:p>
    <w:p w14:paraId="110BCCA8" w14:textId="77777777" w:rsidR="00012D4D" w:rsidRPr="004F2139" w:rsidRDefault="00012D4D" w:rsidP="00012D4D">
      <w:pPr>
        <w:spacing w:line="240" w:lineRule="auto"/>
      </w:pPr>
    </w:p>
    <w:p w14:paraId="0CB6F252" w14:textId="77777777" w:rsidR="00012D4D" w:rsidRPr="004F2139" w:rsidRDefault="00012D4D" w:rsidP="00012D4D">
      <w:pPr>
        <w:pStyle w:val="Default"/>
        <w:spacing w:line="360" w:lineRule="auto"/>
        <w:rPr>
          <w:rFonts w:ascii="Times New Roman" w:hAnsi="Times New Roman" w:cs="Times New Roman"/>
          <w:sz w:val="23"/>
          <w:szCs w:val="23"/>
        </w:rPr>
      </w:pPr>
      <w:r w:rsidRPr="00C43281">
        <w:rPr>
          <w:rFonts w:ascii="Times New Roman" w:hAnsi="Times New Roman" w:cs="Times New Roman"/>
          <w:b/>
          <w:sz w:val="23"/>
          <w:szCs w:val="23"/>
        </w:rPr>
        <w:t>Dipnotta</w:t>
      </w:r>
      <w:r>
        <w:rPr>
          <w:rFonts w:ascii="Times New Roman" w:hAnsi="Times New Roman" w:cs="Times New Roman"/>
          <w:sz w:val="23"/>
          <w:szCs w:val="23"/>
        </w:rPr>
        <w:t xml:space="preserve">: </w:t>
      </w:r>
    </w:p>
    <w:p w14:paraId="617AEA7C" w14:textId="77777777" w:rsidR="00012D4D" w:rsidRPr="000F7144" w:rsidRDefault="00012D4D" w:rsidP="00012D4D">
      <w:pPr>
        <w:shd w:val="clear" w:color="auto" w:fill="FFFFFF"/>
        <w:spacing w:after="200" w:line="240" w:lineRule="auto"/>
        <w:contextualSpacing w:val="0"/>
        <w:rPr>
          <w:rFonts w:eastAsia="Times New Roman" w:cs="Times New Roman"/>
          <w:color w:val="333333"/>
          <w:szCs w:val="24"/>
        </w:rPr>
      </w:pPr>
      <w:r w:rsidRPr="000F7144">
        <w:rPr>
          <w:rFonts w:eastAsia="Times New Roman" w:cs="Times New Roman"/>
          <w:color w:val="333333"/>
          <w:szCs w:val="24"/>
        </w:rPr>
        <w:t>Avni Erdemir, “Muslihu'd-din Mustafa İbn Vefâ Hayatı Eserleri Tesirleri ve Manzum Eserlerinin Tenkidli Metni” (Yayımlanmamış Doktora Tezi, Gazi Üniversitesi, 1999), 6-10.</w:t>
      </w:r>
    </w:p>
    <w:p w14:paraId="438287D0"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Fatma Begüm Özel, “Max Horkheimer ve Theodro W. Adorno’da Modern İnsan Düşüncesi ve Tüketim Toplumu Analizi: Samsun Örneği” (Yüksek Lisans Tezi, Yozgat Bozok Üniversitesi, 2018). </w:t>
      </w:r>
    </w:p>
    <w:p w14:paraId="01A11E91" w14:textId="77777777" w:rsidR="00012D4D" w:rsidRDefault="00012D4D" w:rsidP="00012D4D">
      <w:pPr>
        <w:tabs>
          <w:tab w:val="left" w:pos="284"/>
        </w:tabs>
        <w:spacing w:line="240" w:lineRule="auto"/>
        <w:contextualSpacing w:val="0"/>
        <w:rPr>
          <w:rFonts w:cs="Times New Roman"/>
          <w:szCs w:val="24"/>
        </w:rPr>
      </w:pPr>
    </w:p>
    <w:p w14:paraId="1D1E58A6" w14:textId="77777777" w:rsidR="00012D4D" w:rsidRPr="004F2139" w:rsidRDefault="00012D4D" w:rsidP="00012D4D">
      <w:pPr>
        <w:rPr>
          <w:rFonts w:eastAsia="Arial Unicode MS" w:cs="Times New Roman"/>
          <w:b/>
          <w:szCs w:val="24"/>
        </w:rPr>
      </w:pPr>
      <w:r w:rsidRPr="00344E6D">
        <w:rPr>
          <w:rFonts w:eastAsia="Arial Unicode MS" w:cs="Times New Roman"/>
          <w:b/>
          <w:szCs w:val="24"/>
        </w:rPr>
        <w:t>İkinci defa gösterimi</w:t>
      </w:r>
    </w:p>
    <w:p w14:paraId="303BA615" w14:textId="77777777" w:rsidR="00012D4D" w:rsidRPr="000F7144" w:rsidRDefault="00012D4D" w:rsidP="00012D4D">
      <w:pPr>
        <w:pStyle w:val="GvdeMetni"/>
        <w:shd w:val="clear" w:color="auto" w:fill="FFFFFF"/>
        <w:spacing w:before="0" w:beforeAutospacing="0" w:after="200" w:afterAutospacing="0"/>
        <w:jc w:val="both"/>
        <w:rPr>
          <w:color w:val="333333"/>
          <w:lang w:val="tr-TR"/>
        </w:rPr>
      </w:pPr>
      <w:r w:rsidRPr="000F7144">
        <w:rPr>
          <w:color w:val="333333"/>
          <w:lang w:val="tr-TR"/>
        </w:rPr>
        <w:t>Erdemir, “Muslihu'd-din Mustafa</w:t>
      </w:r>
      <w:r>
        <w:rPr>
          <w:color w:val="333333"/>
          <w:lang w:val="tr-TR"/>
        </w:rPr>
        <w:t xml:space="preserve"> </w:t>
      </w:r>
      <w:r w:rsidRPr="000F7144">
        <w:rPr>
          <w:color w:val="333333"/>
          <w:lang w:val="tr-TR"/>
        </w:rPr>
        <w:t>İbn Vefâ,” 6-10.</w:t>
      </w:r>
    </w:p>
    <w:p w14:paraId="7B5F476F" w14:textId="77777777" w:rsidR="00012D4D" w:rsidRPr="00672F5D" w:rsidRDefault="00012D4D" w:rsidP="00012D4D">
      <w:pPr>
        <w:spacing w:after="235" w:line="259" w:lineRule="auto"/>
        <w:contextualSpacing w:val="0"/>
        <w:rPr>
          <w:rFonts w:cs="Times New Roman"/>
          <w:szCs w:val="24"/>
        </w:rPr>
      </w:pPr>
      <w:r>
        <w:rPr>
          <w:rFonts w:cs="Times New Roman"/>
          <w:szCs w:val="24"/>
        </w:rPr>
        <w:t xml:space="preserve">Özel, “ </w:t>
      </w:r>
      <w:r w:rsidRPr="00672F5D">
        <w:rPr>
          <w:rFonts w:cs="Times New Roman"/>
          <w:szCs w:val="24"/>
        </w:rPr>
        <w:t>Max Horkheime</w:t>
      </w:r>
      <w:r w:rsidRPr="00F93A0C">
        <w:rPr>
          <w:rFonts w:cs="Times New Roman"/>
          <w:szCs w:val="24"/>
        </w:rPr>
        <w:t>r,”</w:t>
      </w:r>
      <w:r w:rsidRPr="00672F5D">
        <w:rPr>
          <w:rFonts w:cs="Times New Roman"/>
          <w:szCs w:val="24"/>
        </w:rPr>
        <w:t xml:space="preserve"> 100. </w:t>
      </w:r>
    </w:p>
    <w:p w14:paraId="114460AE" w14:textId="77777777" w:rsidR="00012D4D" w:rsidRPr="004F2139" w:rsidRDefault="00012D4D" w:rsidP="00012D4D">
      <w:pPr>
        <w:pStyle w:val="Default"/>
        <w:tabs>
          <w:tab w:val="left" w:pos="2940"/>
        </w:tabs>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r>
        <w:rPr>
          <w:rFonts w:ascii="Times New Roman" w:eastAsia="Arial Unicode MS" w:hAnsi="Times New Roman" w:cs="Times New Roman"/>
          <w:szCs w:val="23"/>
        </w:rPr>
        <w:tab/>
      </w:r>
    </w:p>
    <w:p w14:paraId="073DABEF" w14:textId="77777777" w:rsidR="00012D4D" w:rsidRPr="000F7144" w:rsidRDefault="00012D4D" w:rsidP="00012D4D">
      <w:pPr>
        <w:pStyle w:val="GvdeMetni"/>
        <w:shd w:val="clear" w:color="auto" w:fill="FFFFFF"/>
        <w:spacing w:before="0" w:beforeAutospacing="0" w:after="200" w:afterAutospacing="0"/>
        <w:jc w:val="both"/>
        <w:rPr>
          <w:color w:val="333333"/>
          <w:lang w:val="tr-TR"/>
        </w:rPr>
      </w:pPr>
      <w:r w:rsidRPr="000F7144">
        <w:rPr>
          <w:color w:val="333333"/>
          <w:lang w:val="tr-TR"/>
        </w:rPr>
        <w:t>Erdemir, Avni. “Muslihu'd-din Mustafa İbn Vefâ Hayatı Eserleri Tesirleri ve Manzum Eserlerinin Tenkidli Metni.” Yayımlanmamış Doktora Tezi, Gazi Üniversitesi, 1999.</w:t>
      </w:r>
    </w:p>
    <w:p w14:paraId="63F9B68E" w14:textId="77777777" w:rsidR="00012D4D" w:rsidRPr="00672F5D" w:rsidRDefault="00012D4D" w:rsidP="00012D4D">
      <w:pPr>
        <w:spacing w:line="240" w:lineRule="auto"/>
        <w:rPr>
          <w:rFonts w:cs="Times New Roman"/>
          <w:szCs w:val="24"/>
        </w:rPr>
      </w:pPr>
      <w:r w:rsidRPr="00672F5D">
        <w:rPr>
          <w:rFonts w:cs="Times New Roman"/>
          <w:szCs w:val="24"/>
        </w:rPr>
        <w:t xml:space="preserve">Özel, Fatma Begüm. “Max Horkheimer ve Theodro W. Adorno’da Modern İnsan Düşüncesi ve Tüketim Toplumu Analizi: Samsun Örneği.” Yüksek Lisans Tezi, Yozgat Bozok Üniversitesi, 2019. </w:t>
      </w:r>
    </w:p>
    <w:p w14:paraId="7DDD5168" w14:textId="77777777" w:rsidR="00012D4D" w:rsidRDefault="00012D4D" w:rsidP="00012D4D">
      <w:pPr>
        <w:pStyle w:val="Balk2"/>
        <w:numPr>
          <w:ilvl w:val="2"/>
          <w:numId w:val="37"/>
        </w:numPr>
      </w:pPr>
      <w:bookmarkStart w:id="241" w:name="_Toc100128890"/>
      <w:bookmarkStart w:id="242" w:name="_Toc193209284"/>
      <w:r w:rsidRPr="000F2F57">
        <w:lastRenderedPageBreak/>
        <w:t>Bir Toplantıda veya Konferansta Sunulan Tebliğ</w:t>
      </w:r>
      <w:bookmarkEnd w:id="241"/>
      <w:bookmarkEnd w:id="242"/>
      <w:r w:rsidRPr="000F2F57">
        <w:t xml:space="preserve"> </w:t>
      </w:r>
    </w:p>
    <w:p w14:paraId="2E88EB3C" w14:textId="77777777" w:rsidR="00012D4D" w:rsidRPr="000F2F57" w:rsidRDefault="00012D4D" w:rsidP="00012D4D">
      <w:pPr>
        <w:pStyle w:val="ListeParagraf"/>
        <w:spacing w:line="240" w:lineRule="auto"/>
        <w:jc w:val="left"/>
        <w:rPr>
          <w:rFonts w:ascii="Times New Roman" w:hAnsi="Times New Roman" w:cs="Times New Roman"/>
          <w:b/>
          <w:sz w:val="24"/>
          <w:szCs w:val="24"/>
        </w:rPr>
      </w:pPr>
    </w:p>
    <w:p w14:paraId="55B5185D" w14:textId="77777777" w:rsidR="00012D4D" w:rsidRPr="006E309F" w:rsidRDefault="00012D4D" w:rsidP="00012D4D">
      <w:pPr>
        <w:pStyle w:val="Default"/>
        <w:spacing w:line="360" w:lineRule="auto"/>
        <w:rPr>
          <w:rFonts w:ascii="Times New Roman" w:hAnsi="Times New Roman" w:cs="Times New Roman"/>
        </w:rPr>
      </w:pPr>
      <w:r w:rsidRPr="006E309F">
        <w:rPr>
          <w:rFonts w:ascii="Times New Roman" w:hAnsi="Times New Roman" w:cs="Times New Roman"/>
          <w:b/>
        </w:rPr>
        <w:t>Dipnotta</w:t>
      </w:r>
      <w:r w:rsidRPr="006E309F">
        <w:rPr>
          <w:rFonts w:ascii="Times New Roman" w:hAnsi="Times New Roman" w:cs="Times New Roman"/>
        </w:rPr>
        <w:t xml:space="preserve">: </w:t>
      </w:r>
    </w:p>
    <w:p w14:paraId="1F749123" w14:textId="77777777" w:rsidR="00012D4D" w:rsidRDefault="00012D4D" w:rsidP="00012D4D">
      <w:pPr>
        <w:tabs>
          <w:tab w:val="left" w:pos="284"/>
        </w:tabs>
        <w:spacing w:line="240" w:lineRule="auto"/>
        <w:contextualSpacing w:val="0"/>
        <w:rPr>
          <w:rFonts w:cs="Times New Roman"/>
          <w:szCs w:val="24"/>
        </w:rPr>
      </w:pPr>
      <w:r w:rsidRPr="00672F5D">
        <w:rPr>
          <w:rFonts w:cs="Times New Roman"/>
          <w:szCs w:val="24"/>
        </w:rPr>
        <w:t xml:space="preserve">Taha Niyazi Karaca, “Ermeni İddialarını Destek İçin Kullanılan Bir Kaynak: New York Herald Gazetesi Muhabiri Rahip George H. Hepworth ve Ermeni Olaylarına İlişkin Değerlendirmeleri” (I. Uluslararası İnsan ve Toplum Bilimleri Kongresi sunulan tebliğ, Priştina, Kosova, 2017). </w:t>
      </w:r>
    </w:p>
    <w:p w14:paraId="55F0AE06" w14:textId="77777777" w:rsidR="00012D4D" w:rsidRPr="00672F5D" w:rsidRDefault="00012D4D" w:rsidP="00012D4D">
      <w:pPr>
        <w:tabs>
          <w:tab w:val="left" w:pos="284"/>
        </w:tabs>
        <w:spacing w:line="240" w:lineRule="auto"/>
        <w:contextualSpacing w:val="0"/>
        <w:rPr>
          <w:rFonts w:cs="Times New Roman"/>
          <w:szCs w:val="24"/>
        </w:rPr>
      </w:pPr>
    </w:p>
    <w:p w14:paraId="0D5112DF" w14:textId="77777777" w:rsidR="00012D4D" w:rsidRPr="006E309F" w:rsidRDefault="00012D4D" w:rsidP="00012D4D">
      <w:pPr>
        <w:contextualSpacing w:val="0"/>
        <w:rPr>
          <w:rFonts w:cs="Times New Roman"/>
          <w:b/>
          <w:szCs w:val="24"/>
        </w:rPr>
      </w:pPr>
      <w:r w:rsidRPr="006E309F">
        <w:rPr>
          <w:rFonts w:cs="Times New Roman"/>
          <w:b/>
          <w:szCs w:val="24"/>
        </w:rPr>
        <w:t>İkinci defa gösterimi</w:t>
      </w:r>
    </w:p>
    <w:p w14:paraId="7A4D9DB2" w14:textId="77777777" w:rsidR="00012D4D" w:rsidRDefault="00012D4D" w:rsidP="00012D4D">
      <w:pPr>
        <w:contextualSpacing w:val="0"/>
        <w:rPr>
          <w:rFonts w:cs="Times New Roman"/>
          <w:szCs w:val="24"/>
        </w:rPr>
      </w:pPr>
      <w:r w:rsidRPr="00672F5D">
        <w:rPr>
          <w:rFonts w:cs="Times New Roman"/>
          <w:szCs w:val="24"/>
        </w:rPr>
        <w:t xml:space="preserve">Karaca, “George H. Hepworth.” </w:t>
      </w:r>
    </w:p>
    <w:p w14:paraId="0EA7A7B5" w14:textId="77777777" w:rsidR="00012D4D" w:rsidRDefault="00012D4D" w:rsidP="00012D4D">
      <w:pPr>
        <w:spacing w:line="240" w:lineRule="auto"/>
        <w:contextualSpacing w:val="0"/>
        <w:rPr>
          <w:rFonts w:cs="Times New Roman"/>
          <w:szCs w:val="24"/>
        </w:rPr>
      </w:pPr>
    </w:p>
    <w:p w14:paraId="50D98FE9" w14:textId="77777777" w:rsidR="00012D4D" w:rsidRPr="006E309F" w:rsidRDefault="00012D4D" w:rsidP="00012D4D">
      <w:pPr>
        <w:pStyle w:val="Default"/>
        <w:spacing w:line="360" w:lineRule="auto"/>
        <w:rPr>
          <w:rFonts w:ascii="Times New Roman" w:eastAsia="Arial Unicode MS" w:hAnsi="Times New Roman" w:cs="Times New Roman"/>
          <w:szCs w:val="23"/>
        </w:rPr>
      </w:pPr>
      <w:r w:rsidRPr="00C43281">
        <w:rPr>
          <w:rFonts w:ascii="Times New Roman" w:eastAsia="Arial Unicode MS" w:hAnsi="Times New Roman" w:cs="Times New Roman"/>
          <w:b/>
          <w:szCs w:val="23"/>
        </w:rPr>
        <w:t>Kaynakçada</w:t>
      </w:r>
      <w:r w:rsidRPr="00C2299E">
        <w:rPr>
          <w:rFonts w:ascii="Times New Roman" w:eastAsia="Arial Unicode MS" w:hAnsi="Times New Roman" w:cs="Times New Roman"/>
          <w:szCs w:val="23"/>
        </w:rPr>
        <w:t xml:space="preserve">: </w:t>
      </w:r>
    </w:p>
    <w:p w14:paraId="4572D096" w14:textId="77777777" w:rsidR="00012D4D" w:rsidRDefault="00012D4D" w:rsidP="00012D4D">
      <w:pPr>
        <w:spacing w:line="240" w:lineRule="auto"/>
        <w:rPr>
          <w:rFonts w:cs="Times New Roman"/>
          <w:szCs w:val="24"/>
        </w:rPr>
      </w:pPr>
      <w:r w:rsidRPr="00672F5D">
        <w:rPr>
          <w:rFonts w:cs="Times New Roman"/>
          <w:szCs w:val="24"/>
        </w:rPr>
        <w:t xml:space="preserve">Karaca, Taha Niyazi. “Ermeni İddialarını Destek İçin Kullanılan Bir Kaynak: New York Herald Gazetesi Muhabiri Rahip George H. Hepworth ve Ermeni Olaylarına İlişkin Değerlendirmeleri.” I. Uluslararası İnsan ve Toplum Bilimleri Kongresi’nde sunulan tebliğ, Priştina, Kosova, 2017. </w:t>
      </w:r>
    </w:p>
    <w:p w14:paraId="60B8D665" w14:textId="77777777" w:rsidR="00012D4D" w:rsidRDefault="00012D4D" w:rsidP="00012D4D">
      <w:pPr>
        <w:spacing w:line="240" w:lineRule="auto"/>
        <w:rPr>
          <w:rFonts w:cs="Times New Roman"/>
          <w:szCs w:val="24"/>
        </w:rPr>
      </w:pPr>
    </w:p>
    <w:p w14:paraId="2E05BA9B" w14:textId="77777777" w:rsidR="00012D4D" w:rsidRPr="00EB56E6" w:rsidRDefault="00012D4D" w:rsidP="00012D4D">
      <w:pPr>
        <w:pStyle w:val="Balk2"/>
      </w:pPr>
      <w:bookmarkStart w:id="243" w:name="_Toc100128891"/>
      <w:bookmarkStart w:id="244" w:name="_Toc193209285"/>
      <w:r>
        <w:t xml:space="preserve">4.3.10. </w:t>
      </w:r>
      <w:r w:rsidRPr="006C0BE4">
        <w:t>Yayımlanmamış Konferans</w:t>
      </w:r>
      <w:bookmarkEnd w:id="243"/>
      <w:bookmarkEnd w:id="244"/>
    </w:p>
    <w:p w14:paraId="2CD4A4F3" w14:textId="77777777" w:rsidR="00012D4D" w:rsidRPr="006C0BE4" w:rsidRDefault="00012D4D" w:rsidP="00012D4D">
      <w:pPr>
        <w:pStyle w:val="ListeParagraf"/>
        <w:spacing w:line="240" w:lineRule="auto"/>
        <w:rPr>
          <w:rFonts w:ascii="Times New Roman" w:hAnsi="Times New Roman" w:cs="Times New Roman"/>
          <w:sz w:val="24"/>
          <w:szCs w:val="24"/>
        </w:rPr>
      </w:pPr>
    </w:p>
    <w:p w14:paraId="74C8D38B" w14:textId="77777777" w:rsidR="00012D4D" w:rsidRPr="006C0BE4" w:rsidRDefault="00012D4D" w:rsidP="00012D4D">
      <w:pPr>
        <w:pStyle w:val="ListeParagraf"/>
        <w:ind w:left="0"/>
        <w:rPr>
          <w:rFonts w:ascii="Times New Roman" w:hAnsi="Times New Roman" w:cs="Times New Roman"/>
          <w:sz w:val="24"/>
          <w:szCs w:val="24"/>
        </w:rPr>
      </w:pPr>
      <w:r w:rsidRPr="00C43281">
        <w:rPr>
          <w:rFonts w:ascii="Times New Roman" w:hAnsi="Times New Roman" w:cs="Times New Roman"/>
          <w:b/>
          <w:sz w:val="24"/>
          <w:szCs w:val="24"/>
        </w:rPr>
        <w:t>Dipnotta</w:t>
      </w:r>
      <w:r w:rsidRPr="006C0BE4">
        <w:rPr>
          <w:rFonts w:ascii="Times New Roman" w:hAnsi="Times New Roman" w:cs="Times New Roman"/>
          <w:sz w:val="24"/>
          <w:szCs w:val="24"/>
        </w:rPr>
        <w:t xml:space="preserve">: </w:t>
      </w:r>
    </w:p>
    <w:p w14:paraId="57687075" w14:textId="77777777" w:rsidR="00012D4D" w:rsidRDefault="00012D4D" w:rsidP="00012D4D">
      <w:pPr>
        <w:spacing w:line="240" w:lineRule="auto"/>
        <w:rPr>
          <w:rFonts w:cs="Times New Roman"/>
          <w:szCs w:val="24"/>
        </w:rPr>
      </w:pPr>
      <w:r w:rsidRPr="006E309F">
        <w:rPr>
          <w:rFonts w:cs="Times New Roman"/>
          <w:szCs w:val="24"/>
        </w:rPr>
        <w:t xml:space="preserve">Mustafa Akdağ ve Hidayet Tok, “Geleneksel Öğretim ile Power Point Destekli Öğretimin Öğrenci Erişisine Etkisi” (XIII. Ulusal Eğitim Bilimleri Kurultayında Sunulan Bildiri, İnönü Üniversitesi Eğitim Fakültesi, Malatya, Temmuz 06-09, 2004). </w:t>
      </w:r>
    </w:p>
    <w:p w14:paraId="5CAF272C" w14:textId="77777777" w:rsidR="00012D4D" w:rsidRPr="006E309F" w:rsidRDefault="00012D4D" w:rsidP="00012D4D">
      <w:pPr>
        <w:spacing w:line="240" w:lineRule="auto"/>
        <w:rPr>
          <w:rFonts w:cs="Times New Roman"/>
          <w:szCs w:val="24"/>
        </w:rPr>
      </w:pPr>
    </w:p>
    <w:p w14:paraId="467EA7B0" w14:textId="77777777" w:rsidR="00012D4D" w:rsidRPr="006E309F" w:rsidRDefault="00012D4D" w:rsidP="00012D4D">
      <w:pPr>
        <w:contextualSpacing w:val="0"/>
        <w:rPr>
          <w:rFonts w:cs="Times New Roman"/>
          <w:b/>
          <w:szCs w:val="24"/>
        </w:rPr>
      </w:pPr>
      <w:r w:rsidRPr="006E309F">
        <w:rPr>
          <w:rFonts w:cs="Times New Roman"/>
          <w:b/>
          <w:szCs w:val="24"/>
        </w:rPr>
        <w:t>İkinci defa gösterimi</w:t>
      </w:r>
    </w:p>
    <w:p w14:paraId="03F3E993" w14:textId="77777777" w:rsidR="00012D4D" w:rsidRDefault="00012D4D" w:rsidP="00012D4D">
      <w:pPr>
        <w:pStyle w:val="ListeParagraf"/>
        <w:spacing w:line="240" w:lineRule="auto"/>
        <w:ind w:left="0"/>
        <w:rPr>
          <w:rFonts w:ascii="Times New Roman" w:hAnsi="Times New Roman" w:cs="Times New Roman"/>
          <w:sz w:val="24"/>
          <w:szCs w:val="24"/>
        </w:rPr>
      </w:pPr>
      <w:r w:rsidRPr="006C0BE4">
        <w:rPr>
          <w:rFonts w:ascii="Times New Roman" w:hAnsi="Times New Roman" w:cs="Times New Roman"/>
          <w:sz w:val="24"/>
          <w:szCs w:val="24"/>
        </w:rPr>
        <w:t xml:space="preserve">Akdağ ve Tok, “Geleneksel Öğretim”. </w:t>
      </w:r>
    </w:p>
    <w:p w14:paraId="3F546FB0" w14:textId="77777777" w:rsidR="00012D4D" w:rsidRPr="006C0BE4" w:rsidRDefault="00012D4D" w:rsidP="00012D4D">
      <w:pPr>
        <w:pStyle w:val="ListeParagraf"/>
        <w:spacing w:line="240" w:lineRule="auto"/>
        <w:ind w:left="0"/>
        <w:rPr>
          <w:rFonts w:ascii="Times New Roman" w:hAnsi="Times New Roman" w:cs="Times New Roman"/>
          <w:sz w:val="24"/>
          <w:szCs w:val="24"/>
        </w:rPr>
      </w:pPr>
    </w:p>
    <w:p w14:paraId="254D9120" w14:textId="77777777" w:rsidR="00012D4D" w:rsidRPr="006C0BE4" w:rsidRDefault="00012D4D" w:rsidP="00012D4D">
      <w:pPr>
        <w:pStyle w:val="ListeParagraf"/>
        <w:ind w:left="0"/>
        <w:rPr>
          <w:rFonts w:ascii="Times New Roman" w:hAnsi="Times New Roman" w:cs="Times New Roman"/>
          <w:sz w:val="24"/>
          <w:szCs w:val="24"/>
        </w:rPr>
      </w:pPr>
      <w:r w:rsidRPr="00C43281">
        <w:rPr>
          <w:rFonts w:ascii="Times New Roman" w:hAnsi="Times New Roman" w:cs="Times New Roman"/>
          <w:b/>
          <w:sz w:val="24"/>
          <w:szCs w:val="24"/>
        </w:rPr>
        <w:t>Kaynakçada</w:t>
      </w:r>
      <w:r w:rsidRPr="006C0BE4">
        <w:rPr>
          <w:rFonts w:ascii="Times New Roman" w:hAnsi="Times New Roman" w:cs="Times New Roman"/>
          <w:sz w:val="24"/>
          <w:szCs w:val="24"/>
        </w:rPr>
        <w:t xml:space="preserve">: </w:t>
      </w:r>
    </w:p>
    <w:p w14:paraId="2BC53877" w14:textId="77777777" w:rsidR="00012D4D" w:rsidRPr="006C0BE4" w:rsidRDefault="00012D4D" w:rsidP="00012D4D">
      <w:pPr>
        <w:pStyle w:val="ListeParagraf"/>
        <w:spacing w:line="240" w:lineRule="auto"/>
        <w:ind w:left="0"/>
        <w:rPr>
          <w:rFonts w:ascii="Times New Roman" w:hAnsi="Times New Roman" w:cs="Times New Roman"/>
          <w:sz w:val="24"/>
          <w:szCs w:val="24"/>
        </w:rPr>
      </w:pPr>
      <w:r w:rsidRPr="006C0BE4">
        <w:rPr>
          <w:rFonts w:ascii="Times New Roman" w:hAnsi="Times New Roman" w:cs="Times New Roman"/>
          <w:sz w:val="24"/>
          <w:szCs w:val="24"/>
        </w:rPr>
        <w:t>Akdağ, Mustafa ve Hidayet Tok. “Geleneksel Öğretim ile Power Point Destekli Öğretimin Öğrenci Erişisine Etkisi” XIII. Ulusal Eğitim Bilimle</w:t>
      </w:r>
      <w:r>
        <w:rPr>
          <w:rFonts w:ascii="Times New Roman" w:hAnsi="Times New Roman" w:cs="Times New Roman"/>
          <w:sz w:val="24"/>
          <w:szCs w:val="24"/>
        </w:rPr>
        <w:t>ri Kurultayında Sunulan Bildiri.</w:t>
      </w:r>
      <w:r w:rsidRPr="006C0BE4">
        <w:rPr>
          <w:rFonts w:ascii="Times New Roman" w:hAnsi="Times New Roman" w:cs="Times New Roman"/>
          <w:sz w:val="24"/>
          <w:szCs w:val="24"/>
        </w:rPr>
        <w:t xml:space="preserve"> İnönü Üniversitesi Eğitim </w:t>
      </w:r>
      <w:r>
        <w:rPr>
          <w:rFonts w:ascii="Times New Roman" w:hAnsi="Times New Roman" w:cs="Times New Roman"/>
          <w:sz w:val="24"/>
          <w:szCs w:val="24"/>
        </w:rPr>
        <w:t>Fakültesi.</w:t>
      </w:r>
      <w:r w:rsidRPr="006C0BE4">
        <w:rPr>
          <w:rFonts w:ascii="Times New Roman" w:hAnsi="Times New Roman" w:cs="Times New Roman"/>
          <w:sz w:val="24"/>
          <w:szCs w:val="24"/>
        </w:rPr>
        <w:t xml:space="preserve"> Malatya, Temmuz 06-09, 2004.</w:t>
      </w:r>
    </w:p>
    <w:p w14:paraId="4813FDC7" w14:textId="77777777" w:rsidR="00012D4D" w:rsidRPr="006C0BE4" w:rsidRDefault="00012D4D" w:rsidP="00012D4D">
      <w:pPr>
        <w:spacing w:line="240" w:lineRule="auto"/>
        <w:contextualSpacing w:val="0"/>
        <w:rPr>
          <w:rFonts w:eastAsia="Times New Roman" w:cs="Times New Roman"/>
          <w:color w:val="000000"/>
          <w:sz w:val="28"/>
          <w:szCs w:val="24"/>
          <w:lang w:eastAsia="tr-TR"/>
        </w:rPr>
      </w:pPr>
    </w:p>
    <w:p w14:paraId="41FB9F3F" w14:textId="77777777" w:rsidR="00012D4D" w:rsidRDefault="00012D4D" w:rsidP="00012D4D">
      <w:pPr>
        <w:contextualSpacing w:val="0"/>
        <w:rPr>
          <w:rFonts w:eastAsia="Times New Roman" w:cs="Times New Roman"/>
          <w:color w:val="000000"/>
          <w:szCs w:val="24"/>
          <w:lang w:eastAsia="tr-TR"/>
        </w:rPr>
      </w:pPr>
      <w:r>
        <w:rPr>
          <w:rFonts w:eastAsia="Times New Roman" w:cs="Times New Roman"/>
          <w:color w:val="000000"/>
          <w:szCs w:val="24"/>
          <w:lang w:eastAsia="tr-TR"/>
        </w:rPr>
        <w:t>*</w:t>
      </w:r>
      <w:r w:rsidRPr="00FC7AA7">
        <w:rPr>
          <w:rFonts w:eastAsia="Times New Roman" w:cs="Times New Roman"/>
          <w:color w:val="000000"/>
          <w:lang w:eastAsia="tr-TR"/>
        </w:rPr>
        <w:t xml:space="preserve"> </w:t>
      </w:r>
      <w:r w:rsidRPr="005C0541">
        <w:rPr>
          <w:rFonts w:eastAsia="Times New Roman" w:cs="Times New Roman"/>
          <w:color w:val="000000"/>
          <w:lang w:eastAsia="tr-TR"/>
        </w:rPr>
        <w:t>CHICAGO</w:t>
      </w:r>
      <w:r w:rsidRPr="00FC7AA7">
        <w:rPr>
          <w:rFonts w:eastAsia="Times New Roman" w:cs="Times New Roman"/>
          <w:color w:val="000000"/>
          <w:szCs w:val="24"/>
          <w:lang w:eastAsia="tr-TR"/>
        </w:rPr>
        <w:t xml:space="preserve"> atıf sistemi dipnotlu ve metin içi kullanım şekillerine dair detaylı                   bilgi için </w:t>
      </w:r>
      <w:hyperlink r:id="rId67" w:history="1">
        <w:r w:rsidRPr="003056EF">
          <w:rPr>
            <w:rStyle w:val="Kpr"/>
            <w:rFonts w:eastAsia="Times New Roman" w:cs="Times New Roman"/>
            <w:szCs w:val="24"/>
            <w:lang w:eastAsia="tr-TR"/>
          </w:rPr>
          <w:t>CHİCAGO Atıf Sistemi.htm</w:t>
        </w:r>
      </w:hyperlink>
      <w:r w:rsidRPr="00FC7AA7">
        <w:rPr>
          <w:rFonts w:eastAsia="Times New Roman" w:cs="Times New Roman"/>
          <w:color w:val="000000"/>
          <w:szCs w:val="24"/>
          <w:lang w:eastAsia="tr-TR"/>
        </w:rPr>
        <w:t xml:space="preserve"> bağlantısı kullanılmalıdır.</w:t>
      </w:r>
      <w:r>
        <w:rPr>
          <w:rFonts w:eastAsia="Times New Roman" w:cs="Times New Roman"/>
          <w:color w:val="000000"/>
          <w:szCs w:val="24"/>
          <w:lang w:eastAsia="tr-TR"/>
        </w:rPr>
        <w:t xml:space="preserve"> </w:t>
      </w:r>
    </w:p>
    <w:p w14:paraId="6D191990" w14:textId="77777777" w:rsidR="00012D4D" w:rsidRDefault="00012D4D" w:rsidP="00012D4D">
      <w:pPr>
        <w:contextualSpacing w:val="0"/>
        <w:rPr>
          <w:rFonts w:eastAsia="Times New Roman" w:cs="Times New Roman"/>
          <w:color w:val="000000"/>
          <w:szCs w:val="24"/>
          <w:lang w:eastAsia="tr-TR"/>
        </w:rPr>
      </w:pPr>
      <w:r>
        <w:rPr>
          <w:rFonts w:eastAsia="Times New Roman" w:cs="Times New Roman"/>
          <w:color w:val="000000"/>
          <w:szCs w:val="24"/>
          <w:lang w:eastAsia="tr-TR"/>
        </w:rPr>
        <w:t xml:space="preserve">İlgili bağlantı için bakınız: </w:t>
      </w:r>
      <w:hyperlink r:id="rId68" w:history="1">
        <w:r w:rsidRPr="00FE01C5">
          <w:rPr>
            <w:rStyle w:val="Kpr"/>
            <w:rFonts w:eastAsia="Times New Roman" w:cs="Times New Roman"/>
            <w:szCs w:val="24"/>
            <w:lang w:eastAsia="tr-TR"/>
          </w:rPr>
          <w:t>https://www.chicagomanualofstyle.org/tools_citationguide/citation-guide-1.html</w:t>
        </w:r>
      </w:hyperlink>
      <w:r>
        <w:rPr>
          <w:rFonts w:eastAsia="Times New Roman" w:cs="Times New Roman"/>
          <w:color w:val="000000"/>
          <w:szCs w:val="24"/>
          <w:lang w:eastAsia="tr-TR"/>
        </w:rPr>
        <w:t xml:space="preserve"> </w:t>
      </w:r>
    </w:p>
    <w:p w14:paraId="76F695CE" w14:textId="77777777" w:rsidR="00012D4D" w:rsidRPr="00FC7AA7" w:rsidRDefault="00012D4D" w:rsidP="00012D4D">
      <w:pPr>
        <w:contextualSpacing w:val="0"/>
        <w:rPr>
          <w:rFonts w:eastAsia="Times New Roman" w:cs="Times New Roman"/>
          <w:color w:val="000000"/>
          <w:szCs w:val="24"/>
          <w:lang w:eastAsia="tr-TR"/>
        </w:rPr>
      </w:pPr>
    </w:p>
    <w:p w14:paraId="6CDE00A3" w14:textId="77777777" w:rsidR="00012D4D" w:rsidRDefault="00012D4D" w:rsidP="00012D4D">
      <w:pPr>
        <w:spacing w:line="240" w:lineRule="auto"/>
        <w:contextualSpacing w:val="0"/>
        <w:rPr>
          <w:rFonts w:eastAsia="Times New Roman" w:cs="Times New Roman"/>
          <w:color w:val="000000"/>
          <w:szCs w:val="24"/>
          <w:lang w:eastAsia="tr-TR"/>
        </w:rPr>
      </w:pPr>
    </w:p>
    <w:p w14:paraId="1BCB5059" w14:textId="77777777" w:rsidR="00012D4D" w:rsidRDefault="00012D4D" w:rsidP="00012D4D">
      <w:pPr>
        <w:spacing w:line="240" w:lineRule="auto"/>
        <w:contextualSpacing w:val="0"/>
        <w:rPr>
          <w:rFonts w:eastAsia="Times New Roman" w:cs="Times New Roman"/>
          <w:color w:val="000000"/>
          <w:szCs w:val="24"/>
          <w:lang w:eastAsia="tr-TR"/>
        </w:rPr>
      </w:pPr>
    </w:p>
    <w:p w14:paraId="61D625CB" w14:textId="77777777" w:rsidR="00012D4D" w:rsidRPr="00672F5D" w:rsidRDefault="00012D4D" w:rsidP="00012D4D">
      <w:pPr>
        <w:spacing w:line="240" w:lineRule="auto"/>
        <w:contextualSpacing w:val="0"/>
        <w:rPr>
          <w:rFonts w:eastAsia="Times New Roman" w:cs="Times New Roman"/>
          <w:color w:val="000000"/>
          <w:szCs w:val="24"/>
          <w:lang w:eastAsia="tr-TR"/>
        </w:rPr>
      </w:pPr>
    </w:p>
    <w:p w14:paraId="6F74D72D" w14:textId="77777777" w:rsidR="00012D4D" w:rsidRDefault="00012D4D" w:rsidP="00012D4D">
      <w:pPr>
        <w:spacing w:line="240" w:lineRule="auto"/>
        <w:ind w:left="856" w:hanging="856"/>
        <w:rPr>
          <w:rFonts w:cs="Times New Roman"/>
          <w:b/>
          <w:szCs w:val="24"/>
        </w:rPr>
      </w:pPr>
      <w:r>
        <w:rPr>
          <w:rFonts w:cs="Times New Roman"/>
          <w:b/>
          <w:szCs w:val="24"/>
        </w:rPr>
        <w:lastRenderedPageBreak/>
        <w:t xml:space="preserve">                                                        </w:t>
      </w:r>
      <w:r w:rsidRPr="00A127CF">
        <w:rPr>
          <w:rFonts w:cs="Times New Roman"/>
          <w:b/>
          <w:szCs w:val="24"/>
        </w:rPr>
        <w:t>KAYNAKÇA</w:t>
      </w:r>
    </w:p>
    <w:p w14:paraId="706FD1E8" w14:textId="77777777" w:rsidR="00012D4D" w:rsidRPr="00A127CF" w:rsidRDefault="00012D4D" w:rsidP="00012D4D">
      <w:pPr>
        <w:spacing w:line="240" w:lineRule="auto"/>
        <w:ind w:left="856" w:hanging="856"/>
        <w:rPr>
          <w:rFonts w:cs="Times New Roman"/>
          <w:b/>
          <w:szCs w:val="24"/>
        </w:rPr>
      </w:pPr>
    </w:p>
    <w:p w14:paraId="0CD4952A" w14:textId="77777777" w:rsidR="00012D4D" w:rsidRDefault="00012D4D" w:rsidP="00012D4D">
      <w:pPr>
        <w:spacing w:before="240" w:after="240" w:line="240" w:lineRule="auto"/>
        <w:ind w:left="692" w:hanging="709"/>
        <w:rPr>
          <w:rFonts w:cs="Times New Roman"/>
          <w:szCs w:val="24"/>
        </w:rPr>
      </w:pPr>
      <w:r w:rsidRPr="00672F5D">
        <w:rPr>
          <w:rFonts w:cs="Times New Roman"/>
          <w:szCs w:val="24"/>
        </w:rPr>
        <w:t xml:space="preserve">American Psychological Association. (2010). Publication manual (6th edition). Washington, DC: American Psychological Association. </w:t>
      </w:r>
    </w:p>
    <w:p w14:paraId="526B24AE" w14:textId="77777777" w:rsidR="00012D4D" w:rsidRPr="00672F5D" w:rsidRDefault="00012D4D" w:rsidP="00012D4D">
      <w:pPr>
        <w:spacing w:before="200" w:after="200" w:line="240" w:lineRule="auto"/>
        <w:ind w:left="692" w:hanging="709"/>
        <w:rPr>
          <w:rFonts w:cs="Times New Roman"/>
          <w:szCs w:val="24"/>
        </w:rPr>
      </w:pPr>
      <w:r w:rsidRPr="00672F5D">
        <w:rPr>
          <w:rFonts w:cs="Times New Roman"/>
          <w:szCs w:val="24"/>
        </w:rPr>
        <w:t xml:space="preserve"> </w:t>
      </w:r>
    </w:p>
    <w:p w14:paraId="736AF86E" w14:textId="77777777" w:rsidR="00012D4D" w:rsidRDefault="00012D4D" w:rsidP="00012D4D">
      <w:pPr>
        <w:spacing w:before="240" w:after="240" w:line="240" w:lineRule="auto"/>
        <w:ind w:left="693" w:hanging="708"/>
        <w:rPr>
          <w:rFonts w:cs="Times New Roman"/>
          <w:szCs w:val="24"/>
        </w:rPr>
      </w:pPr>
      <w:r w:rsidRPr="00672F5D">
        <w:rPr>
          <w:rFonts w:cs="Times New Roman"/>
          <w:szCs w:val="24"/>
        </w:rPr>
        <w:t>American Psychological Association. (2012). APA style guide to electronic references (6th edition). Washing</w:t>
      </w:r>
      <w:r>
        <w:rPr>
          <w:rFonts w:cs="Times New Roman"/>
          <w:szCs w:val="24"/>
        </w:rPr>
        <w:t xml:space="preserve">ton DC: American Psychological </w:t>
      </w:r>
      <w:r w:rsidRPr="00672F5D">
        <w:rPr>
          <w:rFonts w:cs="Times New Roman"/>
          <w:szCs w:val="24"/>
        </w:rPr>
        <w:t xml:space="preserve">Association.  </w:t>
      </w:r>
    </w:p>
    <w:p w14:paraId="69C99044" w14:textId="77777777" w:rsidR="00012D4D" w:rsidRPr="00672F5D" w:rsidRDefault="00012D4D" w:rsidP="00012D4D">
      <w:pPr>
        <w:spacing w:before="200" w:after="200" w:line="240" w:lineRule="auto"/>
        <w:ind w:left="692" w:hanging="709"/>
        <w:rPr>
          <w:rFonts w:cs="Times New Roman"/>
          <w:szCs w:val="24"/>
        </w:rPr>
      </w:pPr>
    </w:p>
    <w:p w14:paraId="74B067BA" w14:textId="77777777" w:rsidR="00012D4D" w:rsidRDefault="00012D4D" w:rsidP="00012D4D">
      <w:pPr>
        <w:spacing w:before="240" w:after="240" w:line="240" w:lineRule="auto"/>
        <w:ind w:left="709" w:hanging="709"/>
        <w:rPr>
          <w:rFonts w:cs="Times New Roman"/>
          <w:szCs w:val="24"/>
        </w:rPr>
      </w:pPr>
      <w:r w:rsidRPr="00672F5D">
        <w:rPr>
          <w:rFonts w:cs="Times New Roman"/>
          <w:szCs w:val="24"/>
        </w:rPr>
        <w:t>Marmara Üniversitesi (2006). Sosyal Bilimler Ens</w:t>
      </w:r>
      <w:r>
        <w:rPr>
          <w:rFonts w:cs="Times New Roman"/>
          <w:szCs w:val="24"/>
        </w:rPr>
        <w:t xml:space="preserve">titüsü Lisansüstü Tez ve Proje </w:t>
      </w:r>
      <w:r w:rsidRPr="00672F5D">
        <w:rPr>
          <w:rFonts w:cs="Times New Roman"/>
          <w:szCs w:val="24"/>
        </w:rPr>
        <w:t xml:space="preserve">Yazım Kılavuzu. İstanbul: Golden Print Ofset Basım &amp; Yayın Hizmetleri </w:t>
      </w:r>
    </w:p>
    <w:p w14:paraId="2E884168" w14:textId="77777777" w:rsidR="00012D4D" w:rsidRDefault="00012D4D" w:rsidP="00012D4D">
      <w:pPr>
        <w:spacing w:before="200" w:after="200" w:line="240" w:lineRule="auto"/>
        <w:ind w:left="709" w:hanging="709"/>
        <w:rPr>
          <w:rFonts w:cs="Times New Roman"/>
          <w:szCs w:val="24"/>
        </w:rPr>
      </w:pPr>
    </w:p>
    <w:p w14:paraId="3C420FEB" w14:textId="77777777" w:rsidR="00012D4D" w:rsidRDefault="00012D4D" w:rsidP="00012D4D">
      <w:pPr>
        <w:spacing w:before="240" w:after="240" w:line="240" w:lineRule="auto"/>
        <w:ind w:left="-15" w:firstLine="15"/>
        <w:rPr>
          <w:rFonts w:cs="Times New Roman"/>
          <w:szCs w:val="24"/>
        </w:rPr>
      </w:pPr>
      <w:r w:rsidRPr="00672F5D">
        <w:rPr>
          <w:rFonts w:cs="Times New Roman"/>
          <w:szCs w:val="24"/>
        </w:rPr>
        <w:t>Türk Dil Kurumu. (2018). Yazım Kılavuzu. Ankara: Türk Dil Kurumu Yayını</w:t>
      </w:r>
    </w:p>
    <w:p w14:paraId="4D697BBE" w14:textId="77777777" w:rsidR="00012D4D" w:rsidRPr="00672F5D" w:rsidRDefault="00012D4D" w:rsidP="00012D4D">
      <w:pPr>
        <w:spacing w:before="200" w:after="200" w:line="240" w:lineRule="auto"/>
        <w:ind w:left="-17" w:firstLine="17"/>
        <w:rPr>
          <w:rFonts w:cs="Times New Roman"/>
          <w:szCs w:val="24"/>
        </w:rPr>
      </w:pPr>
      <w:r w:rsidRPr="00672F5D">
        <w:rPr>
          <w:rFonts w:cs="Times New Roman"/>
          <w:szCs w:val="24"/>
        </w:rPr>
        <w:t xml:space="preserve"> </w:t>
      </w:r>
    </w:p>
    <w:p w14:paraId="62BD0BE7" w14:textId="77777777" w:rsidR="00012D4D" w:rsidRDefault="00877992" w:rsidP="00012D4D">
      <w:pPr>
        <w:spacing w:before="200" w:after="200" w:line="240" w:lineRule="auto"/>
        <w:jc w:val="left"/>
        <w:rPr>
          <w:rFonts w:cs="Times New Roman"/>
          <w:szCs w:val="24"/>
        </w:rPr>
      </w:pPr>
      <w:hyperlink r:id="rId69" w:history="1">
        <w:r w:rsidR="00012D4D" w:rsidRPr="0027601E">
          <w:rPr>
            <w:rStyle w:val="Kpr"/>
            <w:rFonts w:cs="Times New Roman"/>
            <w:szCs w:val="24"/>
            <w:u w:color="000000"/>
          </w:rPr>
          <w:t>https://www.scribbr.com/apa-style/apa-seventh-edition-changes/</w:t>
        </w:r>
      </w:hyperlink>
      <w:r w:rsidR="00012D4D" w:rsidRPr="00672F5D">
        <w:rPr>
          <w:rFonts w:cs="Times New Roman"/>
          <w:szCs w:val="24"/>
        </w:rPr>
        <w:t xml:space="preserve"> </w:t>
      </w:r>
    </w:p>
    <w:p w14:paraId="097E7BA2" w14:textId="77777777" w:rsidR="00012D4D" w:rsidRDefault="00012D4D" w:rsidP="00012D4D">
      <w:pPr>
        <w:spacing w:before="200" w:after="200" w:line="240" w:lineRule="auto"/>
        <w:jc w:val="left"/>
        <w:rPr>
          <w:rFonts w:cs="Times New Roman"/>
          <w:szCs w:val="24"/>
        </w:rPr>
      </w:pPr>
    </w:p>
    <w:p w14:paraId="545999BE" w14:textId="77777777" w:rsidR="00012D4D" w:rsidRDefault="00877992" w:rsidP="00012D4D">
      <w:pPr>
        <w:spacing w:before="200" w:after="200" w:line="240" w:lineRule="auto"/>
        <w:jc w:val="left"/>
        <w:rPr>
          <w:rFonts w:cs="Times New Roman"/>
          <w:szCs w:val="24"/>
        </w:rPr>
      </w:pPr>
      <w:hyperlink r:id="rId70" w:history="1">
        <w:r w:rsidR="00012D4D" w:rsidRPr="0027601E">
          <w:rPr>
            <w:rStyle w:val="Kpr"/>
            <w:rFonts w:cs="Times New Roman"/>
            <w:szCs w:val="24"/>
            <w:u w:color="000000"/>
          </w:rPr>
          <w:t>https://guides.library.lincoln.ac.uk/c.php?g=110736&amp;p=717941</w:t>
        </w:r>
      </w:hyperlink>
      <w:r w:rsidR="00012D4D" w:rsidRPr="00672F5D">
        <w:rPr>
          <w:rFonts w:cs="Times New Roman"/>
          <w:szCs w:val="24"/>
        </w:rPr>
        <w:t xml:space="preserve"> </w:t>
      </w:r>
    </w:p>
    <w:p w14:paraId="0C6BE817" w14:textId="77777777" w:rsidR="00012D4D" w:rsidRDefault="00012D4D" w:rsidP="00012D4D">
      <w:pPr>
        <w:spacing w:before="200" w:after="200" w:line="240" w:lineRule="auto"/>
        <w:jc w:val="left"/>
        <w:rPr>
          <w:rFonts w:cs="Times New Roman"/>
          <w:szCs w:val="24"/>
        </w:rPr>
      </w:pPr>
    </w:p>
    <w:p w14:paraId="22B37A92" w14:textId="77777777" w:rsidR="00012D4D" w:rsidRDefault="00877992" w:rsidP="00012D4D">
      <w:pPr>
        <w:spacing w:before="200" w:after="200" w:line="240" w:lineRule="auto"/>
        <w:jc w:val="left"/>
        <w:rPr>
          <w:rFonts w:cs="Times New Roman"/>
          <w:szCs w:val="24"/>
        </w:rPr>
      </w:pPr>
      <w:hyperlink r:id="rId71" w:history="1">
        <w:r w:rsidR="00012D4D" w:rsidRPr="0027601E">
          <w:rPr>
            <w:rStyle w:val="Kpr"/>
            <w:rFonts w:cs="Times New Roman"/>
            <w:szCs w:val="24"/>
            <w:u w:color="000000"/>
          </w:rPr>
          <w:t>https://apastyle.apa.org/instructional-aids/reference-guide.pdf</w:t>
        </w:r>
      </w:hyperlink>
      <w:r w:rsidR="00012D4D" w:rsidRPr="00672F5D">
        <w:rPr>
          <w:rFonts w:cs="Times New Roman"/>
          <w:szCs w:val="24"/>
        </w:rPr>
        <w:t xml:space="preserve"> </w:t>
      </w:r>
    </w:p>
    <w:p w14:paraId="5A720010" w14:textId="77777777" w:rsidR="00012D4D" w:rsidRDefault="00012D4D" w:rsidP="00012D4D">
      <w:pPr>
        <w:spacing w:before="200" w:after="200" w:line="240" w:lineRule="auto"/>
        <w:jc w:val="left"/>
        <w:rPr>
          <w:rFonts w:cs="Times New Roman"/>
          <w:szCs w:val="24"/>
        </w:rPr>
      </w:pPr>
    </w:p>
    <w:p w14:paraId="62795B86" w14:textId="77777777" w:rsidR="00012D4D" w:rsidRDefault="00877992" w:rsidP="00012D4D">
      <w:pPr>
        <w:spacing w:before="200" w:after="200" w:line="240" w:lineRule="auto"/>
        <w:jc w:val="left"/>
        <w:rPr>
          <w:rFonts w:cs="Times New Roman"/>
          <w:szCs w:val="24"/>
          <w:u w:val="single" w:color="000000"/>
        </w:rPr>
      </w:pPr>
      <w:hyperlink r:id="rId72" w:history="1">
        <w:r w:rsidR="00012D4D" w:rsidRPr="0027601E">
          <w:rPr>
            <w:rStyle w:val="Kpr"/>
            <w:rFonts w:cs="Times New Roman"/>
            <w:szCs w:val="24"/>
            <w:u w:color="000000"/>
          </w:rPr>
          <w:t>https://owl.purdue.edu/owl/research_and_citation/mla_style/mla_formatting_and_style_guide/mla_formatting_and_style_guide.html</w:t>
        </w:r>
      </w:hyperlink>
    </w:p>
    <w:p w14:paraId="64B90B3B" w14:textId="77777777" w:rsidR="00012D4D" w:rsidRDefault="00012D4D" w:rsidP="00012D4D">
      <w:pPr>
        <w:spacing w:before="200" w:after="200" w:line="240" w:lineRule="auto"/>
        <w:jc w:val="left"/>
        <w:rPr>
          <w:rFonts w:cs="Times New Roman"/>
          <w:szCs w:val="24"/>
          <w:u w:val="single" w:color="000000"/>
        </w:rPr>
      </w:pPr>
    </w:p>
    <w:p w14:paraId="29F0B153" w14:textId="77777777" w:rsidR="00012D4D" w:rsidRPr="00672F5D" w:rsidRDefault="00012D4D" w:rsidP="00012D4D">
      <w:pPr>
        <w:spacing w:before="240" w:after="240" w:line="240" w:lineRule="auto"/>
        <w:jc w:val="left"/>
        <w:rPr>
          <w:rFonts w:cs="Times New Roman"/>
          <w:szCs w:val="24"/>
        </w:rPr>
      </w:pPr>
      <w:r w:rsidRPr="00672F5D">
        <w:rPr>
          <w:rFonts w:cs="Times New Roman"/>
          <w:szCs w:val="24"/>
        </w:rPr>
        <w:t xml:space="preserve">  </w:t>
      </w:r>
    </w:p>
    <w:p w14:paraId="11CF7D4B" w14:textId="77777777" w:rsidR="00012D4D" w:rsidRDefault="00012D4D" w:rsidP="00012D4D">
      <w:pPr>
        <w:contextualSpacing w:val="0"/>
        <w:rPr>
          <w:rFonts w:eastAsia="Times New Roman" w:cs="Times New Roman"/>
          <w:color w:val="000000"/>
          <w:lang w:eastAsia="tr-TR"/>
        </w:rPr>
      </w:pPr>
    </w:p>
    <w:p w14:paraId="60066C4D" w14:textId="77777777" w:rsidR="008F5C9E" w:rsidRDefault="008F5C9E" w:rsidP="00592ABD">
      <w:pPr>
        <w:spacing w:before="200" w:after="200" w:line="240" w:lineRule="auto"/>
        <w:contextualSpacing w:val="0"/>
        <w:jc w:val="left"/>
        <w:rPr>
          <w:rFonts w:cs="Times New Roman"/>
          <w:szCs w:val="24"/>
          <w:u w:val="single" w:color="000000"/>
        </w:rPr>
      </w:pPr>
    </w:p>
    <w:p w14:paraId="7175BFCE" w14:textId="77777777" w:rsidR="001B0D41" w:rsidRPr="00672F5D" w:rsidRDefault="001B0D41" w:rsidP="00592ABD">
      <w:pPr>
        <w:spacing w:before="200" w:after="200" w:line="240" w:lineRule="auto"/>
        <w:contextualSpacing w:val="0"/>
        <w:jc w:val="left"/>
        <w:rPr>
          <w:rFonts w:cs="Times New Roman"/>
          <w:szCs w:val="24"/>
        </w:rPr>
      </w:pPr>
      <w:r w:rsidRPr="00672F5D">
        <w:rPr>
          <w:rFonts w:cs="Times New Roman"/>
          <w:szCs w:val="24"/>
        </w:rPr>
        <w:t xml:space="preserve">  </w:t>
      </w:r>
    </w:p>
    <w:p w14:paraId="4D4C2903" w14:textId="77777777" w:rsidR="001B0D41" w:rsidRDefault="001B0D41" w:rsidP="00592ABD">
      <w:pPr>
        <w:spacing w:before="200" w:after="200"/>
        <w:contextualSpacing w:val="0"/>
        <w:rPr>
          <w:rFonts w:eastAsia="Times New Roman" w:cs="Times New Roman"/>
          <w:color w:val="000000"/>
          <w:lang w:eastAsia="tr-TR"/>
        </w:rPr>
      </w:pPr>
    </w:p>
    <w:p w14:paraId="7DCE3692" w14:textId="77777777" w:rsidR="008F5C9E" w:rsidRPr="000F7A84" w:rsidRDefault="008F5C9E" w:rsidP="00592ABD">
      <w:pPr>
        <w:spacing w:before="200" w:after="200"/>
        <w:contextualSpacing w:val="0"/>
        <w:rPr>
          <w:rFonts w:eastAsia="Times New Roman" w:cs="Times New Roman"/>
          <w:color w:val="000000"/>
          <w:lang w:eastAsia="tr-TR"/>
        </w:rPr>
        <w:sectPr w:rsidR="008F5C9E" w:rsidRPr="000F7A84" w:rsidSect="00742C94">
          <w:pgSz w:w="11906" w:h="16838"/>
          <w:pgMar w:top="1701" w:right="1134" w:bottom="1701" w:left="2268" w:header="708" w:footer="812" w:gutter="0"/>
          <w:pgNumType w:start="1"/>
          <w:cols w:space="708"/>
          <w:docGrid w:linePitch="326"/>
        </w:sectPr>
      </w:pPr>
    </w:p>
    <w:p w14:paraId="08A81A24" w14:textId="422BCACC" w:rsidR="00DE0027" w:rsidRDefault="00DE0027" w:rsidP="00DE0027">
      <w:pPr>
        <w:pStyle w:val="Balk1"/>
        <w:numPr>
          <w:ilvl w:val="1"/>
          <w:numId w:val="11"/>
        </w:numPr>
      </w:pPr>
      <w:bookmarkStart w:id="245" w:name="_Toc193209286"/>
      <w:r>
        <w:lastRenderedPageBreak/>
        <w:t>IEEE</w:t>
      </w:r>
      <w:r w:rsidRPr="006C19DD">
        <w:t xml:space="preserve"> ATIF SİSTEMİ</w:t>
      </w:r>
      <w:bookmarkEnd w:id="245"/>
      <w:r w:rsidRPr="006C19DD">
        <w:t xml:space="preserve"> </w:t>
      </w:r>
    </w:p>
    <w:p w14:paraId="2094C925" w14:textId="77777777" w:rsidR="00DE0027" w:rsidRPr="004B4FC2" w:rsidRDefault="00DE0027" w:rsidP="00DE0027">
      <w:pPr>
        <w:shd w:val="clear" w:color="auto" w:fill="FFFFFF"/>
        <w:spacing w:line="300" w:lineRule="atLeast"/>
        <w:ind w:firstLine="360"/>
        <w:rPr>
          <w:rFonts w:eastAsia="Times New Roman" w:cs="Times New Roman"/>
          <w:color w:val="212121"/>
          <w:szCs w:val="24"/>
          <w:lang w:eastAsia="tr-TR"/>
        </w:rPr>
      </w:pPr>
      <w:r w:rsidRPr="004B4FC2">
        <w:rPr>
          <w:rFonts w:eastAsia="Times New Roman" w:cs="Times New Roman"/>
          <w:color w:val="212121"/>
          <w:szCs w:val="24"/>
          <w:lang w:eastAsia="tr-TR"/>
        </w:rPr>
        <w:t>IEEE atıf formatı, Elektrik ve Elektronik Mühendisleri Enstitüsü (IEEE) tarafından oluşturulan ve mühendislik, bilgisayar bilimleri ve ilgili alanlarda yaygın olarak kullanılan bir referans stilidir. IEEE atıf formatı genellikle teknik raporlarda, konferans bildirilerinde, dergi makalelerinde ve diğer bilimsel yayınlarda kaynak belirtmek için kullanılır. </w:t>
      </w:r>
    </w:p>
    <w:p w14:paraId="06F5542E"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Kaynakların metin içinde atıfta bulunuldukları sıraya göre numaralandırıldığı ve her atfın belgenin sonunda numaralandırılmış bir referans listesiyle ilişkilendirildiği sayısal bir atıf sistemi kullanır. </w:t>
      </w:r>
    </w:p>
    <w:p w14:paraId="0CAB23FC"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color w:val="212121"/>
          <w:szCs w:val="24"/>
          <w:lang w:eastAsia="tr-TR"/>
        </w:rPr>
        <w:t>Köşeli parantez içindeki metin içi alıntılar, makalenin sonundaki referans listesinde yer alan tam alıntıyı ifade eder. Kaynak listesi alfabetik olarak değil sayısal olarak düzenlenir ve yazar adı, başlık, yayın tarihi ve sayfa numaraları gibi kaynakla ilgili belirli bilgileri içerir.</w:t>
      </w:r>
    </w:p>
    <w:p w14:paraId="1C9021A9"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p>
    <w:p w14:paraId="60682330"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color w:val="212121"/>
          <w:szCs w:val="24"/>
          <w:lang w:eastAsia="tr-TR"/>
        </w:rPr>
        <w:t>IEEE atıf formatında metin içi alıntılar, köşeli parantez içine alınmış bir sayı ile gösterilir ve bu sayı belgenin sonundaki numaralandırılmış referans listesine karşılık gelir.</w:t>
      </w:r>
    </w:p>
    <w:p w14:paraId="161ADDA1"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Örneğin, "İnternet, bilgiyi tartışma ve bilgiye erişim şeklimizi değiştiriyor [1, s. 12]". Bu örnekte parantez içindeki sayı, cümledeki bilginin referans listesindeki 1 numaralı referanstan geldiğini göstermektedir.</w:t>
      </w:r>
    </w:p>
    <w:p w14:paraId="1FB52043" w14:textId="77777777" w:rsidR="00DE0027" w:rsidRPr="004B4FC2" w:rsidRDefault="00DE0027" w:rsidP="00DE0027">
      <w:pPr>
        <w:shd w:val="clear" w:color="auto" w:fill="FFFFFF"/>
        <w:spacing w:line="300" w:lineRule="atLeast"/>
        <w:rPr>
          <w:rFonts w:eastAsia="Times New Roman" w:cs="Times New Roman"/>
          <w:color w:val="212121"/>
          <w:szCs w:val="24"/>
          <w:lang w:eastAsia="tr-TR"/>
        </w:rPr>
      </w:pPr>
      <w:r w:rsidRPr="004B4FC2">
        <w:rPr>
          <w:rFonts w:eastAsia="Times New Roman" w:cs="Times New Roman"/>
          <w:color w:val="212121"/>
          <w:szCs w:val="24"/>
          <w:lang w:eastAsia="tr-TR"/>
        </w:rPr>
        <w:t>Metin içi atıf için bazı en iyi uygulamaları aşağıda bulabilirsiniz:</w:t>
      </w:r>
    </w:p>
    <w:p w14:paraId="02A37BB7" w14:textId="77777777" w:rsidR="00DE0027" w:rsidRPr="004B4FC2" w:rsidRDefault="00DE0027" w:rsidP="00DE0027">
      <w:pPr>
        <w:numPr>
          <w:ilvl w:val="0"/>
          <w:numId w:val="41"/>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Makalenizde tek bir kaynaktan alınan bilgileri birden fazla kez kullanıyorsanız, her seferinde aynı numarayı kullanın.</w:t>
      </w:r>
    </w:p>
    <w:p w14:paraId="54CDD8FF" w14:textId="77777777" w:rsidR="00DE0027" w:rsidRPr="004B4FC2" w:rsidRDefault="00DE0027" w:rsidP="00DE0027">
      <w:pPr>
        <w:numPr>
          <w:ilvl w:val="0"/>
          <w:numId w:val="42"/>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Alıntıyı orijinal materyalden hemen sonra, virgül veya nokta gibi herhangi bir noktalama işaretinden önce koyun.</w:t>
      </w:r>
    </w:p>
    <w:p w14:paraId="780A8D58" w14:textId="77777777" w:rsidR="00DE0027" w:rsidRPr="004B4FC2" w:rsidRDefault="00DE0027" w:rsidP="00DE0027">
      <w:pPr>
        <w:numPr>
          <w:ilvl w:val="0"/>
          <w:numId w:val="43"/>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Tek bir kaynakta çok sayıda kaynaktan bahsederken, [2, 7, 10]'da olduğu gibi sayıları virgülle ayırın. Örneğin, "Son araştırmalar, farkındalık meditasyonunun stresi azaltmada ve genel refahı artırmada faydalarını göstermiştir [6, 7, 8].".</w:t>
      </w:r>
    </w:p>
    <w:p w14:paraId="47DD7097" w14:textId="77777777" w:rsidR="00DE0027" w:rsidRPr="004B4FC2" w:rsidRDefault="00DE0027" w:rsidP="00DE0027">
      <w:pPr>
        <w:numPr>
          <w:ilvl w:val="0"/>
          <w:numId w:val="44"/>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Bir kaynaktan alıntı veya özetleme yaparken cümle veya paragrafın sonunda alıntı numarasını belirtin. </w:t>
      </w:r>
    </w:p>
    <w:p w14:paraId="153521DB" w14:textId="77777777" w:rsidR="00DE0027" w:rsidRPr="004B4FC2" w:rsidRDefault="00DE0027" w:rsidP="00DE0027">
      <w:pPr>
        <w:numPr>
          <w:ilvl w:val="0"/>
          <w:numId w:val="45"/>
        </w:numPr>
        <w:shd w:val="clear" w:color="auto" w:fill="FFFFFF"/>
        <w:spacing w:before="100" w:beforeAutospacing="1" w:after="100" w:afterAutospacing="1" w:line="300" w:lineRule="atLeast"/>
        <w:contextualSpacing w:val="0"/>
        <w:jc w:val="left"/>
        <w:rPr>
          <w:rFonts w:eastAsia="Times New Roman" w:cs="Times New Roman"/>
          <w:color w:val="3A3A3A"/>
          <w:szCs w:val="24"/>
          <w:lang w:eastAsia="tr-TR"/>
        </w:rPr>
      </w:pPr>
      <w:r w:rsidRPr="004B4FC2">
        <w:rPr>
          <w:rFonts w:eastAsia="Times New Roman" w:cs="Times New Roman"/>
          <w:color w:val="3A3A3A"/>
          <w:szCs w:val="24"/>
          <w:lang w:eastAsia="tr-TR"/>
        </w:rPr>
        <w:t>Bir kaynaktan doğrudan alıntı yaparken, alıntı numarasının yanı sıra ifadenin geçtiği sayfa numarasını/numaralarını da ekleyin, örneğin [3, s. 25].</w:t>
      </w:r>
    </w:p>
    <w:p w14:paraId="4D1B2926" w14:textId="77777777" w:rsidR="00DE0027" w:rsidRPr="004B4FC2" w:rsidRDefault="00DE0027" w:rsidP="00DE0027">
      <w:pPr>
        <w:shd w:val="clear" w:color="auto" w:fill="FFFFFF"/>
        <w:spacing w:line="300" w:lineRule="atLeast"/>
        <w:ind w:firstLine="360"/>
        <w:rPr>
          <w:rFonts w:eastAsia="Times New Roman" w:cs="Times New Roman"/>
          <w:color w:val="212121"/>
          <w:szCs w:val="24"/>
          <w:lang w:eastAsia="tr-TR"/>
        </w:rPr>
      </w:pPr>
      <w:r w:rsidRPr="004B4FC2">
        <w:rPr>
          <w:rFonts w:eastAsia="Times New Roman" w:cs="Times New Roman"/>
          <w:color w:val="212121"/>
          <w:szCs w:val="24"/>
          <w:lang w:eastAsia="tr-TR"/>
        </w:rPr>
        <w:t>IEEE atıf formatı, makalenin sonunda metinde atıfta bulunulan tüm kaynakları içermesi gereken bir referans listesinin eklenmesini gerektirir. Aşağıda, IEEE atıf formatı referans listesini biçimlendirmek için bazı yönergeler yer almaktadır:</w:t>
      </w:r>
    </w:p>
    <w:p w14:paraId="2606827B" w14:textId="77777777" w:rsidR="00DE0027" w:rsidRPr="004B4FC2" w:rsidRDefault="00DE0027" w:rsidP="00DE0027">
      <w:pPr>
        <w:rPr>
          <w:rFonts w:cs="Times New Roman"/>
          <w:szCs w:val="24"/>
        </w:rPr>
      </w:pPr>
    </w:p>
    <w:p w14:paraId="1C9B965D" w14:textId="77777777" w:rsidR="00DE0027" w:rsidRDefault="00DE0027">
      <w:pPr>
        <w:spacing w:after="200" w:line="276" w:lineRule="auto"/>
        <w:contextualSpacing w:val="0"/>
        <w:jc w:val="left"/>
        <w:rPr>
          <w:rFonts w:eastAsia="Times New Roman" w:cs="Times New Roman"/>
          <w:b/>
          <w:bCs/>
          <w:color w:val="3A3A3A"/>
          <w:szCs w:val="24"/>
          <w:lang w:eastAsia="tr-TR"/>
        </w:rPr>
      </w:pPr>
      <w:r>
        <w:rPr>
          <w:rFonts w:eastAsia="Times New Roman" w:cs="Times New Roman"/>
          <w:b/>
          <w:bCs/>
          <w:color w:val="3A3A3A"/>
          <w:szCs w:val="24"/>
          <w:lang w:eastAsia="tr-TR"/>
        </w:rPr>
        <w:br w:type="page"/>
      </w:r>
    </w:p>
    <w:p w14:paraId="62C85CD5" w14:textId="0FBB398D" w:rsidR="00DE0027" w:rsidRPr="004B4FC2" w:rsidRDefault="00DE0027" w:rsidP="00DE0027">
      <w:pPr>
        <w:shd w:val="clear" w:color="auto" w:fill="FFFFFF"/>
        <w:spacing w:before="100" w:beforeAutospacing="1" w:after="100" w:afterAutospacing="1" w:line="300" w:lineRule="atLeast"/>
        <w:ind w:firstLine="360"/>
        <w:rPr>
          <w:rFonts w:eastAsia="Times New Roman" w:cs="Times New Roman"/>
          <w:color w:val="3A3A3A"/>
          <w:szCs w:val="24"/>
          <w:lang w:eastAsia="tr-TR"/>
        </w:rPr>
      </w:pPr>
      <w:r w:rsidRPr="004B4FC2">
        <w:rPr>
          <w:rFonts w:eastAsia="Times New Roman" w:cs="Times New Roman"/>
          <w:b/>
          <w:bCs/>
          <w:color w:val="3A3A3A"/>
          <w:szCs w:val="24"/>
          <w:lang w:eastAsia="tr-TR"/>
        </w:rPr>
        <w:lastRenderedPageBreak/>
        <w:t>Sipariş </w:t>
      </w:r>
      <w:r w:rsidRPr="004B4FC2">
        <w:rPr>
          <w:rFonts w:eastAsia="Times New Roman" w:cs="Times New Roman"/>
          <w:color w:val="3A3A3A"/>
          <w:szCs w:val="24"/>
          <w:lang w:eastAsia="tr-TR"/>
        </w:rPr>
        <w:t>- Referanslar metinde ilk geçtikleri sıraya göre gösterilmiştir;</w:t>
      </w:r>
    </w:p>
    <w:p w14:paraId="3B9E4167"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Yazar(lar)</w:t>
      </w:r>
      <w:r w:rsidRPr="004B4FC2">
        <w:rPr>
          <w:rFonts w:eastAsia="Times New Roman" w:cs="Times New Roman"/>
          <w:color w:val="3A3A3A"/>
          <w:szCs w:val="24"/>
          <w:lang w:eastAsia="tr-TR"/>
        </w:rPr>
        <w:t> - Yazarın adı, adının baş harfi ve soyadı biçiminde yazılır. Örneğin Adel Al Muhairy, A. Al Muhairy olarak anılacaktır;</w:t>
      </w:r>
    </w:p>
    <w:p w14:paraId="413FE715"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Makale başlığı</w:t>
      </w:r>
      <w:r w:rsidRPr="004B4FC2">
        <w:rPr>
          <w:rFonts w:eastAsia="Times New Roman" w:cs="Times New Roman"/>
          <w:color w:val="3A3A3A"/>
          <w:szCs w:val="24"/>
          <w:lang w:eastAsia="tr-TR"/>
        </w:rPr>
        <w:t> - Bir makalenin başlığı tırnak içinde, bir dergi veya kitabın başlığı ise italik olarak listelenir;</w:t>
      </w:r>
    </w:p>
    <w:p w14:paraId="4B90E23A" w14:textId="77777777" w:rsidR="00DE0027" w:rsidRPr="004B4FC2"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Yayın bilgisi </w:t>
      </w:r>
      <w:r w:rsidRPr="004B4FC2">
        <w:rPr>
          <w:rFonts w:eastAsia="Times New Roman" w:cs="Times New Roman"/>
          <w:color w:val="3A3A3A"/>
          <w:szCs w:val="24"/>
          <w:lang w:eastAsia="tr-TR"/>
        </w:rPr>
        <w:t>- Dergi makaleleri için cilt, sayı ve sayfa numaralarını belirtin. Kitaplar için editörün adını, basım yerini, yayıncıyı ve basım yılını belirtiniz;</w:t>
      </w:r>
    </w:p>
    <w:p w14:paraId="10439D7F" w14:textId="77777777" w:rsidR="00DE0027" w:rsidRDefault="00DE0027"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r w:rsidRPr="004B4FC2">
        <w:rPr>
          <w:rFonts w:eastAsia="Times New Roman" w:cs="Times New Roman"/>
          <w:b/>
          <w:bCs/>
          <w:color w:val="3A3A3A"/>
          <w:szCs w:val="24"/>
          <w:lang w:eastAsia="tr-TR"/>
        </w:rPr>
        <w:t>Sayfa numaraları </w:t>
      </w:r>
      <w:r w:rsidRPr="004B4FC2">
        <w:rPr>
          <w:rFonts w:eastAsia="Times New Roman" w:cs="Times New Roman"/>
          <w:color w:val="3A3A3A"/>
          <w:szCs w:val="24"/>
          <w:lang w:eastAsia="tr-TR"/>
        </w:rPr>
        <w:t>- Sayfa numaralarından önce "pp." kullanın ve bunları kısa çizgi ile ayırın.</w:t>
      </w:r>
    </w:p>
    <w:p w14:paraId="4231EBAC" w14:textId="77777777" w:rsidR="00B347C4" w:rsidRPr="004B4FC2" w:rsidRDefault="00B347C4" w:rsidP="00DE0027">
      <w:pPr>
        <w:shd w:val="clear" w:color="auto" w:fill="FFFFFF"/>
        <w:spacing w:before="100" w:beforeAutospacing="1" w:after="100" w:afterAutospacing="1" w:line="300" w:lineRule="atLeast"/>
        <w:ind w:left="360"/>
        <w:rPr>
          <w:rFonts w:eastAsia="Times New Roman" w:cs="Times New Roman"/>
          <w:color w:val="3A3A3A"/>
          <w:szCs w:val="24"/>
          <w:lang w:eastAsia="tr-TR"/>
        </w:rPr>
      </w:pPr>
    </w:p>
    <w:p w14:paraId="7D4D19A3" w14:textId="28A5B8F1" w:rsidR="00DE0027" w:rsidRPr="004B4FC2" w:rsidRDefault="00DE0027" w:rsidP="00DE0027">
      <w:pPr>
        <w:pStyle w:val="ListeParagraf"/>
        <w:numPr>
          <w:ilvl w:val="2"/>
          <w:numId w:val="11"/>
        </w:numPr>
        <w:spacing w:after="160" w:line="259" w:lineRule="auto"/>
        <w:jc w:val="left"/>
        <w:outlineLvl w:val="2"/>
        <w:rPr>
          <w:rFonts w:ascii="Times New Roman" w:hAnsi="Times New Roman" w:cs="Times New Roman"/>
          <w:b/>
          <w:sz w:val="24"/>
          <w:szCs w:val="24"/>
        </w:rPr>
      </w:pPr>
      <w:bookmarkStart w:id="246" w:name="_Toc193209287"/>
      <w:r w:rsidRPr="004B4FC2">
        <w:rPr>
          <w:rFonts w:ascii="Times New Roman" w:hAnsi="Times New Roman" w:cs="Times New Roman"/>
          <w:b/>
          <w:sz w:val="24"/>
          <w:szCs w:val="24"/>
        </w:rPr>
        <w:t>Kitap</w:t>
      </w:r>
      <w:bookmarkEnd w:id="246"/>
    </w:p>
    <w:p w14:paraId="11DD7815" w14:textId="77777777" w:rsidR="00DE0027" w:rsidRPr="004B4FC2" w:rsidRDefault="00DE0027" w:rsidP="00DE0027">
      <w:pPr>
        <w:pStyle w:val="ListeParagraf"/>
        <w:shd w:val="clear" w:color="auto" w:fill="FFFFFF"/>
        <w:spacing w:line="300" w:lineRule="atLeast"/>
        <w:ind w:left="360"/>
        <w:rPr>
          <w:rFonts w:ascii="Times New Roman" w:eastAsia="Times New Roman" w:hAnsi="Times New Roman" w:cs="Times New Roman"/>
          <w:b/>
          <w:bCs/>
          <w:color w:val="212121"/>
          <w:sz w:val="24"/>
          <w:szCs w:val="24"/>
          <w:lang w:eastAsia="tr-TR"/>
        </w:rPr>
      </w:pPr>
    </w:p>
    <w:p w14:paraId="78546676" w14:textId="77777777" w:rsidR="00DE0027" w:rsidRPr="004B4FC2" w:rsidRDefault="00DE0027" w:rsidP="00DE0027">
      <w:pPr>
        <w:pStyle w:val="ListeParagraf"/>
        <w:shd w:val="clear" w:color="auto" w:fill="FFFFFF"/>
        <w:spacing w:line="300" w:lineRule="atLeast"/>
        <w:ind w:left="360" w:firstLine="348"/>
        <w:rPr>
          <w:rFonts w:ascii="Times New Roman" w:eastAsia="Times New Roman" w:hAnsi="Times New Roman" w:cs="Times New Roman"/>
          <w:color w:val="212121"/>
          <w:sz w:val="24"/>
          <w:szCs w:val="24"/>
          <w:lang w:eastAsia="tr-TR"/>
        </w:rPr>
      </w:pPr>
      <w:r w:rsidRPr="004B4FC2">
        <w:rPr>
          <w:rFonts w:ascii="Times New Roman" w:eastAsia="Times New Roman" w:hAnsi="Times New Roman" w:cs="Times New Roman"/>
          <w:b/>
          <w:bCs/>
          <w:color w:val="212121"/>
          <w:sz w:val="24"/>
          <w:szCs w:val="24"/>
          <w:lang w:eastAsia="tr-TR"/>
        </w:rPr>
        <w:t>Bir yazar:</w:t>
      </w:r>
    </w:p>
    <w:p w14:paraId="58EBBCD8" w14:textId="77777777" w:rsidR="00DE0027" w:rsidRPr="004B4FC2" w:rsidRDefault="00DE0027" w:rsidP="00DE0027">
      <w:pPr>
        <w:spacing w:line="240" w:lineRule="auto"/>
        <w:rPr>
          <w:rFonts w:eastAsia="Times New Roman" w:cs="Times New Roman"/>
          <w:b/>
          <w:bCs/>
          <w:szCs w:val="24"/>
          <w:lang w:eastAsia="tr-TR"/>
        </w:rPr>
      </w:pPr>
    </w:p>
    <w:p w14:paraId="66B88D99" w14:textId="77777777" w:rsidR="00DE0027" w:rsidRPr="004B4FC2" w:rsidRDefault="00DE0027" w:rsidP="00DE0027">
      <w:pPr>
        <w:spacing w:line="240" w:lineRule="auto"/>
        <w:ind w:firstLine="708"/>
        <w:rPr>
          <w:rFonts w:eastAsia="Times New Roman" w:cs="Times New Roman"/>
          <w:szCs w:val="24"/>
          <w:lang w:eastAsia="tr-TR"/>
        </w:rPr>
      </w:pPr>
      <w:r w:rsidRPr="004B4FC2">
        <w:rPr>
          <w:rFonts w:eastAsia="Times New Roman" w:cs="Times New Roman"/>
          <w:b/>
          <w:bCs/>
          <w:szCs w:val="24"/>
          <w:lang w:eastAsia="tr-TR"/>
        </w:rPr>
        <w:t>Format:</w:t>
      </w:r>
      <w:r w:rsidRPr="004B4FC2">
        <w:rPr>
          <w:rFonts w:eastAsia="Times New Roman" w:cs="Times New Roman"/>
          <w:szCs w:val="24"/>
          <w:lang w:eastAsia="tr-TR"/>
        </w:rPr>
        <w:t> [Referans Numarası] Yazar(lar), </w:t>
      </w:r>
      <w:r w:rsidRPr="004B4FC2">
        <w:rPr>
          <w:rFonts w:eastAsia="Times New Roman" w:cs="Times New Roman"/>
          <w:i/>
          <w:iCs/>
          <w:szCs w:val="24"/>
          <w:lang w:eastAsia="tr-TR"/>
        </w:rPr>
        <w:t>Kitap Adı</w:t>
      </w:r>
      <w:r w:rsidRPr="004B4FC2">
        <w:rPr>
          <w:rFonts w:eastAsia="Times New Roman" w:cs="Times New Roman"/>
          <w:szCs w:val="24"/>
          <w:lang w:eastAsia="tr-TR"/>
        </w:rPr>
        <w:t>, Baskı, Yayın Yeri, Yayıncı, Yıl.</w:t>
      </w:r>
    </w:p>
    <w:p w14:paraId="511D0C55" w14:textId="77777777" w:rsidR="00DE0027" w:rsidRPr="004B4FC2" w:rsidRDefault="00DE0027" w:rsidP="00DE0027">
      <w:pPr>
        <w:spacing w:line="240" w:lineRule="auto"/>
        <w:ind w:left="708"/>
        <w:rPr>
          <w:rFonts w:eastAsia="Times New Roman" w:cs="Times New Roman"/>
          <w:szCs w:val="24"/>
          <w:lang w:eastAsia="tr-TR"/>
        </w:rPr>
      </w:pPr>
      <w:r w:rsidRPr="004B4FC2">
        <w:rPr>
          <w:rFonts w:eastAsia="Times New Roman" w:cs="Times New Roman"/>
          <w:b/>
          <w:bCs/>
          <w:szCs w:val="24"/>
          <w:lang w:eastAsia="tr-TR"/>
        </w:rPr>
        <w:t>Örnek</w:t>
      </w:r>
      <w:r w:rsidRPr="004B4FC2">
        <w:rPr>
          <w:rFonts w:eastAsia="Times New Roman" w:cs="Times New Roman"/>
          <w:szCs w:val="24"/>
          <w:lang w:eastAsia="tr-TR"/>
        </w:rPr>
        <w:t>: [1] A. V. Oppenheim ve R. W. Schafer, </w:t>
      </w:r>
      <w:r w:rsidRPr="004B4FC2">
        <w:rPr>
          <w:rFonts w:eastAsia="Times New Roman" w:cs="Times New Roman"/>
          <w:i/>
          <w:iCs/>
          <w:szCs w:val="24"/>
          <w:lang w:eastAsia="tr-TR"/>
        </w:rPr>
        <w:t>Ayrık Zamanlı Sinyal İşleme</w:t>
      </w:r>
      <w:r w:rsidRPr="004B4FC2">
        <w:rPr>
          <w:rFonts w:eastAsia="Times New Roman" w:cs="Times New Roman"/>
          <w:szCs w:val="24"/>
          <w:lang w:eastAsia="tr-TR"/>
        </w:rPr>
        <w:t>3. baskı Upper Saddle River, NJ: Prentice Hall, 2010.</w:t>
      </w:r>
    </w:p>
    <w:p w14:paraId="626F0C57" w14:textId="77777777" w:rsidR="00DE0027" w:rsidRPr="004B4FC2" w:rsidRDefault="00DE0027" w:rsidP="00DE0027">
      <w:pPr>
        <w:spacing w:line="240" w:lineRule="auto"/>
        <w:ind w:left="360"/>
        <w:rPr>
          <w:rFonts w:eastAsia="Times New Roman" w:cs="Times New Roman"/>
          <w:szCs w:val="24"/>
          <w:lang w:eastAsia="tr-TR"/>
        </w:rPr>
      </w:pPr>
    </w:p>
    <w:p w14:paraId="59396249"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İki ila altı yazar:</w:t>
      </w:r>
    </w:p>
    <w:p w14:paraId="097C6DF4" w14:textId="77777777" w:rsidR="00DE0027" w:rsidRPr="004B4FC2" w:rsidRDefault="00DE0027" w:rsidP="00DE0027">
      <w:pPr>
        <w:spacing w:line="240" w:lineRule="auto"/>
        <w:ind w:left="360"/>
        <w:rPr>
          <w:rFonts w:eastAsia="Times New Roman" w:cs="Times New Roman"/>
          <w:szCs w:val="24"/>
          <w:lang w:eastAsia="tr-TR"/>
        </w:rPr>
      </w:pPr>
    </w:p>
    <w:p w14:paraId="0592DE8B"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Format:</w:t>
      </w:r>
      <w:r w:rsidRPr="004B4FC2">
        <w:rPr>
          <w:rFonts w:ascii="Times New Roman" w:eastAsia="Times New Roman" w:hAnsi="Times New Roman" w:cs="Times New Roman"/>
          <w:sz w:val="24"/>
          <w:szCs w:val="24"/>
          <w:lang w:eastAsia="tr-TR"/>
        </w:rPr>
        <w:t> [Referans Numarası] Yazar 1'in Adının Baş Harfleri. Soyadı ve Yazar 2'nin Adının Baş Harfleri. Soyadı, </w:t>
      </w:r>
      <w:r w:rsidRPr="004B4FC2">
        <w:rPr>
          <w:rFonts w:ascii="Times New Roman" w:eastAsia="Times New Roman" w:hAnsi="Times New Roman" w:cs="Times New Roman"/>
          <w:i/>
          <w:iCs/>
          <w:sz w:val="24"/>
          <w:szCs w:val="24"/>
          <w:lang w:eastAsia="tr-TR"/>
        </w:rPr>
        <w:t>Kitap Adı</w:t>
      </w:r>
      <w:r w:rsidRPr="004B4FC2">
        <w:rPr>
          <w:rFonts w:ascii="Times New Roman" w:eastAsia="Times New Roman" w:hAnsi="Times New Roman" w:cs="Times New Roman"/>
          <w:sz w:val="24"/>
          <w:szCs w:val="24"/>
          <w:lang w:eastAsia="tr-TR"/>
        </w:rPr>
        <w:t>, Baskı, Yayın Yeri, Yayıncı, Yıl.</w:t>
      </w:r>
    </w:p>
    <w:p w14:paraId="6E70371C"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A. H. Smith ve J. K. Johnson, </w:t>
      </w:r>
      <w:r w:rsidRPr="004B4FC2">
        <w:rPr>
          <w:rFonts w:ascii="Times New Roman" w:eastAsia="Times New Roman" w:hAnsi="Times New Roman" w:cs="Times New Roman"/>
          <w:i/>
          <w:iCs/>
          <w:sz w:val="24"/>
          <w:szCs w:val="24"/>
          <w:lang w:eastAsia="tr-TR"/>
        </w:rPr>
        <w:t>Dijital Sinyal İşleme</w:t>
      </w:r>
      <w:r w:rsidRPr="004B4FC2">
        <w:rPr>
          <w:rFonts w:ascii="Times New Roman" w:eastAsia="Times New Roman" w:hAnsi="Times New Roman" w:cs="Times New Roman"/>
          <w:sz w:val="24"/>
          <w:szCs w:val="24"/>
          <w:lang w:eastAsia="tr-TR"/>
        </w:rPr>
        <w:t>4. baskı. New York, NY: McGraw-Hill, 2019.</w:t>
      </w:r>
    </w:p>
    <w:p w14:paraId="61FF2B59"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Altıdan fazla yazar:</w:t>
      </w:r>
    </w:p>
    <w:p w14:paraId="152EF10B" w14:textId="77777777" w:rsidR="00DE0027" w:rsidRPr="004B4FC2" w:rsidRDefault="00DE0027" w:rsidP="00DE0027">
      <w:pPr>
        <w:spacing w:line="240" w:lineRule="auto"/>
        <w:rPr>
          <w:rFonts w:eastAsia="Times New Roman" w:cs="Times New Roman"/>
          <w:b/>
          <w:bCs/>
          <w:szCs w:val="24"/>
          <w:lang w:eastAsia="tr-TR"/>
        </w:rPr>
      </w:pPr>
    </w:p>
    <w:p w14:paraId="44E1E233" w14:textId="77777777" w:rsidR="00DE0027" w:rsidRPr="004B4FC2" w:rsidRDefault="00DE0027" w:rsidP="00DE0027">
      <w:pPr>
        <w:spacing w:line="240" w:lineRule="auto"/>
        <w:ind w:left="708"/>
        <w:rPr>
          <w:rFonts w:eastAsia="Times New Roman" w:cs="Times New Roman"/>
          <w:szCs w:val="24"/>
          <w:lang w:eastAsia="tr-TR"/>
        </w:rPr>
      </w:pPr>
      <w:r w:rsidRPr="004B4FC2">
        <w:rPr>
          <w:rFonts w:eastAsia="Times New Roman" w:cs="Times New Roman"/>
          <w:b/>
          <w:bCs/>
          <w:szCs w:val="24"/>
          <w:lang w:eastAsia="tr-TR"/>
        </w:rPr>
        <w:t>Format:</w:t>
      </w:r>
      <w:r w:rsidRPr="004B4FC2">
        <w:rPr>
          <w:rFonts w:eastAsia="Times New Roman" w:cs="Times New Roman"/>
          <w:szCs w:val="24"/>
          <w:lang w:eastAsia="tr-TR"/>
        </w:rPr>
        <w:t> [Referans Numarası] Yazar 1'in Adının Baş Harfleri. Soyadı, Yazar 2'nin Adının Baş Harfleri. Soyadı, Yazar 3'ün Adının Baş Harfleri. Soyadı, vd, </w:t>
      </w:r>
      <w:r w:rsidRPr="004B4FC2">
        <w:rPr>
          <w:rFonts w:eastAsia="Times New Roman" w:cs="Times New Roman"/>
          <w:i/>
          <w:iCs/>
          <w:szCs w:val="24"/>
          <w:lang w:eastAsia="tr-TR"/>
        </w:rPr>
        <w:t>Kitap Adı</w:t>
      </w:r>
      <w:r w:rsidRPr="004B4FC2">
        <w:rPr>
          <w:rFonts w:eastAsia="Times New Roman" w:cs="Times New Roman"/>
          <w:szCs w:val="24"/>
          <w:lang w:eastAsia="tr-TR"/>
        </w:rPr>
        <w:t>, Baskı, Yayın Yeri, Yayıncı, Yıl.</w:t>
      </w:r>
    </w:p>
    <w:p w14:paraId="28AFA901"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A. B. Johnson, L. R. Smith, S. M. Patel, T. J. Wilson, K. T. Nguyen, J. L. Jones, et al, </w:t>
      </w:r>
      <w:r w:rsidRPr="004B4FC2">
        <w:rPr>
          <w:rFonts w:ascii="Times New Roman" w:eastAsia="Times New Roman" w:hAnsi="Times New Roman" w:cs="Times New Roman"/>
          <w:i/>
          <w:iCs/>
          <w:sz w:val="24"/>
          <w:szCs w:val="24"/>
          <w:lang w:eastAsia="tr-TR"/>
        </w:rPr>
        <w:t>Dijital İletişim</w:t>
      </w:r>
      <w:r w:rsidRPr="004B4FC2">
        <w:rPr>
          <w:rFonts w:ascii="Times New Roman" w:eastAsia="Times New Roman" w:hAnsi="Times New Roman" w:cs="Times New Roman"/>
          <w:sz w:val="24"/>
          <w:szCs w:val="24"/>
          <w:lang w:eastAsia="tr-TR"/>
        </w:rPr>
        <w:t>5. baskı. New York, NY: McGraw-Hill, 2022.</w:t>
      </w:r>
    </w:p>
    <w:p w14:paraId="75F3431B" w14:textId="77777777" w:rsidR="00DE0027" w:rsidRPr="004B4FC2" w:rsidRDefault="00DE0027" w:rsidP="00DE0027">
      <w:pPr>
        <w:shd w:val="clear" w:color="auto" w:fill="FFFFFF"/>
        <w:spacing w:line="300" w:lineRule="atLeast"/>
        <w:ind w:firstLine="708"/>
        <w:rPr>
          <w:rFonts w:eastAsia="Times New Roman" w:cs="Times New Roman"/>
          <w:color w:val="212121"/>
          <w:szCs w:val="24"/>
          <w:lang w:eastAsia="tr-TR"/>
        </w:rPr>
      </w:pPr>
      <w:r w:rsidRPr="004B4FC2">
        <w:rPr>
          <w:rFonts w:eastAsia="Times New Roman" w:cs="Times New Roman"/>
          <w:b/>
          <w:bCs/>
          <w:color w:val="212121"/>
          <w:szCs w:val="24"/>
          <w:lang w:eastAsia="tr-TR"/>
        </w:rPr>
        <w:t>Kitap bölümü:</w:t>
      </w:r>
    </w:p>
    <w:p w14:paraId="10626869" w14:textId="77777777" w:rsidR="00DE0027" w:rsidRPr="004B4FC2" w:rsidRDefault="00DE0027" w:rsidP="00DE0027">
      <w:pPr>
        <w:pStyle w:val="ListeParagraf"/>
        <w:rPr>
          <w:rFonts w:ascii="Times New Roman" w:hAnsi="Times New Roman" w:cs="Times New Roman"/>
          <w:sz w:val="24"/>
          <w:szCs w:val="24"/>
        </w:rPr>
      </w:pPr>
    </w:p>
    <w:p w14:paraId="2A4C3287"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Format:</w:t>
      </w:r>
      <w:r w:rsidRPr="004B4FC2">
        <w:rPr>
          <w:rFonts w:ascii="Times New Roman" w:eastAsia="Times New Roman" w:hAnsi="Times New Roman" w:cs="Times New Roman"/>
          <w:sz w:val="24"/>
          <w:szCs w:val="24"/>
          <w:lang w:eastAsia="tr-TR"/>
        </w:rPr>
        <w:t> [Referans Numarası] Yazar(lar), "Bölüm Başlığı", içinde </w:t>
      </w:r>
      <w:r w:rsidRPr="004B4FC2">
        <w:rPr>
          <w:rFonts w:ascii="Times New Roman" w:eastAsia="Times New Roman" w:hAnsi="Times New Roman" w:cs="Times New Roman"/>
          <w:i/>
          <w:iCs/>
          <w:sz w:val="24"/>
          <w:szCs w:val="24"/>
          <w:lang w:eastAsia="tr-TR"/>
        </w:rPr>
        <w:t>Kitap Adı</w:t>
      </w:r>
      <w:r w:rsidRPr="004B4FC2">
        <w:rPr>
          <w:rFonts w:ascii="Times New Roman" w:eastAsia="Times New Roman" w:hAnsi="Times New Roman" w:cs="Times New Roman"/>
          <w:sz w:val="24"/>
          <w:szCs w:val="24"/>
          <w:lang w:eastAsia="tr-TR"/>
        </w:rPr>
        <w:t>, ed. Editör(ler) İsim(ler), Ed(ler), Yayın Yeri: Yayıncı, Yayın Yılı, s. sayfa numaraları.</w:t>
      </w:r>
    </w:p>
    <w:p w14:paraId="483B293A"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R. N. Bracewell, "The Fourier Transform and Its Applications," in </w:t>
      </w:r>
      <w:r w:rsidRPr="004B4FC2">
        <w:rPr>
          <w:rFonts w:ascii="Times New Roman" w:eastAsia="Times New Roman" w:hAnsi="Times New Roman" w:cs="Times New Roman"/>
          <w:i/>
          <w:iCs/>
          <w:sz w:val="24"/>
          <w:szCs w:val="24"/>
          <w:lang w:eastAsia="tr-TR"/>
        </w:rPr>
        <w:t>Sinyal İşleme Matematiği</w:t>
      </w:r>
      <w:r w:rsidRPr="004B4FC2">
        <w:rPr>
          <w:rFonts w:ascii="Times New Roman" w:eastAsia="Times New Roman" w:hAnsi="Times New Roman" w:cs="Times New Roman"/>
          <w:sz w:val="24"/>
          <w:szCs w:val="24"/>
          <w:lang w:eastAsia="tr-TR"/>
        </w:rPr>
        <w:t>, T. P. Barnwell III ve M. J. McClellan, Eds., New York: IEEE Press, 2014, s. 35-67.</w:t>
      </w:r>
    </w:p>
    <w:p w14:paraId="20A97B27" w14:textId="77777777" w:rsidR="00DE0027" w:rsidRPr="004B4FC2" w:rsidRDefault="00DE0027" w:rsidP="00DE0027">
      <w:pPr>
        <w:pStyle w:val="ListeParagraf"/>
        <w:rPr>
          <w:rFonts w:ascii="Times New Roman" w:hAnsi="Times New Roman" w:cs="Times New Roman"/>
          <w:sz w:val="24"/>
          <w:szCs w:val="24"/>
        </w:rPr>
      </w:pPr>
    </w:p>
    <w:p w14:paraId="20E63BEB" w14:textId="77777777" w:rsidR="00DE0027" w:rsidRPr="004B4FC2" w:rsidRDefault="00DE0027" w:rsidP="00DE0027">
      <w:pPr>
        <w:pStyle w:val="ListeParagraf"/>
        <w:rPr>
          <w:rFonts w:ascii="Times New Roman" w:hAnsi="Times New Roman" w:cs="Times New Roman"/>
          <w:sz w:val="24"/>
          <w:szCs w:val="24"/>
        </w:rPr>
      </w:pPr>
    </w:p>
    <w:p w14:paraId="3B957B6A" w14:textId="499A19D5"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cs="Times New Roman"/>
          <w:b/>
          <w:szCs w:val="24"/>
        </w:rPr>
        <w:t xml:space="preserve"> </w:t>
      </w:r>
      <w:bookmarkStart w:id="247" w:name="_Toc193209288"/>
      <w:r w:rsidRPr="00B347C4">
        <w:rPr>
          <w:rFonts w:ascii="Times New Roman" w:eastAsia="Times New Roman" w:hAnsi="Times New Roman" w:cs="Times New Roman"/>
          <w:b/>
          <w:bCs/>
          <w:color w:val="212529"/>
          <w:sz w:val="24"/>
          <w:szCs w:val="24"/>
          <w:lang w:eastAsia="tr-TR"/>
        </w:rPr>
        <w:t>e-Kitap</w:t>
      </w:r>
      <w:bookmarkEnd w:id="247"/>
    </w:p>
    <w:p w14:paraId="70AC7190"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Yazar(lar), </w:t>
      </w:r>
      <w:r w:rsidRPr="00B347C4">
        <w:rPr>
          <w:rFonts w:ascii="Times New Roman" w:eastAsia="Times New Roman" w:hAnsi="Times New Roman" w:cs="Times New Roman"/>
          <w:i/>
          <w:iCs/>
          <w:sz w:val="24"/>
          <w:szCs w:val="24"/>
          <w:lang w:eastAsia="tr-TR"/>
        </w:rPr>
        <w:t>Kitap Adı</w:t>
      </w:r>
      <w:r w:rsidRPr="00B347C4">
        <w:rPr>
          <w:rFonts w:ascii="Times New Roman" w:eastAsia="Times New Roman" w:hAnsi="Times New Roman" w:cs="Times New Roman"/>
          <w:sz w:val="24"/>
          <w:szCs w:val="24"/>
          <w:lang w:eastAsia="tr-TR"/>
        </w:rPr>
        <w:t>baskı numarası (varsa), Yayın Yeri: Yayıncı, Yayın Yılı. [Çevrimiçi]. Mevcut: URL veya DOI.</w:t>
      </w:r>
    </w:p>
    <w:p w14:paraId="228D9C46"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G. J. Myers, </w:t>
      </w:r>
      <w:r w:rsidRPr="00B347C4">
        <w:rPr>
          <w:rFonts w:ascii="Times New Roman" w:eastAsia="Times New Roman" w:hAnsi="Times New Roman" w:cs="Times New Roman"/>
          <w:i/>
          <w:iCs/>
          <w:sz w:val="24"/>
          <w:szCs w:val="24"/>
          <w:lang w:eastAsia="tr-TR"/>
        </w:rPr>
        <w:t>Yazılım Testi Sanatı</w:t>
      </w:r>
      <w:r w:rsidRPr="00B347C4">
        <w:rPr>
          <w:rFonts w:ascii="Times New Roman" w:eastAsia="Times New Roman" w:hAnsi="Times New Roman" w:cs="Times New Roman"/>
          <w:sz w:val="24"/>
          <w:szCs w:val="24"/>
          <w:lang w:eastAsia="tr-TR"/>
        </w:rPr>
        <w:t xml:space="preserve">3. baskı New York: John Wiley &amp; Sons, Inc., 2012. [Çevrimiçi]. Available: </w:t>
      </w:r>
      <w:hyperlink r:id="rId73" w:history="1">
        <w:r w:rsidRPr="00B347C4">
          <w:rPr>
            <w:rStyle w:val="Kpr"/>
            <w:rFonts w:ascii="Times New Roman" w:eastAsia="Times New Roman" w:hAnsi="Times New Roman" w:cs="Times New Roman"/>
            <w:sz w:val="24"/>
            <w:szCs w:val="24"/>
            <w:lang w:eastAsia="tr-TR"/>
          </w:rPr>
          <w:t>https://doi.org/10.1002/9781118411554</w:t>
        </w:r>
      </w:hyperlink>
    </w:p>
    <w:p w14:paraId="2DB0DFC1" w14:textId="77777777" w:rsidR="00DE0027" w:rsidRPr="00B347C4" w:rsidRDefault="00DE0027" w:rsidP="00DE0027">
      <w:pPr>
        <w:pStyle w:val="ListeParagraf"/>
        <w:rPr>
          <w:rFonts w:ascii="Times New Roman" w:hAnsi="Times New Roman" w:cs="Times New Roman"/>
          <w:sz w:val="24"/>
          <w:szCs w:val="24"/>
        </w:rPr>
      </w:pPr>
    </w:p>
    <w:p w14:paraId="7584BD09" w14:textId="5AEFC156"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48" w:name="_Toc193209289"/>
      <w:r w:rsidRPr="00B347C4">
        <w:rPr>
          <w:rFonts w:ascii="Times New Roman" w:eastAsia="Times New Roman" w:hAnsi="Times New Roman" w:cs="Times New Roman"/>
          <w:b/>
          <w:bCs/>
          <w:color w:val="212529"/>
          <w:sz w:val="24"/>
          <w:szCs w:val="24"/>
          <w:lang w:eastAsia="tr-TR"/>
        </w:rPr>
        <w:t>Dergi makalesi</w:t>
      </w:r>
      <w:bookmarkEnd w:id="248"/>
    </w:p>
    <w:p w14:paraId="0054FEE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Yazar(lar), "Makalenin Başlığı," </w:t>
      </w:r>
      <w:r w:rsidRPr="00B347C4">
        <w:rPr>
          <w:rFonts w:ascii="Times New Roman" w:eastAsia="Times New Roman" w:hAnsi="Times New Roman" w:cs="Times New Roman"/>
          <w:i/>
          <w:iCs/>
          <w:sz w:val="24"/>
          <w:szCs w:val="24"/>
          <w:lang w:eastAsia="tr-TR"/>
        </w:rPr>
        <w:t>Kısaltılmış Dergi Başlığı</w:t>
      </w:r>
      <w:r w:rsidRPr="00B347C4">
        <w:rPr>
          <w:rFonts w:ascii="Times New Roman" w:eastAsia="Times New Roman" w:hAnsi="Times New Roman" w:cs="Times New Roman"/>
          <w:sz w:val="24"/>
          <w:szCs w:val="24"/>
          <w:lang w:eastAsia="tr-TR"/>
        </w:rPr>
        <w:t>, cilt numarası, sayı numarası, sayfa numaraları, Ay ve yıl.</w:t>
      </w:r>
    </w:p>
    <w:p w14:paraId="57C2B3E9"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R. L. Aggarwal ve V. N. Tiwari, "Kablosuz sensör ağları için enerji verimli yönlendirme</w:t>
      </w:r>
      <w:r w:rsidRPr="004B4FC2">
        <w:rPr>
          <w:rFonts w:ascii="Times New Roman" w:eastAsia="Times New Roman" w:hAnsi="Times New Roman" w:cs="Times New Roman"/>
          <w:sz w:val="24"/>
          <w:szCs w:val="24"/>
          <w:lang w:eastAsia="tr-TR"/>
        </w:rPr>
        <w:t xml:space="preserve"> protokolü," </w:t>
      </w:r>
      <w:r w:rsidRPr="004B4FC2">
        <w:rPr>
          <w:rFonts w:ascii="Times New Roman" w:eastAsia="Times New Roman" w:hAnsi="Times New Roman" w:cs="Times New Roman"/>
          <w:i/>
          <w:iCs/>
          <w:sz w:val="24"/>
          <w:szCs w:val="24"/>
          <w:lang w:eastAsia="tr-TR"/>
        </w:rPr>
        <w:t>Int. J. Comput. Bilim ve Mühendislik.</w:t>
      </w:r>
      <w:r w:rsidRPr="004B4FC2">
        <w:rPr>
          <w:rFonts w:ascii="Times New Roman" w:eastAsia="Times New Roman" w:hAnsi="Times New Roman" w:cs="Times New Roman"/>
          <w:sz w:val="24"/>
          <w:szCs w:val="24"/>
          <w:lang w:eastAsia="tr-TR"/>
        </w:rPr>
        <w:t>, vol. 4, no. 1, pp. 97-104, Jan. 2012.</w:t>
      </w:r>
    </w:p>
    <w:p w14:paraId="637CD7FF" w14:textId="77777777" w:rsidR="00DE0027" w:rsidRPr="004B4FC2" w:rsidRDefault="00DE0027" w:rsidP="00DE0027">
      <w:pPr>
        <w:pStyle w:val="ListeParagraf"/>
        <w:rPr>
          <w:rFonts w:ascii="Times New Roman" w:hAnsi="Times New Roman" w:cs="Times New Roman"/>
          <w:sz w:val="24"/>
          <w:szCs w:val="24"/>
        </w:rPr>
      </w:pPr>
    </w:p>
    <w:p w14:paraId="47773E82" w14:textId="2C038263"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49" w:name="_Toc193209290"/>
      <w:r w:rsidRPr="00B347C4">
        <w:rPr>
          <w:rFonts w:ascii="Times New Roman" w:eastAsia="Times New Roman" w:hAnsi="Times New Roman" w:cs="Times New Roman"/>
          <w:b/>
          <w:bCs/>
          <w:color w:val="212529"/>
          <w:sz w:val="24"/>
          <w:szCs w:val="24"/>
          <w:lang w:eastAsia="tr-TR"/>
        </w:rPr>
        <w:t>e-Dergi Makalesi</w:t>
      </w:r>
      <w:bookmarkEnd w:id="249"/>
    </w:p>
    <w:p w14:paraId="44A5D825"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Yazar(lar), "Makalenin Başlığı," </w:t>
      </w:r>
      <w:r w:rsidRPr="00B347C4">
        <w:rPr>
          <w:rFonts w:ascii="Times New Roman" w:eastAsia="Times New Roman" w:hAnsi="Times New Roman" w:cs="Times New Roman"/>
          <w:i/>
          <w:iCs/>
          <w:sz w:val="24"/>
          <w:szCs w:val="24"/>
          <w:lang w:eastAsia="tr-TR"/>
        </w:rPr>
        <w:t>Dergi Adı</w:t>
      </w:r>
      <w:r w:rsidRPr="00B347C4">
        <w:rPr>
          <w:rFonts w:ascii="Times New Roman" w:eastAsia="Times New Roman" w:hAnsi="Times New Roman" w:cs="Times New Roman"/>
          <w:sz w:val="24"/>
          <w:szCs w:val="24"/>
          <w:lang w:eastAsia="tr-TR"/>
        </w:rPr>
        <w:t>, vol. cilt numarası, no. sayı numarası, pp. sayfa numaraları, Ay Yıl. Mevcut: DOI veya URL</w:t>
      </w:r>
    </w:p>
    <w:p w14:paraId="2961D1E5" w14:textId="77777777" w:rsidR="00DE0027" w:rsidRPr="00B347C4" w:rsidRDefault="00DE0027" w:rsidP="00DE0027">
      <w:pPr>
        <w:pStyle w:val="ListeParagraf"/>
        <w:rPr>
          <w:rFonts w:ascii="Times New Roman" w:eastAsia="Times New Roman" w:hAnsi="Times New Roman" w:cs="Times New Roman"/>
          <w:b/>
          <w:bCs/>
          <w:color w:val="0000FF"/>
          <w:sz w:val="24"/>
          <w:szCs w:val="24"/>
          <w:u w:val="single"/>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J. Smith ve M. Johnson, "Sağlık hizmetlerinde yapay zeka kullanımı," </w:t>
      </w:r>
      <w:r w:rsidRPr="00B347C4">
        <w:rPr>
          <w:rFonts w:ascii="Times New Roman" w:eastAsia="Times New Roman" w:hAnsi="Times New Roman" w:cs="Times New Roman"/>
          <w:i/>
          <w:iCs/>
          <w:sz w:val="24"/>
          <w:szCs w:val="24"/>
          <w:lang w:eastAsia="tr-TR"/>
        </w:rPr>
        <w:t>Tıbbi İnternet Araştırmaları Dergisi</w:t>
      </w:r>
      <w:r w:rsidRPr="00B347C4">
        <w:rPr>
          <w:rFonts w:ascii="Times New Roman" w:eastAsia="Times New Roman" w:hAnsi="Times New Roman" w:cs="Times New Roman"/>
          <w:sz w:val="24"/>
          <w:szCs w:val="24"/>
          <w:lang w:eastAsia="tr-TR"/>
        </w:rPr>
        <w:t>, vol. 22, no. 3, s. e16260, Mar. 2020. Kullanılabilir:</w:t>
      </w:r>
      <w:hyperlink r:id="rId74" w:history="1">
        <w:r w:rsidRPr="00B347C4">
          <w:rPr>
            <w:rFonts w:ascii="Times New Roman" w:eastAsia="Times New Roman" w:hAnsi="Times New Roman" w:cs="Times New Roman"/>
            <w:b/>
            <w:bCs/>
            <w:color w:val="0000FF"/>
            <w:sz w:val="24"/>
            <w:szCs w:val="24"/>
            <w:u w:val="single"/>
            <w:lang w:eastAsia="tr-TR"/>
          </w:rPr>
          <w:t> https://doi.org/10.2196/16260</w:t>
        </w:r>
      </w:hyperlink>
      <w:r w:rsidRPr="00B347C4">
        <w:rPr>
          <w:rFonts w:ascii="Times New Roman" w:eastAsia="Times New Roman" w:hAnsi="Times New Roman" w:cs="Times New Roman"/>
          <w:b/>
          <w:bCs/>
          <w:color w:val="0000FF"/>
          <w:sz w:val="24"/>
          <w:szCs w:val="24"/>
          <w:u w:val="single"/>
          <w:lang w:eastAsia="tr-TR"/>
        </w:rPr>
        <w:t>.</w:t>
      </w:r>
    </w:p>
    <w:p w14:paraId="28BDF87D" w14:textId="77777777" w:rsidR="00DE0027" w:rsidRPr="00B347C4" w:rsidRDefault="00DE0027" w:rsidP="00DE0027">
      <w:pPr>
        <w:pStyle w:val="ListeParagraf"/>
        <w:rPr>
          <w:rFonts w:ascii="Times New Roman" w:hAnsi="Times New Roman" w:cs="Times New Roman"/>
          <w:sz w:val="24"/>
          <w:szCs w:val="24"/>
        </w:rPr>
      </w:pPr>
    </w:p>
    <w:p w14:paraId="1AF29307" w14:textId="4E39AE22"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t xml:space="preserve"> </w:t>
      </w:r>
      <w:bookmarkStart w:id="250" w:name="_Toc193209291"/>
      <w:r w:rsidRPr="00B347C4">
        <w:rPr>
          <w:rFonts w:ascii="Times New Roman" w:eastAsia="Times New Roman" w:hAnsi="Times New Roman" w:cs="Times New Roman"/>
          <w:b/>
          <w:bCs/>
          <w:color w:val="212529"/>
          <w:sz w:val="24"/>
          <w:szCs w:val="24"/>
          <w:lang w:eastAsia="tr-TR"/>
        </w:rPr>
        <w:t>Konferans bildirisi</w:t>
      </w:r>
      <w:bookmarkEnd w:id="250"/>
    </w:p>
    <w:p w14:paraId="66FF2F2F"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w:t>
      </w:r>
      <w:r w:rsidRPr="004B4FC2">
        <w:rPr>
          <w:rFonts w:ascii="Times New Roman" w:eastAsia="Times New Roman" w:hAnsi="Times New Roman" w:cs="Times New Roman"/>
          <w:sz w:val="24"/>
          <w:szCs w:val="24"/>
          <w:lang w:eastAsia="tr-TR"/>
        </w:rPr>
        <w:t xml:space="preserve"> Numarası] A. Yazar(lar), "Makalenin Başlığı", içinde</w:t>
      </w:r>
      <w:r w:rsidRPr="004B4FC2">
        <w:rPr>
          <w:rFonts w:ascii="Times New Roman" w:eastAsia="Times New Roman" w:hAnsi="Times New Roman" w:cs="Times New Roman"/>
          <w:i/>
          <w:iCs/>
          <w:sz w:val="24"/>
          <w:szCs w:val="24"/>
          <w:lang w:eastAsia="tr-TR"/>
        </w:rPr>
        <w:t> Konferansın Adı</w:t>
      </w:r>
      <w:r w:rsidRPr="004B4FC2">
        <w:rPr>
          <w:rFonts w:ascii="Times New Roman" w:eastAsia="Times New Roman" w:hAnsi="Times New Roman" w:cs="Times New Roman"/>
          <w:sz w:val="24"/>
          <w:szCs w:val="24"/>
          <w:lang w:eastAsia="tr-TR"/>
        </w:rPr>
        <w:t>, Konferans Yeri, Yıl, s. sayfa numaraları. DOI veya URL</w:t>
      </w:r>
    </w:p>
    <w:p w14:paraId="66C20E64"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J. Doe ve A. Smith, "A new approach to image recognition using deep learning," in Proceedings of the 2019 </w:t>
      </w:r>
      <w:r w:rsidRPr="004B4FC2">
        <w:rPr>
          <w:rFonts w:ascii="Times New Roman" w:eastAsia="Times New Roman" w:hAnsi="Times New Roman" w:cs="Times New Roman"/>
          <w:i/>
          <w:iCs/>
          <w:sz w:val="24"/>
          <w:szCs w:val="24"/>
          <w:lang w:eastAsia="tr-TR"/>
        </w:rPr>
        <w:t>Uluslararası Makine Öğrenimi Konferansı</w:t>
      </w:r>
      <w:r w:rsidRPr="004B4FC2">
        <w:rPr>
          <w:rFonts w:ascii="Times New Roman" w:eastAsia="Times New Roman" w:hAnsi="Times New Roman" w:cs="Times New Roman"/>
          <w:sz w:val="24"/>
          <w:szCs w:val="24"/>
          <w:lang w:eastAsia="tr-TR"/>
        </w:rPr>
        <w:t>New York, NY, ABD, 2019, s. 112-119. doi: 10.1109/ICML.2019.00016.</w:t>
      </w:r>
    </w:p>
    <w:p w14:paraId="3DAEF6E2" w14:textId="77777777" w:rsidR="00DE0027" w:rsidRDefault="00DE0027" w:rsidP="00DE0027">
      <w:pPr>
        <w:pStyle w:val="ListeParagraf"/>
        <w:rPr>
          <w:rFonts w:ascii="Times New Roman" w:hAnsi="Times New Roman" w:cs="Times New Roman"/>
          <w:sz w:val="24"/>
          <w:szCs w:val="24"/>
        </w:rPr>
      </w:pPr>
    </w:p>
    <w:p w14:paraId="102AFD61" w14:textId="77777777" w:rsidR="00B347C4" w:rsidRPr="004B4FC2" w:rsidRDefault="00B347C4" w:rsidP="00DE0027">
      <w:pPr>
        <w:pStyle w:val="ListeParagraf"/>
        <w:rPr>
          <w:rFonts w:ascii="Times New Roman" w:hAnsi="Times New Roman" w:cs="Times New Roman"/>
          <w:sz w:val="24"/>
          <w:szCs w:val="24"/>
        </w:rPr>
      </w:pPr>
    </w:p>
    <w:p w14:paraId="7C420CCC" w14:textId="5A4CF99A"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r w:rsidRPr="00B347C4">
        <w:rPr>
          <w:rFonts w:ascii="Times New Roman" w:hAnsi="Times New Roman" w:cs="Times New Roman"/>
          <w:b/>
          <w:sz w:val="24"/>
          <w:szCs w:val="24"/>
        </w:rPr>
        <w:lastRenderedPageBreak/>
        <w:t xml:space="preserve"> </w:t>
      </w:r>
      <w:bookmarkStart w:id="251" w:name="_Toc193209292"/>
      <w:r w:rsidRPr="00B347C4">
        <w:rPr>
          <w:rFonts w:ascii="Times New Roman" w:eastAsia="Times New Roman" w:hAnsi="Times New Roman" w:cs="Times New Roman"/>
          <w:b/>
          <w:bCs/>
          <w:color w:val="212529"/>
          <w:sz w:val="24"/>
          <w:szCs w:val="24"/>
          <w:lang w:eastAsia="tr-TR"/>
        </w:rPr>
        <w:t>Raporlar</w:t>
      </w:r>
      <w:bookmarkEnd w:id="251"/>
    </w:p>
    <w:p w14:paraId="0CF1E00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Yazar(lar), "Raporun Başlığı", Kısaltma. Şirketin Adı, Şirketin Şehri, Şirketin Eyaleti (varsa), Rapor Numarası, Ay Yıl. DOI veya URL (varsa)</w:t>
      </w:r>
    </w:p>
    <w:p w14:paraId="362B3D70"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J. Smith, "A study of renewable energy technologies," Oak Ridge National Laboratory, Oak Ridge, TN, ABD, ORNL/TM-2019/123, Temmuz 2019. </w:t>
      </w:r>
    </w:p>
    <w:p w14:paraId="4A6C69F0" w14:textId="6A485EC6"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2" w:name="_Toc193209293"/>
      <w:r w:rsidRPr="00B347C4">
        <w:rPr>
          <w:rFonts w:ascii="Times New Roman" w:eastAsia="Times New Roman" w:hAnsi="Times New Roman" w:cs="Times New Roman"/>
          <w:b/>
          <w:bCs/>
          <w:color w:val="212529"/>
          <w:sz w:val="24"/>
          <w:szCs w:val="24"/>
          <w:lang w:eastAsia="tr-TR"/>
        </w:rPr>
        <w:t>Patentler</w:t>
      </w:r>
      <w:bookmarkEnd w:id="252"/>
    </w:p>
    <w:p w14:paraId="3C28F08F"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A. Mucit(ler), "Patentin Başlığı," Patent Numarası, Kısaltması. Ülke Adı, Patent Tarihi.</w:t>
      </w:r>
    </w:p>
    <w:p w14:paraId="09A165A9"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J. Doe, "Güvenli çevrimiçi işlemler yürütmek için yöntem ve sistem," Patent 9 876 543, ABD, Şubat 2018.</w:t>
      </w:r>
    </w:p>
    <w:p w14:paraId="0FC5B15B" w14:textId="77777777" w:rsidR="00DE0027" w:rsidRPr="00B347C4" w:rsidRDefault="00DE0027" w:rsidP="00DE0027">
      <w:pPr>
        <w:pStyle w:val="ListeParagraf"/>
        <w:rPr>
          <w:rFonts w:ascii="Times New Roman" w:hAnsi="Times New Roman" w:cs="Times New Roman"/>
          <w:sz w:val="24"/>
          <w:szCs w:val="24"/>
        </w:rPr>
      </w:pPr>
    </w:p>
    <w:p w14:paraId="2E31A2F0" w14:textId="7568BAC0"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3" w:name="_Toc193209294"/>
      <w:r w:rsidRPr="00B347C4">
        <w:rPr>
          <w:rFonts w:ascii="Times New Roman" w:eastAsia="Times New Roman" w:hAnsi="Times New Roman" w:cs="Times New Roman"/>
          <w:b/>
          <w:bCs/>
          <w:color w:val="212529"/>
          <w:sz w:val="24"/>
          <w:szCs w:val="24"/>
          <w:lang w:eastAsia="tr-TR"/>
        </w:rPr>
        <w:t>Standart</w:t>
      </w:r>
      <w:bookmarkEnd w:id="253"/>
    </w:p>
    <w:p w14:paraId="4144917A"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w:t>
      </w:r>
      <w:r w:rsidRPr="004B4FC2">
        <w:rPr>
          <w:rFonts w:ascii="Times New Roman" w:eastAsia="Times New Roman" w:hAnsi="Times New Roman" w:cs="Times New Roman"/>
          <w:sz w:val="24"/>
          <w:szCs w:val="24"/>
          <w:lang w:eastAsia="tr-TR"/>
        </w:rPr>
        <w:t>ans numarası] </w:t>
      </w:r>
      <w:r w:rsidRPr="004B4FC2">
        <w:rPr>
          <w:rFonts w:ascii="Times New Roman" w:eastAsia="Times New Roman" w:hAnsi="Times New Roman" w:cs="Times New Roman"/>
          <w:i/>
          <w:iCs/>
          <w:sz w:val="24"/>
          <w:szCs w:val="24"/>
          <w:lang w:eastAsia="tr-TR"/>
        </w:rPr>
        <w:t>Standart Başlığı</w:t>
      </w:r>
      <w:r w:rsidRPr="004B4FC2">
        <w:rPr>
          <w:rFonts w:ascii="Times New Roman" w:eastAsia="Times New Roman" w:hAnsi="Times New Roman" w:cs="Times New Roman"/>
          <w:sz w:val="24"/>
          <w:szCs w:val="24"/>
          <w:lang w:eastAsia="tr-TR"/>
        </w:rPr>
        <w:t>, Standart numara, tarih.</w:t>
      </w:r>
    </w:p>
    <w:p w14:paraId="7E8DC950" w14:textId="77777777" w:rsidR="00DE0027" w:rsidRPr="004B4FC2" w:rsidRDefault="00DE0027" w:rsidP="00DE0027">
      <w:pPr>
        <w:pStyle w:val="ListeParagraf"/>
        <w:rPr>
          <w:rFonts w:ascii="Times New Roman" w:eastAsia="Times New Roman" w:hAnsi="Times New Roman" w:cs="Times New Roman"/>
          <w:sz w:val="24"/>
          <w:szCs w:val="24"/>
          <w:lang w:eastAsia="tr-TR"/>
        </w:rPr>
      </w:pPr>
      <w:r w:rsidRPr="004B4FC2">
        <w:rPr>
          <w:rFonts w:ascii="Times New Roman" w:eastAsia="Times New Roman" w:hAnsi="Times New Roman" w:cs="Times New Roman"/>
          <w:b/>
          <w:bCs/>
          <w:sz w:val="24"/>
          <w:szCs w:val="24"/>
          <w:lang w:eastAsia="tr-TR"/>
        </w:rPr>
        <w:t>Örnek</w:t>
      </w:r>
      <w:r w:rsidRPr="004B4FC2">
        <w:rPr>
          <w:rFonts w:ascii="Times New Roman" w:eastAsia="Times New Roman" w:hAnsi="Times New Roman" w:cs="Times New Roman"/>
          <w:sz w:val="24"/>
          <w:szCs w:val="24"/>
          <w:lang w:eastAsia="tr-TR"/>
        </w:rPr>
        <w:t>: [1] </w:t>
      </w:r>
      <w:r w:rsidRPr="004B4FC2">
        <w:rPr>
          <w:rFonts w:ascii="Times New Roman" w:eastAsia="Times New Roman" w:hAnsi="Times New Roman" w:cs="Times New Roman"/>
          <w:i/>
          <w:iCs/>
          <w:sz w:val="24"/>
          <w:szCs w:val="24"/>
          <w:lang w:eastAsia="tr-TR"/>
        </w:rPr>
        <w:t>Verilog® Donanım Tanımlama Dili</w:t>
      </w:r>
      <w:r w:rsidRPr="004B4FC2">
        <w:rPr>
          <w:rFonts w:ascii="Times New Roman" w:eastAsia="Times New Roman" w:hAnsi="Times New Roman" w:cs="Times New Roman"/>
          <w:sz w:val="24"/>
          <w:szCs w:val="24"/>
          <w:lang w:eastAsia="tr-TR"/>
        </w:rPr>
        <w:t>, IEEE Std 1364-2005, 2005.</w:t>
      </w:r>
    </w:p>
    <w:p w14:paraId="2070F3A8" w14:textId="77777777" w:rsidR="00DE0027" w:rsidRPr="004B4FC2" w:rsidRDefault="00DE0027" w:rsidP="00DE0027">
      <w:pPr>
        <w:pStyle w:val="ListeParagraf"/>
        <w:rPr>
          <w:rFonts w:ascii="Times New Roman" w:hAnsi="Times New Roman" w:cs="Times New Roman"/>
          <w:sz w:val="24"/>
          <w:szCs w:val="24"/>
        </w:rPr>
      </w:pPr>
    </w:p>
    <w:p w14:paraId="28403598" w14:textId="4DD15C5F"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4" w:name="_Toc193209295"/>
      <w:r w:rsidRPr="00B347C4">
        <w:rPr>
          <w:rFonts w:ascii="Times New Roman" w:eastAsia="Times New Roman" w:hAnsi="Times New Roman" w:cs="Times New Roman"/>
          <w:b/>
          <w:bCs/>
          <w:color w:val="212529"/>
          <w:sz w:val="24"/>
          <w:szCs w:val="24"/>
          <w:lang w:eastAsia="tr-TR"/>
        </w:rPr>
        <w:t>Tezler veya bitirme tezleri</w:t>
      </w:r>
      <w:bookmarkEnd w:id="254"/>
    </w:p>
    <w:p w14:paraId="4254DF96"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Yazarın baş harfleri. Yazarın Soyadı, "Tezin başlığı," Atama türü, Kısaltma. Bölüm, Kısaltma Üniv., Üniv. Şehri, Eyalet, Yıl.</w:t>
      </w:r>
    </w:p>
    <w:p w14:paraId="4D124F63"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J. Smith, "Investigating the Efficiency of Solar Panels in Extreme Environments," Doktora tezi, Elektrik Mühendisliği Bölümü, Kaliforniya Üniversitesi, Los Angeles, CA, ABD, 2021.</w:t>
      </w:r>
    </w:p>
    <w:p w14:paraId="527C7742" w14:textId="77777777" w:rsidR="00DE0027" w:rsidRPr="00B347C4" w:rsidRDefault="00DE0027" w:rsidP="00DE0027">
      <w:pPr>
        <w:pStyle w:val="ListeParagraf"/>
        <w:rPr>
          <w:rFonts w:ascii="Times New Roman" w:hAnsi="Times New Roman" w:cs="Times New Roman"/>
          <w:sz w:val="24"/>
          <w:szCs w:val="24"/>
        </w:rPr>
      </w:pPr>
    </w:p>
    <w:p w14:paraId="0BF80735" w14:textId="73D195AE"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5" w:name="_Toc193209296"/>
      <w:r w:rsidRPr="00B347C4">
        <w:rPr>
          <w:rFonts w:ascii="Times New Roman" w:eastAsia="Times New Roman" w:hAnsi="Times New Roman" w:cs="Times New Roman"/>
          <w:b/>
          <w:bCs/>
          <w:color w:val="212529"/>
          <w:sz w:val="24"/>
          <w:szCs w:val="24"/>
          <w:lang w:eastAsia="tr-TR"/>
        </w:rPr>
        <w:t>Veri Sayfaları</w:t>
      </w:r>
      <w:bookmarkEnd w:id="255"/>
    </w:p>
    <w:p w14:paraId="453922C4"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Üretici, "Ürün Adı veya Numarası Veri Sayfası," [Çevrimiçi]. Mevcut: URL. [Erişim Tarihi].</w:t>
      </w:r>
    </w:p>
    <w:p w14:paraId="3BF7A0FB"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Texas Instruments, "LM7805 Datasheet," [Çevrimiçi]. Mevcut: https://www.ti.com/lit/ds/symlink/lm7805.pdf. [Erişim: 15 Mart 2023].</w:t>
      </w:r>
    </w:p>
    <w:p w14:paraId="25E7869E" w14:textId="77777777" w:rsidR="00DE0027" w:rsidRPr="00B347C4" w:rsidRDefault="00DE0027" w:rsidP="00DE0027">
      <w:pPr>
        <w:pStyle w:val="ListeParagraf"/>
        <w:rPr>
          <w:rFonts w:ascii="Times New Roman" w:hAnsi="Times New Roman" w:cs="Times New Roman"/>
          <w:sz w:val="24"/>
          <w:szCs w:val="24"/>
        </w:rPr>
      </w:pPr>
    </w:p>
    <w:p w14:paraId="3E240F2D" w14:textId="4A682700"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6" w:name="_Toc193209297"/>
      <w:r w:rsidRPr="00B347C4">
        <w:rPr>
          <w:rFonts w:ascii="Times New Roman" w:eastAsia="Times New Roman" w:hAnsi="Times New Roman" w:cs="Times New Roman"/>
          <w:b/>
          <w:bCs/>
          <w:color w:val="212529"/>
          <w:sz w:val="24"/>
          <w:szCs w:val="24"/>
          <w:lang w:eastAsia="tr-TR"/>
        </w:rPr>
        <w:t>Çevrimiçi belgeler</w:t>
      </w:r>
      <w:bookmarkEnd w:id="256"/>
    </w:p>
    <w:p w14:paraId="0866F889"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 "Belgenin Başlığı," [Çevrimiçi]. Mevcut: URL. [Erişim Tarihi].</w:t>
      </w:r>
    </w:p>
    <w:p w14:paraId="7159424F"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lastRenderedPageBreak/>
        <w:t>Örnek</w:t>
      </w:r>
      <w:r w:rsidRPr="00B347C4">
        <w:rPr>
          <w:rFonts w:ascii="Times New Roman" w:eastAsia="Times New Roman" w:hAnsi="Times New Roman" w:cs="Times New Roman"/>
          <w:sz w:val="24"/>
          <w:szCs w:val="24"/>
          <w:lang w:eastAsia="tr-TR"/>
        </w:rPr>
        <w:t>: [1] J. Doe, "Yapay Zekanın Geleceği," [Çevrimiçi]. Mevcut: https://www.example.com/future-of-ai.pdf. [Erişim: 15 Mart 2023].</w:t>
      </w:r>
    </w:p>
    <w:p w14:paraId="0851C6CA" w14:textId="77777777" w:rsidR="00DE0027" w:rsidRPr="00B347C4" w:rsidRDefault="00DE0027" w:rsidP="00DE0027">
      <w:pPr>
        <w:pStyle w:val="ListeParagraf"/>
        <w:rPr>
          <w:rFonts w:ascii="Times New Roman" w:hAnsi="Times New Roman" w:cs="Times New Roman"/>
          <w:sz w:val="24"/>
          <w:szCs w:val="24"/>
        </w:rPr>
      </w:pPr>
    </w:p>
    <w:p w14:paraId="4443F10D" w14:textId="18AD0F55" w:rsidR="00DE0027" w:rsidRPr="00B347C4" w:rsidRDefault="00DE0027" w:rsidP="00B347C4">
      <w:pPr>
        <w:pStyle w:val="ListeParagraf"/>
        <w:numPr>
          <w:ilvl w:val="2"/>
          <w:numId w:val="11"/>
        </w:numPr>
        <w:shd w:val="clear" w:color="auto" w:fill="FFFFFF"/>
        <w:spacing w:after="100" w:afterAutospacing="1" w:line="240" w:lineRule="auto"/>
        <w:outlineLvl w:val="2"/>
        <w:rPr>
          <w:rFonts w:ascii="Times New Roman" w:eastAsia="Times New Roman" w:hAnsi="Times New Roman" w:cs="Times New Roman"/>
          <w:b/>
          <w:bCs/>
          <w:color w:val="212529"/>
          <w:sz w:val="24"/>
          <w:szCs w:val="24"/>
          <w:lang w:eastAsia="tr-TR"/>
        </w:rPr>
      </w:pPr>
      <w:bookmarkStart w:id="257" w:name="_Toc193209298"/>
      <w:r w:rsidRPr="00B347C4">
        <w:rPr>
          <w:rFonts w:ascii="Times New Roman" w:eastAsia="Times New Roman" w:hAnsi="Times New Roman" w:cs="Times New Roman"/>
          <w:b/>
          <w:bCs/>
          <w:color w:val="212529"/>
          <w:sz w:val="24"/>
          <w:szCs w:val="24"/>
          <w:lang w:eastAsia="tr-TR"/>
        </w:rPr>
        <w:t>Web Siteleri</w:t>
      </w:r>
      <w:bookmarkEnd w:id="257"/>
    </w:p>
    <w:p w14:paraId="7D834601" w14:textId="77777777" w:rsidR="00DE0027" w:rsidRPr="00B347C4" w:rsidRDefault="00DE0027" w:rsidP="00DE0027">
      <w:pPr>
        <w:pStyle w:val="ListeParagraf"/>
        <w:rPr>
          <w:rFonts w:ascii="Times New Roman" w:eastAsia="Times New Roman" w:hAnsi="Times New Roman" w:cs="Times New Roman"/>
          <w:sz w:val="24"/>
          <w:szCs w:val="24"/>
          <w:lang w:eastAsia="tr-TR"/>
        </w:rPr>
      </w:pPr>
      <w:r w:rsidRPr="00B347C4">
        <w:rPr>
          <w:rFonts w:ascii="Times New Roman" w:eastAsia="Times New Roman" w:hAnsi="Times New Roman" w:cs="Times New Roman"/>
          <w:b/>
          <w:bCs/>
          <w:sz w:val="24"/>
          <w:szCs w:val="24"/>
          <w:lang w:eastAsia="tr-TR"/>
        </w:rPr>
        <w:t>Format:</w:t>
      </w:r>
      <w:r w:rsidRPr="00B347C4">
        <w:rPr>
          <w:rFonts w:ascii="Times New Roman" w:eastAsia="Times New Roman" w:hAnsi="Times New Roman" w:cs="Times New Roman"/>
          <w:sz w:val="24"/>
          <w:szCs w:val="24"/>
          <w:lang w:eastAsia="tr-TR"/>
        </w:rPr>
        <w:t> [Referans Numarası] Yazar, "Web Sayfasının Başlığı," Web Sitesinin Başlığı, [Çevrimiçi]. Mevcut: URL. [Erişim Tarihi].</w:t>
      </w:r>
    </w:p>
    <w:p w14:paraId="30217CBD" w14:textId="77777777" w:rsidR="00DE0027" w:rsidRPr="00B347C4" w:rsidRDefault="00DE0027" w:rsidP="00DE0027">
      <w:pPr>
        <w:pStyle w:val="ListeParagraf"/>
        <w:rPr>
          <w:rFonts w:ascii="Times New Roman" w:hAnsi="Times New Roman" w:cs="Times New Roman"/>
          <w:sz w:val="24"/>
          <w:szCs w:val="24"/>
        </w:rPr>
      </w:pPr>
      <w:r w:rsidRPr="00B347C4">
        <w:rPr>
          <w:rFonts w:ascii="Times New Roman" w:eastAsia="Times New Roman" w:hAnsi="Times New Roman" w:cs="Times New Roman"/>
          <w:b/>
          <w:bCs/>
          <w:sz w:val="24"/>
          <w:szCs w:val="24"/>
          <w:lang w:eastAsia="tr-TR"/>
        </w:rPr>
        <w:t>Örnek</w:t>
      </w:r>
      <w:r w:rsidRPr="00B347C4">
        <w:rPr>
          <w:rFonts w:ascii="Times New Roman" w:eastAsia="Times New Roman" w:hAnsi="Times New Roman" w:cs="Times New Roman"/>
          <w:sz w:val="24"/>
          <w:szCs w:val="24"/>
          <w:lang w:eastAsia="tr-TR"/>
        </w:rPr>
        <w:t>: [1] A. Smith, "The History of Photography," PhotographyLife, [Çevrimiçi]. Mevcut: https://photographylife.com/history-of-photography. [Erişim: 15 Mart 2023].</w:t>
      </w:r>
    </w:p>
    <w:p w14:paraId="35C34E04" w14:textId="77777777" w:rsidR="00DE0027" w:rsidRPr="00DE0027" w:rsidRDefault="00DE0027" w:rsidP="00DE0027"/>
    <w:p w14:paraId="77FCBBF3" w14:textId="77777777" w:rsidR="00DE0027" w:rsidRPr="00DE0027" w:rsidRDefault="00DE0027" w:rsidP="00DE0027"/>
    <w:p w14:paraId="61F7309A" w14:textId="63107011" w:rsidR="00DE0027" w:rsidRDefault="00DE0027">
      <w:pPr>
        <w:spacing w:after="200" w:line="276" w:lineRule="auto"/>
        <w:contextualSpacing w:val="0"/>
        <w:jc w:val="left"/>
        <w:rPr>
          <w:rFonts w:eastAsia="Calibri" w:cstheme="majorBidi"/>
          <w:b/>
          <w:bCs/>
          <w:szCs w:val="28"/>
        </w:rPr>
      </w:pPr>
    </w:p>
    <w:p w14:paraId="5D1EAE8B" w14:textId="77777777" w:rsidR="00B347C4" w:rsidRDefault="00B347C4">
      <w:pPr>
        <w:spacing w:after="200" w:line="276" w:lineRule="auto"/>
        <w:contextualSpacing w:val="0"/>
        <w:jc w:val="left"/>
        <w:rPr>
          <w:rFonts w:eastAsia="Calibri" w:cstheme="majorBidi"/>
          <w:b/>
          <w:bCs/>
          <w:szCs w:val="28"/>
        </w:rPr>
      </w:pPr>
      <w:r>
        <w:rPr>
          <w:rFonts w:eastAsia="Calibri"/>
        </w:rPr>
        <w:br w:type="page"/>
      </w:r>
    </w:p>
    <w:p w14:paraId="6B10811D" w14:textId="6D868810" w:rsidR="00174F84" w:rsidRPr="00ED0704" w:rsidRDefault="00174F84" w:rsidP="00592ABD">
      <w:pPr>
        <w:pStyle w:val="Balk1"/>
        <w:numPr>
          <w:ilvl w:val="0"/>
          <w:numId w:val="11"/>
        </w:numPr>
        <w:spacing w:before="200" w:after="200" w:line="360" w:lineRule="auto"/>
        <w:contextualSpacing w:val="0"/>
        <w:rPr>
          <w:rFonts w:eastAsia="Calibri"/>
        </w:rPr>
      </w:pPr>
      <w:bookmarkStart w:id="258" w:name="_Toc193209299"/>
      <w:r w:rsidRPr="00174F84">
        <w:rPr>
          <w:rFonts w:eastAsia="Calibri"/>
        </w:rPr>
        <w:lastRenderedPageBreak/>
        <w:t>TEZİN ENSTİTÜYE TESLİMİ</w:t>
      </w:r>
      <w:bookmarkEnd w:id="258"/>
    </w:p>
    <w:p w14:paraId="73361BF6" w14:textId="77777777" w:rsidR="00C91E24" w:rsidRDefault="00174F84" w:rsidP="00592ABD">
      <w:pPr>
        <w:spacing w:before="200" w:after="200"/>
        <w:contextualSpacing w:val="0"/>
        <w:rPr>
          <w:rFonts w:eastAsia="Calibri"/>
        </w:rPr>
      </w:pPr>
      <w:r w:rsidRPr="00174F84">
        <w:rPr>
          <w:rFonts w:eastAsia="Calibri"/>
        </w:rPr>
        <w:t xml:space="preserve">Tezini tamamlayarak savunma aşamasına geçen öğrenci, tezini savunacağı tarihten en az bir ay (30 gün) önce danışmanı aracılığı ile asil ve yedek jüri </w:t>
      </w:r>
      <w:r w:rsidR="00613643">
        <w:rPr>
          <w:rFonts w:eastAsia="Calibri"/>
        </w:rPr>
        <w:t xml:space="preserve">üyesi </w:t>
      </w:r>
      <w:r w:rsidRPr="00174F84">
        <w:rPr>
          <w:rFonts w:eastAsia="Calibri"/>
        </w:rPr>
        <w:t xml:space="preserve">önerileri ile savunma gün ve saatini belirten </w:t>
      </w:r>
      <w:r w:rsidRPr="00174F84">
        <w:rPr>
          <w:rFonts w:eastAsia="Calibri"/>
          <w:u w:val="single"/>
        </w:rPr>
        <w:t>Tez Sınav Jürisi Atama Teklif Formu</w:t>
      </w:r>
      <w:r w:rsidRPr="00174F84">
        <w:rPr>
          <w:rFonts w:eastAsia="Calibri"/>
        </w:rPr>
        <w:t xml:space="preserve">nu doldurur. Tez, danışman tarafından intihal programıyla (turnitin) kontrol edilerek intihal raporu alınır ve öğrenci tarafından </w:t>
      </w:r>
      <w:r w:rsidRPr="00174F84">
        <w:rPr>
          <w:rFonts w:eastAsia="Calibri"/>
          <w:u w:val="single"/>
        </w:rPr>
        <w:t>Tez Savunabilirlik Ve Orijinallik Beyan Formu</w:t>
      </w:r>
      <w:r w:rsidRPr="00174F84">
        <w:rPr>
          <w:rFonts w:eastAsia="Calibri"/>
        </w:rPr>
        <w:t xml:space="preserve"> doldurularak imzalatılır. </w:t>
      </w:r>
      <w:r w:rsidRPr="00174F84">
        <w:rPr>
          <w:rFonts w:eastAsia="Calibri"/>
          <w:u w:val="single"/>
        </w:rPr>
        <w:t>Tez Sınav Jürisi Atama Teklif Formu</w:t>
      </w:r>
      <w:r w:rsidRPr="00174F84">
        <w:rPr>
          <w:rFonts w:eastAsia="Calibri"/>
        </w:rPr>
        <w:t xml:space="preserve">, </w:t>
      </w:r>
      <w:r w:rsidRPr="00174F84">
        <w:rPr>
          <w:rFonts w:eastAsia="Calibri"/>
          <w:u w:val="single"/>
        </w:rPr>
        <w:t>tez intihal raporu</w:t>
      </w:r>
      <w:r w:rsidRPr="00174F84">
        <w:rPr>
          <w:rFonts w:eastAsia="Calibri"/>
        </w:rPr>
        <w:t xml:space="preserve"> ( oranları gösterir kısmı olması yeterli) </w:t>
      </w:r>
      <w:r w:rsidR="00613643">
        <w:rPr>
          <w:rFonts w:eastAsia="Calibri"/>
        </w:rPr>
        <w:t xml:space="preserve">, Danışmanın savunmaya girmesi uygundur yazısı </w:t>
      </w:r>
      <w:r w:rsidRPr="00174F84">
        <w:rPr>
          <w:rFonts w:eastAsia="Calibri"/>
        </w:rPr>
        <w:t xml:space="preserve">ve </w:t>
      </w:r>
      <w:r w:rsidRPr="00174F84">
        <w:rPr>
          <w:rFonts w:eastAsia="Calibri"/>
          <w:u w:val="single"/>
        </w:rPr>
        <w:t>Tez Savunabilirlik Ve Orijinallik Beyan Formu</w:t>
      </w:r>
      <w:r w:rsidRPr="00174F84">
        <w:rPr>
          <w:rFonts w:eastAsia="Calibri"/>
        </w:rPr>
        <w:t xml:space="preserve"> evrakları </w:t>
      </w:r>
      <w:r w:rsidR="000B19BC">
        <w:rPr>
          <w:rFonts w:eastAsia="Calibri"/>
        </w:rPr>
        <w:t>Ana Bilim Dalı</w:t>
      </w:r>
      <w:r w:rsidRPr="00174F84">
        <w:rPr>
          <w:rFonts w:eastAsia="Calibri"/>
        </w:rPr>
        <w:t>na teslim edilir. Savunmaya girecek olan tez bir nüsha (spiralli şekilde) enstitüye teslim edilir. Tez</w:t>
      </w:r>
      <w:r w:rsidR="0005321B">
        <w:rPr>
          <w:rFonts w:eastAsia="Calibri"/>
        </w:rPr>
        <w:t xml:space="preserve"> sınav jürisi </w:t>
      </w:r>
      <w:r w:rsidRPr="00174F84">
        <w:rPr>
          <w:rFonts w:eastAsia="Calibri"/>
        </w:rPr>
        <w:t xml:space="preserve">, Enstitü Yönetim Kurulu tarafından onaylandıktan sonra Tez Yazım Kılavuzuna uygun formatta hazırlanmış tez taslağı öğrenci tarafından çoğaltılarak toplantı tarihinden en az 15 gün önce jüri üyelerine teslim edilir. Savunma sınavı öncesinde öğrenci her jüri üyesi için birer tane olmak üzere (yüksek lisans için 3, doktora için 5 Adet) </w:t>
      </w:r>
      <w:r w:rsidRPr="00174F84">
        <w:rPr>
          <w:rFonts w:eastAsia="Calibri"/>
          <w:u w:val="single"/>
        </w:rPr>
        <w:t>Tez İnceleme Değerlendirme Formu</w:t>
      </w:r>
      <w:r w:rsidRPr="00174F84">
        <w:rPr>
          <w:rFonts w:eastAsia="Calibri"/>
        </w:rPr>
        <w:t xml:space="preserve"> a</w:t>
      </w:r>
      <w:r w:rsidR="00B24F13">
        <w:rPr>
          <w:rFonts w:eastAsia="Calibri"/>
        </w:rPr>
        <w:t>larak sınavda jüri üyelerine im</w:t>
      </w:r>
      <w:r w:rsidRPr="00174F84">
        <w:rPr>
          <w:rFonts w:eastAsia="Calibri"/>
        </w:rPr>
        <w:t xml:space="preserve">zalatır. Savunmaya girmeden önce </w:t>
      </w:r>
      <w:r w:rsidRPr="00174F84">
        <w:rPr>
          <w:rFonts w:eastAsia="Calibri"/>
          <w:u w:val="single"/>
        </w:rPr>
        <w:t>Tez Savunması Sınavı Tutanağı Formu</w:t>
      </w:r>
      <w:r w:rsidRPr="00174F84">
        <w:rPr>
          <w:rFonts w:eastAsia="Calibri"/>
        </w:rPr>
        <w:t xml:space="preserve"> </w:t>
      </w:r>
      <w:r w:rsidR="00887C86">
        <w:rPr>
          <w:rFonts w:eastAsia="Calibri"/>
        </w:rPr>
        <w:t xml:space="preserve">ve Tez İnceleme ve Değerlendirme Formu </w:t>
      </w:r>
      <w:r w:rsidRPr="00174F84">
        <w:rPr>
          <w:rFonts w:eastAsia="Calibri"/>
        </w:rPr>
        <w:t>hazır bulundurulup, sınavda doldurulup imzalatılır.</w:t>
      </w:r>
      <w:r w:rsidR="00887C86">
        <w:rPr>
          <w:rFonts w:eastAsia="Calibri"/>
        </w:rPr>
        <w:t xml:space="preserve"> Ayrıca basılacak tez sayısı kadar </w:t>
      </w:r>
      <w:r w:rsidR="00887C86">
        <w:rPr>
          <w:rFonts w:eastAsia="Calibri"/>
          <w:u w:val="single"/>
        </w:rPr>
        <w:t>Jüri v</w:t>
      </w:r>
      <w:r w:rsidR="00887C86" w:rsidRPr="00887C86">
        <w:rPr>
          <w:rFonts w:eastAsia="Calibri"/>
          <w:u w:val="single"/>
        </w:rPr>
        <w:t>e Enstitü Onay Sayfası</w:t>
      </w:r>
      <w:r w:rsidR="00887C86">
        <w:rPr>
          <w:rFonts w:eastAsia="Calibri"/>
        </w:rPr>
        <w:t xml:space="preserve"> </w:t>
      </w:r>
      <w:r w:rsidR="00887C86" w:rsidRPr="00887C86">
        <w:rPr>
          <w:rFonts w:eastAsia="Calibri"/>
          <w:u w:val="single"/>
        </w:rPr>
        <w:t>renkli</w:t>
      </w:r>
      <w:r w:rsidR="00887C86">
        <w:rPr>
          <w:rFonts w:eastAsia="Calibri"/>
        </w:rPr>
        <w:t xml:space="preserve"> şekilde çıktı alınıp jürilere imzalatılması gerekmektedir (Bu sayfa basım esnasında ıslak imzalı olarak tez içine eklenecektir. </w:t>
      </w:r>
      <w:r w:rsidR="000B19BC">
        <w:rPr>
          <w:rFonts w:eastAsia="Calibri"/>
        </w:rPr>
        <w:t>Ana Bilim Dalı</w:t>
      </w:r>
      <w:r w:rsidRPr="00174F84">
        <w:rPr>
          <w:rFonts w:eastAsia="Calibri"/>
        </w:rPr>
        <w:t xml:space="preserve"> tarafından </w:t>
      </w:r>
      <w:r w:rsidRPr="00174F84">
        <w:rPr>
          <w:rFonts w:eastAsia="Calibri"/>
          <w:u w:val="single"/>
        </w:rPr>
        <w:t>Tez İnceleme Değerlendirme Formu</w:t>
      </w:r>
      <w:r w:rsidRPr="00174F84">
        <w:rPr>
          <w:rFonts w:eastAsia="Calibri"/>
        </w:rPr>
        <w:t xml:space="preserve"> ve </w:t>
      </w:r>
      <w:r w:rsidRPr="00174F84">
        <w:rPr>
          <w:rFonts w:eastAsia="Calibri"/>
          <w:u w:val="single"/>
        </w:rPr>
        <w:t>Savunması Sınavı Tutanağı Formu</w:t>
      </w:r>
      <w:r w:rsidR="00887C86">
        <w:rPr>
          <w:rFonts w:eastAsia="Calibri"/>
          <w:u w:val="single"/>
        </w:rPr>
        <w:t>,</w:t>
      </w:r>
      <w:r w:rsidRPr="00174F84">
        <w:rPr>
          <w:rFonts w:eastAsia="Calibri"/>
        </w:rPr>
        <w:t xml:space="preserve"> </w:t>
      </w:r>
      <w:r w:rsidR="00887C86">
        <w:rPr>
          <w:rFonts w:eastAsia="Calibri"/>
        </w:rPr>
        <w:t xml:space="preserve">Online sınavlarda sınav kaydı CD içerisinde </w:t>
      </w:r>
      <w:r w:rsidRPr="00174F84">
        <w:rPr>
          <w:rFonts w:eastAsia="Calibri"/>
        </w:rPr>
        <w:t>enstitüye teslim edilir.</w:t>
      </w:r>
      <w:r w:rsidR="00437246">
        <w:rPr>
          <w:rFonts w:eastAsia="Calibri"/>
        </w:rPr>
        <w:t xml:space="preserve"> Bu evrakların online sınavlarda 10, yüz yüze yapılan sınavlarda 3 iş gününde ana bilim dalından enstitüye gönderilmesi gerekmektedir.</w:t>
      </w:r>
      <w:r w:rsidR="00C91E24">
        <w:rPr>
          <w:rFonts w:eastAsia="Calibri"/>
        </w:rPr>
        <w:t xml:space="preserve"> Savunma sonrası tez onaylanırsa tezin son hali </w:t>
      </w:r>
      <w:hyperlink r:id="rId75" w:history="1">
        <w:r w:rsidR="00C91E24" w:rsidRPr="00614B76">
          <w:rPr>
            <w:rStyle w:val="Kpr"/>
            <w:rFonts w:eastAsia="Calibri"/>
          </w:rPr>
          <w:t>enstitu@kilis.edu.tr</w:t>
        </w:r>
      </w:hyperlink>
      <w:r w:rsidR="00C91E24">
        <w:rPr>
          <w:rFonts w:eastAsia="Calibri"/>
        </w:rPr>
        <w:t xml:space="preserve"> adresine mail atılır, istenen düzeltme</w:t>
      </w:r>
      <w:r w:rsidR="0005321B">
        <w:rPr>
          <w:rFonts w:eastAsia="Calibri"/>
        </w:rPr>
        <w:t xml:space="preserve">ler yapıldıktan sonra </w:t>
      </w:r>
      <w:r w:rsidR="00C91E24">
        <w:rPr>
          <w:rFonts w:eastAsia="Calibri"/>
        </w:rPr>
        <w:t xml:space="preserve"> tez 6 nüsha halinde basılır. </w:t>
      </w:r>
    </w:p>
    <w:p w14:paraId="7DDB91E4" w14:textId="77777777" w:rsidR="00887C86" w:rsidRDefault="00887C86" w:rsidP="00592ABD">
      <w:pPr>
        <w:spacing w:before="200" w:after="200"/>
        <w:contextualSpacing w:val="0"/>
        <w:rPr>
          <w:rFonts w:eastAsia="Calibri"/>
        </w:rPr>
      </w:pPr>
    </w:p>
    <w:p w14:paraId="6B78DCD3" w14:textId="77777777" w:rsidR="00887C86" w:rsidRPr="00174F84" w:rsidRDefault="00887C86" w:rsidP="00592ABD">
      <w:pPr>
        <w:spacing w:before="200" w:after="200"/>
        <w:contextualSpacing w:val="0"/>
        <w:rPr>
          <w:rFonts w:eastAsia="Calibri"/>
        </w:rPr>
      </w:pPr>
    </w:p>
    <w:p w14:paraId="16BC7461" w14:textId="77777777" w:rsidR="00174F84" w:rsidRPr="00174F84" w:rsidRDefault="00174F84" w:rsidP="00592ABD">
      <w:pPr>
        <w:spacing w:before="200" w:after="200"/>
        <w:contextualSpacing w:val="0"/>
        <w:rPr>
          <w:rFonts w:eastAsia="Calibri"/>
        </w:rPr>
      </w:pPr>
    </w:p>
    <w:p w14:paraId="56C96C1A" w14:textId="77777777" w:rsidR="00174F84" w:rsidRPr="00174F84" w:rsidRDefault="00174F84" w:rsidP="00592ABD">
      <w:pPr>
        <w:spacing w:before="200" w:after="200"/>
        <w:contextualSpacing w:val="0"/>
        <w:rPr>
          <w:rFonts w:eastAsia="Calibri"/>
        </w:rPr>
      </w:pPr>
    </w:p>
    <w:p w14:paraId="08450A80" w14:textId="77777777" w:rsidR="00174F84" w:rsidRPr="00174F84" w:rsidRDefault="00174F84" w:rsidP="00592ABD">
      <w:pPr>
        <w:spacing w:before="200" w:after="200"/>
        <w:contextualSpacing w:val="0"/>
        <w:rPr>
          <w:rFonts w:eastAsia="Calibri"/>
        </w:rPr>
      </w:pPr>
    </w:p>
    <w:p w14:paraId="5BB076F0" w14:textId="77777777" w:rsidR="00174F84" w:rsidRPr="00ED0704" w:rsidRDefault="00174F84" w:rsidP="00592ABD">
      <w:pPr>
        <w:pStyle w:val="Balk1"/>
        <w:numPr>
          <w:ilvl w:val="0"/>
          <w:numId w:val="11"/>
        </w:numPr>
        <w:spacing w:before="200" w:after="200" w:line="360" w:lineRule="auto"/>
        <w:contextualSpacing w:val="0"/>
        <w:rPr>
          <w:rFonts w:eastAsia="Calibri"/>
        </w:rPr>
      </w:pPr>
      <w:bookmarkStart w:id="259" w:name="_Toc193209300"/>
      <w:r w:rsidRPr="00174F84">
        <w:rPr>
          <w:rFonts w:eastAsia="Calibri"/>
        </w:rPr>
        <w:t>MEZUNİYET İŞLEMLERİ</w:t>
      </w:r>
      <w:bookmarkEnd w:id="259"/>
    </w:p>
    <w:p w14:paraId="1BCFB5FF" w14:textId="77777777" w:rsidR="00174F84" w:rsidRPr="00174F84" w:rsidRDefault="00174F84" w:rsidP="00592ABD">
      <w:pPr>
        <w:spacing w:before="200" w:after="200"/>
        <w:contextualSpacing w:val="0"/>
        <w:rPr>
          <w:rFonts w:eastAsia="Calibri"/>
        </w:rPr>
      </w:pPr>
      <w:r w:rsidRPr="00174F84">
        <w:rPr>
          <w:rFonts w:eastAsia="Calibri"/>
        </w:rPr>
        <w:t xml:space="preserve">Savunma sınavı tarihinden itibaren en geç bir ay (30 gün) içerisinde öğrenci, aşağıda belirtilen eklerle birlikte 1 adet </w:t>
      </w:r>
      <w:r w:rsidRPr="00174F84">
        <w:rPr>
          <w:rFonts w:eastAsia="Calibri"/>
          <w:u w:val="single"/>
        </w:rPr>
        <w:t>Mezuniyet İşlemleri Formu</w:t>
      </w:r>
      <w:r w:rsidRPr="00174F84">
        <w:rPr>
          <w:rFonts w:eastAsia="Calibri"/>
        </w:rPr>
        <w:t>nu Enstitü Öğrenci İşlerine teslim etmelidir.</w:t>
      </w:r>
    </w:p>
    <w:p w14:paraId="0A85C531" w14:textId="77777777" w:rsidR="00174F84" w:rsidRPr="00174F84" w:rsidRDefault="00174F84" w:rsidP="00592ABD">
      <w:pPr>
        <w:spacing w:before="200" w:after="200"/>
        <w:contextualSpacing w:val="0"/>
        <w:rPr>
          <w:rFonts w:eastAsia="Calibri"/>
        </w:rPr>
      </w:pPr>
      <w:r w:rsidRPr="00174F84">
        <w:rPr>
          <w:rFonts w:eastAsia="Calibri"/>
        </w:rPr>
        <w:t>2 adet tez, [Not: Basılacak tez sayısı toplamda yüksek lisans için 6, doktora için 8 adet (yüksek lisans için 3, doktora için 5 adet jüri üyelerine-2 adet Enstitüye-1 adet öğrenciye) olacak şekilde basılmalıdır.]</w:t>
      </w:r>
    </w:p>
    <w:p w14:paraId="48EA9C34" w14:textId="77777777" w:rsidR="00174F84" w:rsidRPr="00174F84" w:rsidRDefault="00174F84" w:rsidP="00592ABD">
      <w:pPr>
        <w:spacing w:before="200" w:after="200"/>
        <w:contextualSpacing w:val="0"/>
        <w:rPr>
          <w:rFonts w:eastAsia="Calibri"/>
        </w:rPr>
      </w:pPr>
      <w:r w:rsidRPr="00174F84">
        <w:rPr>
          <w:rFonts w:eastAsia="Calibri"/>
        </w:rPr>
        <w:t xml:space="preserve">1 adet </w:t>
      </w:r>
      <w:r w:rsidRPr="00174F84">
        <w:rPr>
          <w:rFonts w:eastAsia="Calibri"/>
          <w:u w:val="single"/>
        </w:rPr>
        <w:t>Tez Savunabilirlik Ve Orijinallik Beyan Formu</w:t>
      </w:r>
    </w:p>
    <w:p w14:paraId="6B774198" w14:textId="77777777" w:rsidR="00174F84" w:rsidRPr="00174F84" w:rsidRDefault="00174F84" w:rsidP="00592ABD">
      <w:pPr>
        <w:spacing w:before="200" w:after="200"/>
        <w:contextualSpacing w:val="0"/>
        <w:rPr>
          <w:rFonts w:eastAsia="Calibri"/>
        </w:rPr>
      </w:pPr>
      <w:r w:rsidRPr="00174F84">
        <w:rPr>
          <w:rFonts w:eastAsia="Calibri"/>
        </w:rPr>
        <w:t xml:space="preserve">2 adet </w:t>
      </w:r>
      <w:r w:rsidRPr="00174F84">
        <w:rPr>
          <w:rFonts w:eastAsia="Calibri"/>
          <w:u w:val="single"/>
        </w:rPr>
        <w:t xml:space="preserve">Tez Veri Giriş Formu </w:t>
      </w:r>
      <w:r w:rsidRPr="00174F84">
        <w:rPr>
          <w:rFonts w:eastAsia="Calibri"/>
        </w:rPr>
        <w:t xml:space="preserve">(bu form </w:t>
      </w:r>
      <w:hyperlink r:id="rId76" w:history="1">
        <w:r w:rsidRPr="00174F84">
          <w:rPr>
            <w:rFonts w:eastAsia="Calibri"/>
            <w:color w:val="0000FF"/>
            <w:u w:val="single"/>
          </w:rPr>
          <w:t>www.yok.gov.tr</w:t>
        </w:r>
      </w:hyperlink>
      <w:r w:rsidRPr="00174F84">
        <w:rPr>
          <w:rFonts w:eastAsia="Calibri"/>
        </w:rPr>
        <w:t xml:space="preserve"> adresinden “ulusal tez merkezi” başlığı altından (</w:t>
      </w:r>
      <w:hyperlink r:id="rId77" w:history="1">
        <w:r w:rsidRPr="00174F84">
          <w:rPr>
            <w:rFonts w:eastAsia="Calibri"/>
            <w:color w:val="0000FF"/>
            <w:u w:val="single"/>
          </w:rPr>
          <w:t>http://tez2.yok.gov.tr/</w:t>
        </w:r>
      </w:hyperlink>
      <w:r w:rsidRPr="00174F84">
        <w:rPr>
          <w:rFonts w:eastAsia="Calibri"/>
        </w:rPr>
        <w:t>) sisteme üye olunarak alınmaktadır.)</w:t>
      </w:r>
    </w:p>
    <w:p w14:paraId="591C41BA" w14:textId="77777777" w:rsidR="00174F84" w:rsidRPr="00174F84" w:rsidRDefault="00174F84" w:rsidP="00592ABD">
      <w:pPr>
        <w:spacing w:before="200" w:after="200"/>
        <w:contextualSpacing w:val="0"/>
        <w:rPr>
          <w:rFonts w:eastAsia="Calibri"/>
        </w:rPr>
      </w:pPr>
      <w:r w:rsidRPr="00174F84">
        <w:rPr>
          <w:rFonts w:eastAsia="Calibri"/>
        </w:rPr>
        <w:t>Aşağıdaki talimatlara göre hazırlanmış 1 adet CD:</w:t>
      </w:r>
    </w:p>
    <w:p w14:paraId="2C1270C9" w14:textId="77777777" w:rsidR="00174F84" w:rsidRPr="00174F84" w:rsidRDefault="00174F84" w:rsidP="00592ABD">
      <w:pPr>
        <w:spacing w:before="200" w:after="200"/>
        <w:contextualSpacing w:val="0"/>
        <w:rPr>
          <w:rFonts w:eastAsia="Calibri"/>
        </w:rPr>
      </w:pPr>
      <w:r w:rsidRPr="00174F84">
        <w:rPr>
          <w:rFonts w:eastAsia="Calibri"/>
        </w:rPr>
        <w:t xml:space="preserve">İç kapaktan itibaren onay sayfası </w:t>
      </w:r>
      <w:r w:rsidR="00FD540C" w:rsidRPr="00FD540C">
        <w:rPr>
          <w:rFonts w:eastAsia="Calibri"/>
          <w:u w:val="single"/>
        </w:rPr>
        <w:t>hariç</w:t>
      </w:r>
      <w:r w:rsidR="00FD540C">
        <w:rPr>
          <w:rFonts w:eastAsia="Calibri"/>
        </w:rPr>
        <w:t xml:space="preserve"> </w:t>
      </w:r>
      <w:r w:rsidRPr="00174F84">
        <w:rPr>
          <w:rFonts w:eastAsia="Calibri"/>
        </w:rPr>
        <w:t>olmak üzere</w:t>
      </w:r>
      <w:r w:rsidR="00C35E67">
        <w:rPr>
          <w:rFonts w:eastAsia="Calibri"/>
        </w:rPr>
        <w:t xml:space="preserve"> </w:t>
      </w:r>
      <w:r w:rsidRPr="00174F84">
        <w:rPr>
          <w:rFonts w:eastAsia="Calibri"/>
        </w:rPr>
        <w:t>ciltlenmiş tezin tamamı (ReferansNo_AdSoyad_tez.pdf)</w:t>
      </w:r>
    </w:p>
    <w:p w14:paraId="5A7D9E4B" w14:textId="77777777" w:rsidR="00174F84" w:rsidRPr="00174F84" w:rsidRDefault="00174F84" w:rsidP="00592ABD">
      <w:pPr>
        <w:spacing w:before="200" w:after="200"/>
        <w:contextualSpacing w:val="0"/>
        <w:rPr>
          <w:rFonts w:eastAsia="Calibri"/>
        </w:rPr>
      </w:pPr>
      <w:r w:rsidRPr="00174F84">
        <w:rPr>
          <w:rFonts w:eastAsia="Calibri"/>
        </w:rPr>
        <w:t>Tezin Türkçe özeti (ReferansNo_AdSoyad_Tr_ozet.pdf)</w:t>
      </w:r>
    </w:p>
    <w:p w14:paraId="202E83D5" w14:textId="77777777" w:rsidR="00174F84" w:rsidRPr="00174F84" w:rsidRDefault="00174F84" w:rsidP="00592ABD">
      <w:pPr>
        <w:spacing w:before="200" w:after="200"/>
        <w:contextualSpacing w:val="0"/>
        <w:rPr>
          <w:rFonts w:eastAsia="Calibri"/>
        </w:rPr>
      </w:pPr>
      <w:r w:rsidRPr="00174F84">
        <w:rPr>
          <w:rFonts w:eastAsia="Calibri"/>
        </w:rPr>
        <w:t>Tezin İngilizce özeti (Abstarct) (ReferansNo_AdSoyad_Eng_ozet.pdf)</w:t>
      </w:r>
    </w:p>
    <w:p w14:paraId="33843B07" w14:textId="77777777" w:rsidR="00174F84" w:rsidRPr="00174F84" w:rsidRDefault="00174F84" w:rsidP="00592ABD">
      <w:pPr>
        <w:spacing w:before="200" w:after="200"/>
        <w:contextualSpacing w:val="0"/>
        <w:rPr>
          <w:rFonts w:eastAsia="Calibri"/>
        </w:rPr>
      </w:pPr>
      <w:r w:rsidRPr="00174F84">
        <w:rPr>
          <w:rFonts w:eastAsia="Calibri"/>
        </w:rPr>
        <w:t>İntihal raporu</w:t>
      </w:r>
    </w:p>
    <w:p w14:paraId="72D93B4E" w14:textId="77777777" w:rsidR="00174F84" w:rsidRDefault="00174F84" w:rsidP="00592ABD">
      <w:pPr>
        <w:spacing w:before="200" w:after="200"/>
        <w:contextualSpacing w:val="0"/>
        <w:rPr>
          <w:rFonts w:eastAsia="Calibri"/>
        </w:rPr>
      </w:pPr>
      <w:r w:rsidRPr="00174F84">
        <w:rPr>
          <w:rFonts w:eastAsia="Calibri"/>
        </w:rPr>
        <w:t xml:space="preserve">Enstitü tarafından Mezuniyetin onaylanmasına takiben, öğrenci </w:t>
      </w:r>
      <w:r w:rsidRPr="00174F84">
        <w:rPr>
          <w:rFonts w:eastAsia="Calibri"/>
          <w:u w:val="single"/>
        </w:rPr>
        <w:t>İlişik Kesme Belgesini</w:t>
      </w:r>
      <w:r w:rsidRPr="00174F84">
        <w:rPr>
          <w:rFonts w:eastAsia="Calibri"/>
        </w:rPr>
        <w:t xml:space="preserve"> enstitüye teslim eder</w:t>
      </w:r>
      <w:r w:rsidR="00ED0704">
        <w:rPr>
          <w:rFonts w:eastAsia="Calibri"/>
        </w:rPr>
        <w:t>ek mezuniyet işlemi tamamlanır.</w:t>
      </w:r>
    </w:p>
    <w:p w14:paraId="12C50F48" w14:textId="77777777" w:rsidR="00887C86" w:rsidRPr="00174F84" w:rsidRDefault="00887C86" w:rsidP="00592ABD">
      <w:pPr>
        <w:spacing w:before="200" w:after="200"/>
        <w:contextualSpacing w:val="0"/>
        <w:rPr>
          <w:rFonts w:eastAsia="Calibri"/>
        </w:rPr>
      </w:pPr>
      <w:r>
        <w:rPr>
          <w:rFonts w:eastAsia="Calibri"/>
        </w:rPr>
        <w:t>Online sınavlarda Savunma kaydı CD’ye  çekilerek enstitüye  elden teslim edilir.</w:t>
      </w:r>
    </w:p>
    <w:p w14:paraId="2CE7FF05" w14:textId="77777777" w:rsidR="00C410B1" w:rsidRDefault="00174F84" w:rsidP="00592ABD">
      <w:pPr>
        <w:spacing w:before="200" w:after="200"/>
        <w:contextualSpacing w:val="0"/>
        <w:rPr>
          <w:rFonts w:eastAsia="Calibri"/>
        </w:rPr>
      </w:pPr>
      <w:r w:rsidRPr="00174F84">
        <w:rPr>
          <w:rFonts w:eastAsia="Calibri"/>
        </w:rPr>
        <w:t xml:space="preserve">*Tüm formlara </w:t>
      </w:r>
      <w:hyperlink r:id="rId78" w:history="1">
        <w:r w:rsidRPr="00174F84">
          <w:rPr>
            <w:rFonts w:eastAsia="Calibri"/>
            <w:color w:val="0000FF"/>
            <w:u w:val="single"/>
          </w:rPr>
          <w:t>http://enstitu.kilis.edu.tr/sayfa/423348/enst</w:t>
        </w:r>
        <w:r w:rsidRPr="00174F84">
          <w:rPr>
            <w:rFonts w:eastAsia="Calibri"/>
            <w:color w:val="0000FF"/>
            <w:u w:val="single"/>
          </w:rPr>
          <w:t>i</w:t>
        </w:r>
        <w:r w:rsidRPr="00174F84">
          <w:rPr>
            <w:rFonts w:eastAsia="Calibri"/>
            <w:color w:val="0000FF"/>
            <w:u w:val="single"/>
          </w:rPr>
          <w:t>tu/matbu-formlar</w:t>
        </w:r>
      </w:hyperlink>
      <w:r w:rsidRPr="00174F84">
        <w:rPr>
          <w:rFonts w:eastAsia="Calibri"/>
        </w:rPr>
        <w:t xml:space="preserve"> adresinden ulaşılmaktadır.</w:t>
      </w:r>
    </w:p>
    <w:p w14:paraId="5B2F2FB1" w14:textId="77777777" w:rsidR="00C113E3" w:rsidRDefault="00C113E3" w:rsidP="00F502A5">
      <w:pPr>
        <w:spacing w:before="240" w:after="240"/>
        <w:contextualSpacing w:val="0"/>
        <w:rPr>
          <w:rFonts w:eastAsia="Calibri"/>
        </w:rPr>
      </w:pPr>
    </w:p>
    <w:p w14:paraId="3C458114" w14:textId="77777777" w:rsidR="00E21FED" w:rsidRDefault="00E21FED" w:rsidP="00F502A5">
      <w:pPr>
        <w:spacing w:before="240" w:after="240"/>
        <w:contextualSpacing w:val="0"/>
        <w:rPr>
          <w:rFonts w:eastAsia="Calibri"/>
        </w:rPr>
      </w:pPr>
    </w:p>
    <w:p w14:paraId="5175A5B2" w14:textId="77777777" w:rsidR="00C113E3" w:rsidRDefault="00C113E3" w:rsidP="00174F84">
      <w:pPr>
        <w:rPr>
          <w:rFonts w:eastAsia="Calibri"/>
        </w:rPr>
      </w:pPr>
    </w:p>
    <w:p w14:paraId="296277CE" w14:textId="77777777" w:rsidR="007353C5" w:rsidRDefault="007353C5" w:rsidP="00174F84">
      <w:pPr>
        <w:rPr>
          <w:rFonts w:eastAsia="Calibri"/>
        </w:rPr>
      </w:pPr>
    </w:p>
    <w:p w14:paraId="419AE105" w14:textId="77777777" w:rsidR="00C113E3" w:rsidRDefault="00C113E3" w:rsidP="00174F84"/>
    <w:p w14:paraId="6DB745B8" w14:textId="77777777" w:rsidR="00E21FED" w:rsidRDefault="007353C5" w:rsidP="007353C5">
      <w:pPr>
        <w:pStyle w:val="Balk1"/>
        <w:spacing w:before="0"/>
        <w:jc w:val="center"/>
      </w:pPr>
      <w:bookmarkStart w:id="260" w:name="_Toc193209301"/>
      <w:r>
        <w:t>EKLER</w:t>
      </w:r>
      <w:bookmarkEnd w:id="260"/>
    </w:p>
    <w:p w14:paraId="2AFA99EF" w14:textId="77777777" w:rsidR="007353C5" w:rsidRPr="007353C5" w:rsidRDefault="007353C5" w:rsidP="007353C5"/>
    <w:p w14:paraId="05E1849D" w14:textId="77777777" w:rsidR="00E21FED" w:rsidRDefault="00E21FED" w:rsidP="00F84B67">
      <w:r w:rsidRPr="00A83953">
        <w:t>E</w:t>
      </w:r>
      <w:r>
        <w:t xml:space="preserve">k-1. Dış Kapak Örneği </w:t>
      </w:r>
    </w:p>
    <w:p w14:paraId="6C7A18F8" w14:textId="473979EE" w:rsidR="00E21FED" w:rsidRDefault="00E21FED" w:rsidP="00E21FED">
      <w:r>
        <w:t xml:space="preserve">Dış kapak örneği </w:t>
      </w:r>
      <w:r w:rsidR="004978DE">
        <w:t>Ü</w:t>
      </w:r>
      <w:r>
        <w:t>niversitemiz matbaasında mevcuttur.</w:t>
      </w:r>
    </w:p>
    <w:p w14:paraId="6B74AC46" w14:textId="77777777" w:rsidR="004978DE" w:rsidRDefault="004978DE" w:rsidP="00E21FED"/>
    <w:p w14:paraId="030774E2" w14:textId="01D955E8" w:rsidR="004978DE" w:rsidRPr="00E21FED" w:rsidRDefault="004978DE" w:rsidP="004978DE">
      <w:pPr>
        <w:jc w:val="center"/>
      </w:pPr>
      <w:r w:rsidRPr="004978DE">
        <w:rPr>
          <w:noProof/>
          <w:lang w:eastAsia="tr-TR"/>
        </w:rPr>
        <w:drawing>
          <wp:inline distT="0" distB="0" distL="0" distR="0" wp14:anchorId="09C14F8B" wp14:editId="66EF95C1">
            <wp:extent cx="1876425" cy="265303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76687" cy="2653402"/>
                    </a:xfrm>
                    <a:prstGeom prst="rect">
                      <a:avLst/>
                    </a:prstGeom>
                  </pic:spPr>
                </pic:pic>
              </a:graphicData>
            </a:graphic>
          </wp:inline>
        </w:drawing>
      </w:r>
    </w:p>
    <w:p w14:paraId="231CD483" w14:textId="3AC160EE" w:rsidR="00E21FED" w:rsidRDefault="004978DE" w:rsidP="004978DE">
      <w:pPr>
        <w:jc w:val="center"/>
      </w:pPr>
      <w:r w:rsidRPr="004978DE">
        <w:rPr>
          <w:noProof/>
          <w:lang w:eastAsia="tr-TR"/>
        </w:rPr>
        <w:drawing>
          <wp:inline distT="0" distB="0" distL="0" distR="0" wp14:anchorId="27B05B9C" wp14:editId="2E6ECB29">
            <wp:extent cx="1883511" cy="2686050"/>
            <wp:effectExtent l="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886779" cy="2690710"/>
                    </a:xfrm>
                    <a:prstGeom prst="rect">
                      <a:avLst/>
                    </a:prstGeom>
                  </pic:spPr>
                </pic:pic>
              </a:graphicData>
            </a:graphic>
          </wp:inline>
        </w:drawing>
      </w:r>
    </w:p>
    <w:p w14:paraId="24116727" w14:textId="77777777" w:rsidR="00E21FED" w:rsidRDefault="00E21FED" w:rsidP="00174F84"/>
    <w:p w14:paraId="4AAF1A89" w14:textId="77777777" w:rsidR="00E21FED" w:rsidRDefault="00E21FED" w:rsidP="00174F84"/>
    <w:p w14:paraId="3A99CBAB" w14:textId="77777777" w:rsidR="00E21FED" w:rsidRDefault="00E21FED" w:rsidP="00174F84">
      <w:pPr>
        <w:sectPr w:rsidR="00E21FED" w:rsidSect="00174F84">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2268" w:header="708" w:footer="708" w:gutter="0"/>
          <w:cols w:space="708"/>
          <w:docGrid w:linePitch="360"/>
        </w:sectPr>
      </w:pPr>
    </w:p>
    <w:p w14:paraId="53614881" w14:textId="0A304FE4" w:rsidR="004978DE" w:rsidRPr="00E631E3" w:rsidRDefault="004978DE" w:rsidP="004978DE">
      <w:pPr>
        <w:suppressAutoHyphens/>
        <w:contextualSpacing w:val="0"/>
        <w:jc w:val="center"/>
        <w:rPr>
          <w:rFonts w:eastAsia="Times New Roman" w:cs="Times New Roman"/>
          <w:b/>
          <w:sz w:val="28"/>
          <w:szCs w:val="28"/>
          <w:lang w:eastAsia="ar-SA"/>
        </w:rPr>
      </w:pPr>
      <w:r w:rsidRPr="00E56D84">
        <w:rPr>
          <w:rFonts w:eastAsia="Calibri" w:cs="Times New Roman"/>
          <w:noProof/>
          <w:lang w:eastAsia="tr-TR"/>
        </w:rPr>
        <w:lastRenderedPageBreak/>
        <mc:AlternateContent>
          <mc:Choice Requires="wps">
            <w:drawing>
              <wp:anchor distT="0" distB="0" distL="114300" distR="114300" simplePos="0" relativeHeight="251729920" behindDoc="0" locked="0" layoutInCell="1" allowOverlap="1" wp14:anchorId="7A75968C" wp14:editId="0C1D65F5">
                <wp:simplePos x="0" y="0"/>
                <wp:positionH relativeFrom="column">
                  <wp:posOffset>161290</wp:posOffset>
                </wp:positionH>
                <wp:positionV relativeFrom="paragraph">
                  <wp:posOffset>-461010</wp:posOffset>
                </wp:positionV>
                <wp:extent cx="2657475" cy="266700"/>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4555" w14:textId="77777777" w:rsidR="00822FBD" w:rsidRPr="00A83953" w:rsidRDefault="00822FBD" w:rsidP="004978DE">
                            <w:pPr>
                              <w:pStyle w:val="Balk1"/>
                              <w:spacing w:before="0"/>
                            </w:pPr>
                            <w:r w:rsidRPr="00A83953">
                              <w:t>E</w:t>
                            </w:r>
                            <w:r>
                              <w:t>k-2. İç Kapak Örneği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A75968C" id="Metin Kutusu 12" o:spid="_x0000_s1028" type="#_x0000_t202" style="position:absolute;left:0;text-align:left;margin-left:12.7pt;margin-top:-36.3pt;width:209.25pt;height:21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" filled="f" stroked="f">
                <v:textbox style="mso-fit-shape-to-text:t">
                  <w:txbxContent>
                    <w:p w14:paraId="69F34555" w14:textId="77777777" w:rsidR="00822FBD" w:rsidRPr="00A83953" w:rsidRDefault="00822FBD" w:rsidP="004978DE">
                      <w:pPr>
                        <w:pStyle w:val="Balk1"/>
                        <w:spacing w:before="0"/>
                      </w:pPr>
                      <w:r w:rsidRPr="00A83953">
                        <w:t>E</w:t>
                      </w:r>
                      <w:r>
                        <w:t>k-2. İç Kapak Örneği</w:t>
                      </w:r>
                    </w:p>
                  </w:txbxContent>
                </v:textbox>
              </v:shape>
            </w:pict>
          </mc:Fallback>
        </mc:AlternateContent>
      </w:r>
      <w:r w:rsidRPr="00E631E3">
        <w:rPr>
          <w:rFonts w:eastAsia="Times New Roman" w:cs="Times New Roman"/>
          <w:b/>
          <w:sz w:val="28"/>
          <w:szCs w:val="28"/>
          <w:lang w:eastAsia="ar-SA"/>
        </w:rPr>
        <w:t>T.C.</w:t>
      </w:r>
    </w:p>
    <w:p w14:paraId="56275979" w14:textId="77777777" w:rsidR="004978DE" w:rsidRPr="00E631E3" w:rsidRDefault="004978DE" w:rsidP="004978DE">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 7 ARALIK ÜNİVERSİTESİ</w:t>
      </w:r>
    </w:p>
    <w:p w14:paraId="3EA06447" w14:textId="77777777" w:rsidR="004978DE" w:rsidRDefault="004978DE" w:rsidP="004978DE">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LİSANSÜSTÜ EĞİTİM ENSTİTÜSÜ</w:t>
      </w:r>
    </w:p>
    <w:p w14:paraId="2A33D228" w14:textId="77777777" w:rsidR="004978DE" w:rsidRPr="00800F71" w:rsidRDefault="004978DE" w:rsidP="004978DE">
      <w:pPr>
        <w:suppressAutoHyphens/>
        <w:contextualSpacing w:val="0"/>
        <w:jc w:val="center"/>
        <w:rPr>
          <w:rFonts w:eastAsia="Times New Roman" w:cs="Times New Roman"/>
          <w:b/>
          <w:color w:val="FF0000"/>
          <w:sz w:val="28"/>
          <w:szCs w:val="28"/>
          <w:lang w:eastAsia="ar-SA"/>
        </w:rPr>
      </w:pPr>
      <w:r w:rsidRPr="00800F71">
        <w:rPr>
          <w:rFonts w:eastAsia="Times New Roman" w:cs="Times New Roman"/>
          <w:b/>
          <w:color w:val="FF0000"/>
          <w:sz w:val="28"/>
          <w:szCs w:val="28"/>
          <w:lang w:eastAsia="ar-SA"/>
        </w:rPr>
        <w:t>ANA</w:t>
      </w:r>
      <w:r>
        <w:rPr>
          <w:rFonts w:eastAsia="Times New Roman" w:cs="Times New Roman"/>
          <w:b/>
          <w:color w:val="FF0000"/>
          <w:sz w:val="28"/>
          <w:szCs w:val="28"/>
          <w:lang w:eastAsia="ar-SA"/>
        </w:rPr>
        <w:t xml:space="preserve"> BİLİM DALINIZI YAZINIZ</w:t>
      </w:r>
    </w:p>
    <w:p w14:paraId="2112249F" w14:textId="77777777" w:rsidR="004978DE" w:rsidRPr="00C113E3" w:rsidRDefault="004978DE" w:rsidP="004978DE">
      <w:pPr>
        <w:suppressAutoHyphens/>
        <w:contextualSpacing w:val="0"/>
        <w:jc w:val="center"/>
        <w:rPr>
          <w:rFonts w:eastAsia="Times New Roman" w:cs="Times New Roman"/>
          <w:sz w:val="28"/>
          <w:szCs w:val="28"/>
          <w:lang w:eastAsia="ar-SA"/>
        </w:rPr>
      </w:pPr>
      <w:r w:rsidRPr="00077BC5">
        <w:rPr>
          <w:rFonts w:eastAsia="Times New Roman" w:cs="Times New Roman"/>
          <w:b/>
          <w:color w:val="FF0000"/>
          <w:sz w:val="28"/>
          <w:szCs w:val="28"/>
          <w:lang w:eastAsia="ar-SA"/>
        </w:rPr>
        <w:t xml:space="preserve">PROGRAMINIZI </w:t>
      </w:r>
      <w:r>
        <w:rPr>
          <w:rFonts w:eastAsia="Times New Roman" w:cs="Times New Roman"/>
          <w:b/>
          <w:color w:val="FF0000"/>
          <w:sz w:val="28"/>
          <w:szCs w:val="28"/>
          <w:lang w:eastAsia="ar-SA"/>
        </w:rPr>
        <w:t>SEÇİNİZ</w:t>
      </w:r>
      <w:r w:rsidRPr="00077BC5">
        <w:rPr>
          <w:rFonts w:eastAsia="Times New Roman" w:cs="Times New Roman"/>
          <w:b/>
          <w:color w:val="FF0000"/>
          <w:sz w:val="28"/>
          <w:szCs w:val="28"/>
          <w:lang w:eastAsia="ar-SA"/>
        </w:rPr>
        <w:t>(YÜKSEK LİSANS-DOKTORA)</w:t>
      </w:r>
      <w:r>
        <w:rPr>
          <w:rFonts w:eastAsia="Times New Roman" w:cs="Times New Roman"/>
          <w:b/>
          <w:color w:val="FF0000"/>
          <w:sz w:val="28"/>
          <w:szCs w:val="28"/>
          <w:lang w:eastAsia="ar-SA"/>
        </w:rPr>
        <w:t xml:space="preserve"> TEZİ</w:t>
      </w:r>
    </w:p>
    <w:p w14:paraId="5013A44E"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1C931530"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51A0858A" w14:textId="77777777" w:rsidR="004978DE" w:rsidRDefault="004978DE" w:rsidP="004978DE">
      <w:pPr>
        <w:suppressAutoHyphens/>
        <w:spacing w:after="200" w:line="240" w:lineRule="auto"/>
        <w:contextualSpacing w:val="0"/>
        <w:jc w:val="center"/>
        <w:rPr>
          <w:rFonts w:eastAsia="Times New Roman" w:cs="Times New Roman"/>
          <w:sz w:val="28"/>
          <w:szCs w:val="28"/>
          <w:lang w:eastAsia="ar-SA"/>
        </w:rPr>
      </w:pPr>
    </w:p>
    <w:p w14:paraId="162FD454" w14:textId="77777777" w:rsidR="004978DE" w:rsidRDefault="004978DE" w:rsidP="004978DE">
      <w:pPr>
        <w:suppressAutoHyphens/>
        <w:spacing w:after="200" w:line="240" w:lineRule="auto"/>
        <w:contextualSpacing w:val="0"/>
        <w:jc w:val="center"/>
        <w:rPr>
          <w:rFonts w:eastAsia="Times New Roman" w:cs="Times New Roman"/>
          <w:sz w:val="28"/>
          <w:szCs w:val="28"/>
          <w:lang w:eastAsia="ar-SA"/>
        </w:rPr>
      </w:pPr>
    </w:p>
    <w:p w14:paraId="43F16226"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1E4F1829" w14:textId="77777777" w:rsidR="004978DE" w:rsidRPr="00FA56E2" w:rsidRDefault="004978DE" w:rsidP="004978DE">
      <w:pPr>
        <w:jc w:val="center"/>
        <w:rPr>
          <w:rFonts w:cs="Times New Roman"/>
          <w:b/>
          <w:color w:val="FF0000"/>
          <w:sz w:val="32"/>
          <w:szCs w:val="32"/>
        </w:rPr>
      </w:pPr>
      <w:r>
        <w:rPr>
          <w:rFonts w:cs="Times New Roman"/>
          <w:b/>
          <w:color w:val="FF0000"/>
          <w:sz w:val="32"/>
          <w:szCs w:val="32"/>
        </w:rPr>
        <w:t xml:space="preserve">BURAYA </w:t>
      </w:r>
      <w:r w:rsidRPr="00FA56E2">
        <w:rPr>
          <w:rFonts w:cs="Times New Roman"/>
          <w:b/>
          <w:color w:val="FF0000"/>
          <w:sz w:val="32"/>
          <w:szCs w:val="32"/>
        </w:rPr>
        <w:t>TEZİN</w:t>
      </w:r>
      <w:r>
        <w:rPr>
          <w:rFonts w:cs="Times New Roman"/>
          <w:b/>
          <w:color w:val="FF0000"/>
          <w:sz w:val="32"/>
          <w:szCs w:val="32"/>
        </w:rPr>
        <w:t>İZİN</w:t>
      </w:r>
      <w:r w:rsidRPr="00FA56E2">
        <w:rPr>
          <w:rFonts w:cs="Times New Roman"/>
          <w:b/>
          <w:color w:val="FF0000"/>
          <w:sz w:val="32"/>
          <w:szCs w:val="32"/>
        </w:rPr>
        <w:t xml:space="preserve"> ADI</w:t>
      </w:r>
      <w:r>
        <w:rPr>
          <w:rFonts w:cs="Times New Roman"/>
          <w:b/>
          <w:color w:val="FF0000"/>
          <w:sz w:val="32"/>
          <w:szCs w:val="32"/>
        </w:rPr>
        <w:t>NI YAZINIZ</w:t>
      </w:r>
    </w:p>
    <w:p w14:paraId="5B5E93E4"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565C781B"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34787B53" w14:textId="77777777" w:rsidR="004978DE" w:rsidRPr="00E631E3" w:rsidRDefault="004978DE" w:rsidP="004978DE">
      <w:pPr>
        <w:suppressAutoHyphens/>
        <w:spacing w:after="200" w:line="240" w:lineRule="auto"/>
        <w:contextualSpacing w:val="0"/>
        <w:jc w:val="center"/>
        <w:rPr>
          <w:rFonts w:eastAsia="Times New Roman" w:cs="Times New Roman"/>
          <w:sz w:val="28"/>
          <w:szCs w:val="28"/>
          <w:lang w:eastAsia="ar-SA"/>
        </w:rPr>
      </w:pPr>
    </w:p>
    <w:p w14:paraId="0D1FFEFD" w14:textId="77777777" w:rsidR="004978DE" w:rsidRDefault="004978DE" w:rsidP="004978DE">
      <w:pPr>
        <w:suppressAutoHyphens/>
        <w:spacing w:line="240" w:lineRule="auto"/>
        <w:contextualSpacing w:val="0"/>
        <w:jc w:val="center"/>
        <w:rPr>
          <w:rFonts w:eastAsia="Times New Roman" w:cs="Times New Roman"/>
          <w:sz w:val="28"/>
          <w:szCs w:val="28"/>
          <w:lang w:eastAsia="ar-SA"/>
        </w:rPr>
      </w:pPr>
    </w:p>
    <w:p w14:paraId="1F85EF9A"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7045A98E" w14:textId="77777777" w:rsidR="004978DE" w:rsidRPr="00FA56E2" w:rsidRDefault="004978DE" w:rsidP="004978DE">
      <w:pPr>
        <w:suppressAutoHyphens/>
        <w:spacing w:line="240" w:lineRule="auto"/>
        <w:contextualSpacing w:val="0"/>
        <w:jc w:val="center"/>
        <w:rPr>
          <w:rFonts w:eastAsia="Times New Roman" w:cs="Times New Roman"/>
          <w:b/>
          <w:color w:val="FF0000"/>
          <w:sz w:val="28"/>
          <w:szCs w:val="28"/>
          <w:lang w:eastAsia="ar-SA"/>
        </w:rPr>
      </w:pPr>
      <w:r w:rsidRPr="00FA56E2">
        <w:rPr>
          <w:rFonts w:eastAsia="Times New Roman" w:cs="Times New Roman"/>
          <w:b/>
          <w:color w:val="FF0000"/>
          <w:sz w:val="28"/>
          <w:szCs w:val="28"/>
          <w:lang w:eastAsia="ar-SA"/>
        </w:rPr>
        <w:t>BURAYA ADINIZI SOYADINIZI YAZINIZ</w:t>
      </w:r>
    </w:p>
    <w:p w14:paraId="3B8698C8"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p>
    <w:p w14:paraId="35A01596"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p>
    <w:p w14:paraId="5968E8AB"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p>
    <w:p w14:paraId="28B2C569"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p>
    <w:p w14:paraId="6D4C0616"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p>
    <w:p w14:paraId="18927BFF" w14:textId="77777777" w:rsidR="004978DE" w:rsidRPr="00E631E3" w:rsidRDefault="004978DE" w:rsidP="004978DE">
      <w:pPr>
        <w:suppressAutoHyphens/>
        <w:spacing w:line="240" w:lineRule="auto"/>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 xml:space="preserve">DANIŞMAN: </w:t>
      </w:r>
      <w:r>
        <w:rPr>
          <w:rFonts w:eastAsia="Times New Roman" w:cs="Times New Roman"/>
          <w:b/>
          <w:color w:val="FF0000"/>
          <w:sz w:val="28"/>
          <w:szCs w:val="28"/>
          <w:lang w:eastAsia="ar-SA"/>
        </w:rPr>
        <w:t>U</w:t>
      </w:r>
      <w:r w:rsidRPr="00077BC5">
        <w:rPr>
          <w:rFonts w:eastAsia="Times New Roman" w:cs="Times New Roman"/>
          <w:b/>
          <w:color w:val="FF0000"/>
          <w:sz w:val="28"/>
          <w:szCs w:val="28"/>
          <w:lang w:eastAsia="ar-SA"/>
        </w:rPr>
        <w:t>NVANI ADI SOYADI</w:t>
      </w:r>
    </w:p>
    <w:p w14:paraId="46AB9ECF"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40F83561"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0D249D56"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50B4B093"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3EE6EA6B" w14:textId="77777777" w:rsidR="004978DE" w:rsidRPr="00077BC5" w:rsidRDefault="004978DE" w:rsidP="004978DE">
      <w:pPr>
        <w:suppressAutoHyphens/>
        <w:spacing w:line="240" w:lineRule="auto"/>
        <w:contextualSpacing w:val="0"/>
        <w:rPr>
          <w:rFonts w:eastAsia="Times New Roman" w:cs="Times New Roman"/>
          <w:b/>
          <w:color w:val="FF0000"/>
          <w:szCs w:val="24"/>
          <w:lang w:eastAsia="ar-SA"/>
        </w:rPr>
      </w:pPr>
    </w:p>
    <w:p w14:paraId="3BBBDDBE"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313697D1"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166B05F2" w14:textId="77777777" w:rsidR="004978DE" w:rsidRPr="00E631E3" w:rsidRDefault="004978DE" w:rsidP="004978DE">
      <w:pPr>
        <w:suppressAutoHyphens/>
        <w:spacing w:line="240" w:lineRule="auto"/>
        <w:contextualSpacing w:val="0"/>
        <w:jc w:val="center"/>
        <w:rPr>
          <w:rFonts w:eastAsia="Times New Roman" w:cs="Times New Roman"/>
          <w:sz w:val="28"/>
          <w:szCs w:val="28"/>
          <w:lang w:eastAsia="ar-SA"/>
        </w:rPr>
      </w:pPr>
    </w:p>
    <w:p w14:paraId="22CFC04D" w14:textId="77777777" w:rsidR="004978DE" w:rsidRPr="00E631E3" w:rsidRDefault="004978DE" w:rsidP="004978DE">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w:t>
      </w:r>
    </w:p>
    <w:p w14:paraId="0101A81D" w14:textId="479441B4" w:rsidR="004978DE" w:rsidRDefault="004978DE" w:rsidP="004978DE">
      <w:pPr>
        <w:jc w:val="center"/>
      </w:pPr>
      <w:r>
        <w:rPr>
          <w:rFonts w:eastAsia="Times New Roman" w:cs="Times New Roman"/>
          <w:b/>
          <w:sz w:val="28"/>
          <w:szCs w:val="28"/>
          <w:lang w:eastAsia="ar-SA"/>
        </w:rPr>
        <w:t>20..</w:t>
      </w:r>
    </w:p>
    <w:tbl>
      <w:tblPr>
        <w:tblStyle w:val="TabloKlavuzu3"/>
        <w:tblW w:w="8788"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631E3" w:rsidRPr="00E631E3" w14:paraId="5AEEA284" w14:textId="77777777" w:rsidTr="00DA7C0B">
        <w:trPr>
          <w:cantSplit/>
          <w:trHeight w:val="13918"/>
        </w:trPr>
        <w:tc>
          <w:tcPr>
            <w:tcW w:w="8788" w:type="dxa"/>
          </w:tcPr>
          <w:p w14:paraId="3927270E" w14:textId="522F70A7" w:rsidR="00C836BB" w:rsidRPr="00C836BB" w:rsidRDefault="00C836BB" w:rsidP="00C836BB">
            <w:pPr>
              <w:suppressAutoHyphens/>
              <w:contextualSpacing w:val="0"/>
              <w:jc w:val="center"/>
              <w:rPr>
                <w:rFonts w:eastAsia="Times New Roman" w:cs="Times New Roman"/>
                <w:b/>
                <w:sz w:val="28"/>
                <w:szCs w:val="28"/>
                <w:lang w:eastAsia="ar-SA"/>
              </w:rPr>
            </w:pPr>
            <w:r w:rsidRPr="00E56D84">
              <w:rPr>
                <w:rFonts w:eastAsia="Calibri" w:cs="Times New Roman"/>
                <w:noProof/>
                <w:lang w:eastAsia="tr-TR"/>
              </w:rPr>
              <w:lastRenderedPageBreak/>
              <mc:AlternateContent>
                <mc:Choice Requires="wps">
                  <w:drawing>
                    <wp:anchor distT="0" distB="0" distL="114300" distR="114300" simplePos="0" relativeHeight="251664384" behindDoc="0" locked="0" layoutInCell="1" allowOverlap="1" wp14:anchorId="69147268" wp14:editId="5075DCC4">
                      <wp:simplePos x="0" y="0"/>
                      <wp:positionH relativeFrom="column">
                        <wp:posOffset>-1050290</wp:posOffset>
                      </wp:positionH>
                      <wp:positionV relativeFrom="paragraph">
                        <wp:posOffset>-613410</wp:posOffset>
                      </wp:positionV>
                      <wp:extent cx="2657475" cy="266700"/>
                      <wp:effectExtent l="0" t="0" r="0" b="0"/>
                      <wp:wrapNone/>
                      <wp:docPr id="325" name="Metin Kutusu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3806" w14:textId="77777777" w:rsidR="00822FBD" w:rsidRPr="00A83953" w:rsidRDefault="00822FBD" w:rsidP="00C836BB">
                                  <w:pPr>
                                    <w:pStyle w:val="Balk1"/>
                                    <w:spacing w:before="0"/>
                                  </w:pPr>
                                  <w:bookmarkStart w:id="261" w:name="_Toc193209302"/>
                                  <w:r w:rsidRPr="00A83953">
                                    <w:t>E</w:t>
                                  </w:r>
                                  <w:r>
                                    <w:t>k-2. İç Kapak Örneği</w:t>
                                  </w:r>
                                  <w:bookmarkEnd w:id="261"/>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147268" id="Metin Kutusu 325" o:spid="_x0000_s1029" type="#_x0000_t202" style="position:absolute;left:0;text-align:left;margin-left:-82.7pt;margin-top:-48.3pt;width:209.25pt;height:2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" filled="f" stroked="f">
                      <v:textbox style="mso-fit-shape-to-text:t">
                        <w:txbxContent>
                          <w:p w14:paraId="1A7E3806" w14:textId="77777777" w:rsidR="00822FBD" w:rsidRPr="00A83953" w:rsidRDefault="00822FBD" w:rsidP="00C836BB">
                            <w:pPr>
                              <w:pStyle w:val="Balk1"/>
                              <w:spacing w:before="0"/>
                            </w:pPr>
                            <w:bookmarkStart w:id="262" w:name="_Toc193209302"/>
                            <w:r w:rsidRPr="00A83953">
                              <w:t>E</w:t>
                            </w:r>
                            <w:r>
                              <w:t>k-2. İç Kapak Örneği</w:t>
                            </w:r>
                            <w:bookmarkEnd w:id="262"/>
                          </w:p>
                        </w:txbxContent>
                      </v:textbox>
                    </v:shape>
                  </w:pict>
                </mc:Fallback>
              </mc:AlternateContent>
            </w:r>
            <w:r w:rsidRPr="00C836BB">
              <w:rPr>
                <w:rFonts w:eastAsia="Times New Roman" w:cs="Times New Roman"/>
                <w:b/>
                <w:noProof/>
                <w:sz w:val="28"/>
                <w:szCs w:val="28"/>
                <w:lang w:eastAsia="tr-TR"/>
              </w:rPr>
              <mc:AlternateContent>
                <mc:Choice Requires="wps">
                  <w:drawing>
                    <wp:anchor distT="0" distB="0" distL="114299" distR="114299" simplePos="0" relativeHeight="251648000" behindDoc="0" locked="0" layoutInCell="1" allowOverlap="1" wp14:anchorId="54A33500" wp14:editId="14352D20">
                      <wp:simplePos x="0" y="0"/>
                      <wp:positionH relativeFrom="margin">
                        <wp:posOffset>2315845</wp:posOffset>
                      </wp:positionH>
                      <wp:positionV relativeFrom="paragraph">
                        <wp:posOffset>-421005</wp:posOffset>
                      </wp:positionV>
                      <wp:extent cx="746125" cy="635"/>
                      <wp:effectExtent l="29845" t="46355" r="83820" b="64770"/>
                      <wp:wrapNone/>
                      <wp:docPr id="51" name="Dirsek Bağlayıcıs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6125" cy="635"/>
                              </a:xfrm>
                              <a:prstGeom prst="bentConnector3">
                                <a:avLst>
                                  <a:gd name="adj1" fmla="val 49958"/>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2160A4"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51" o:spid="_x0000_s1026" type="#_x0000_t34" style="position:absolute;margin-left:182.35pt;margin-top:-33.15pt;width:58.75pt;height:.05pt;rotation:90;z-index:2516480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" adj="10791" strokeweight="1.5pt">
                      <v:stroke startarrow="open" endarrow="open"/>
                      <v:shadow on="t" opacity="24903f" origin=",.5" offset="0,.55556mm"/>
                      <w10:wrap anchorx="margin"/>
                    </v:shape>
                  </w:pict>
                </mc:Fallback>
              </mc:AlternateContent>
            </w:r>
            <w:r w:rsidRPr="00C836BB">
              <w:rPr>
                <w:rFonts w:eastAsia="Times New Roman" w:cs="Times New Roman"/>
                <w:b/>
                <w:noProof/>
                <w:sz w:val="28"/>
                <w:szCs w:val="28"/>
                <w:lang w:eastAsia="tr-TR"/>
              </w:rPr>
              <mc:AlternateContent>
                <mc:Choice Requires="wps">
                  <w:drawing>
                    <wp:anchor distT="0" distB="0" distL="114300" distR="114300" simplePos="0" relativeHeight="251649024" behindDoc="0" locked="0" layoutInCell="1" allowOverlap="1" wp14:anchorId="5710DC39" wp14:editId="3CDD4801">
                      <wp:simplePos x="0" y="0"/>
                      <wp:positionH relativeFrom="column">
                        <wp:posOffset>3005455</wp:posOffset>
                      </wp:positionH>
                      <wp:positionV relativeFrom="paragraph">
                        <wp:posOffset>-535940</wp:posOffset>
                      </wp:positionV>
                      <wp:extent cx="781050" cy="304800"/>
                      <wp:effectExtent l="0" t="0" r="19050" b="19050"/>
                      <wp:wrapNone/>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3048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60B322" w14:textId="77777777" w:rsidR="00822FBD" w:rsidRPr="00580995" w:rsidRDefault="00822FBD" w:rsidP="00C836BB">
                                  <w:pPr>
                                    <w:rPr>
                                      <w:szCs w:val="24"/>
                                    </w:rPr>
                                  </w:pPr>
                                  <w:r>
                                    <w:rPr>
                                      <w:szCs w:val="24"/>
                                    </w:rPr>
                                    <w:t xml:space="preserve">(3.0 cm) </w:t>
                                  </w:r>
                                  <w:r w:rsidRPr="00D81088">
                                    <w:rPr>
                                      <w:szCs w:val="24"/>
                                    </w:rPr>
                                    <w:t>cişk56yjm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DC39" id="Metin Kutusu 52" o:spid="_x0000_s1030" type="#_x0000_t202" style="position:absolute;left:0;text-align:left;margin-left:236.65pt;margin-top:-42.2pt;width:61.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" filled="f" strokecolor="white" strokeweight=".5pt">
                      <v:path arrowok="t"/>
                      <v:textbox>
                        <w:txbxContent>
                          <w:p w14:paraId="3A60B322" w14:textId="77777777" w:rsidR="00822FBD" w:rsidRPr="00580995" w:rsidRDefault="00822FBD" w:rsidP="00C836BB">
                            <w:pPr>
                              <w:rPr>
                                <w:szCs w:val="24"/>
                              </w:rPr>
                            </w:pPr>
                            <w:r>
                              <w:rPr>
                                <w:szCs w:val="24"/>
                              </w:rPr>
                              <w:t xml:space="preserve">(3.0 cm) </w:t>
                            </w:r>
                            <w:r w:rsidRPr="00D81088">
                              <w:rPr>
                                <w:szCs w:val="24"/>
                              </w:rPr>
                              <w:t>cişk56yjm</w:t>
                            </w:r>
                          </w:p>
                        </w:txbxContent>
                      </v:textbox>
                    </v:shape>
                  </w:pict>
                </mc:Fallback>
              </mc:AlternateContent>
            </w:r>
            <w:r w:rsidRPr="00C836BB">
              <w:rPr>
                <w:rFonts w:eastAsia="Times New Roman" w:cs="Times New Roman"/>
                <w:b/>
                <w:sz w:val="28"/>
                <w:szCs w:val="28"/>
                <w:lang w:eastAsia="ar-SA"/>
              </w:rPr>
              <w:t>T.C.</w:t>
            </w:r>
            <w:r w:rsidRPr="00C836BB">
              <w:rPr>
                <w:rFonts w:eastAsia="Times New Roman" w:cs="Times New Roman"/>
                <w:b/>
                <w:noProof/>
                <w:sz w:val="28"/>
                <w:szCs w:val="28"/>
                <w:lang w:eastAsia="tr-TR"/>
              </w:rPr>
              <w:t xml:space="preserve"> </w:t>
            </w:r>
          </w:p>
          <w:p w14:paraId="2E1205F3"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46976" behindDoc="0" locked="0" layoutInCell="1" allowOverlap="1" wp14:anchorId="10202B47" wp14:editId="3D28FF43">
                      <wp:simplePos x="0" y="0"/>
                      <wp:positionH relativeFrom="column">
                        <wp:posOffset>4439285</wp:posOffset>
                      </wp:positionH>
                      <wp:positionV relativeFrom="paragraph">
                        <wp:posOffset>198755</wp:posOffset>
                      </wp:positionV>
                      <wp:extent cx="1326515" cy="608330"/>
                      <wp:effectExtent l="0" t="0" r="0" b="127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75000"/>
                                        <a:lumOff val="0"/>
                                      </a:schemeClr>
                                    </a:solidFill>
                                    <a:miter lim="800000"/>
                                    <a:headEnd/>
                                    <a:tailEnd/>
                                  </a14:hiddenLine>
                                </a:ext>
                              </a:extLst>
                            </wps:spPr>
                            <wps:txbx>
                              <w:txbxContent>
                                <w:p w14:paraId="5F2BBA68" w14:textId="77777777" w:rsidR="00822FBD" w:rsidRPr="00AB306B" w:rsidRDefault="00822FBD" w:rsidP="00C836BB">
                                  <w:pPr>
                                    <w:spacing w:line="240" w:lineRule="auto"/>
                                    <w:jc w:val="center"/>
                                    <w:rPr>
                                      <w:szCs w:val="24"/>
                                    </w:rPr>
                                  </w:pPr>
                                  <w:r w:rsidRPr="00AB306B">
                                    <w:rPr>
                                      <w:szCs w:val="24"/>
                                    </w:rPr>
                                    <w:t xml:space="preserve">(14 punto, 1,5 satır aralığı, koyu)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02B47" id="Metin Kutusu 49" o:spid="_x0000_s1031" type="#_x0000_t202" style="position:absolute;left:0;text-align:left;margin-left:349.55pt;margin-top:15.65pt;width:104.45pt;height:4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" filled="f" stroked="f" strokecolor="#31849b [2408]">
                      <v:textbox>
                        <w:txbxContent>
                          <w:p w14:paraId="5F2BBA68" w14:textId="77777777" w:rsidR="00822FBD" w:rsidRPr="00AB306B" w:rsidRDefault="00822FBD" w:rsidP="00C836BB">
                            <w:pPr>
                              <w:spacing w:line="240" w:lineRule="auto"/>
                              <w:jc w:val="center"/>
                              <w:rPr>
                                <w:szCs w:val="24"/>
                              </w:rPr>
                            </w:pPr>
                            <w:r w:rsidRPr="00AB306B">
                              <w:rPr>
                                <w:szCs w:val="24"/>
                              </w:rPr>
                              <w:t xml:space="preserve">(14 punto, 1,5 satır aralığı, koyu) </w:t>
                            </w:r>
                          </w:p>
                        </w:txbxContent>
                      </v:textbox>
                    </v:shape>
                  </w:pict>
                </mc:Fallback>
              </mc:AlternateContent>
            </w:r>
            <w:r w:rsidRPr="00C836BB">
              <w:rPr>
                <w:rFonts w:eastAsia="Times New Roman" w:cs="Times New Roman"/>
                <w:b/>
                <w:sz w:val="28"/>
                <w:szCs w:val="28"/>
                <w:lang w:eastAsia="ar-SA"/>
              </w:rPr>
              <w:t>KİLİS 7 ARALIK ÜNİVERSİTESİ</w:t>
            </w:r>
          </w:p>
          <w:p w14:paraId="047B0828"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LİSANSÜSTÜ EĞİTİM ENSTİTÜSÜ</w:t>
            </w:r>
          </w:p>
          <w:p w14:paraId="7EF4A7F1"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ANABİLİM DALI</w:t>
            </w:r>
          </w:p>
          <w:p w14:paraId="0ADBB859" w14:textId="77777777" w:rsidR="00C836BB" w:rsidRPr="00C836BB" w:rsidRDefault="00C836BB" w:rsidP="00C836BB">
            <w:pPr>
              <w:suppressAutoHyphens/>
              <w:spacing w:line="240" w:lineRule="auto"/>
              <w:contextualSpacing w:val="0"/>
              <w:jc w:val="center"/>
              <w:rPr>
                <w:rFonts w:eastAsia="Times New Roman" w:cs="Times New Roman"/>
                <w:sz w:val="28"/>
                <w:szCs w:val="28"/>
                <w:lang w:eastAsia="ar-SA"/>
              </w:rPr>
            </w:pPr>
            <w:r w:rsidRPr="00C836BB">
              <w:rPr>
                <w:rFonts w:eastAsia="Times New Roman" w:cs="Times New Roman"/>
                <w:b/>
                <w:sz w:val="28"/>
                <w:szCs w:val="28"/>
                <w:lang w:eastAsia="ar-SA"/>
              </w:rPr>
              <w:t>YÜKSEK LİSANS/DOKTORA TEZİ</w:t>
            </w:r>
          </w:p>
          <w:p w14:paraId="2A3BE21C" w14:textId="77777777" w:rsidR="00C836BB" w:rsidRPr="00C836BB" w:rsidRDefault="00C836BB" w:rsidP="00C836BB">
            <w:pPr>
              <w:jc w:val="center"/>
              <w:rPr>
                <w:sz w:val="28"/>
                <w:szCs w:val="28"/>
              </w:rPr>
            </w:pPr>
            <w:r w:rsidRPr="00C836BB">
              <w:rPr>
                <w:noProof/>
                <w:lang w:eastAsia="tr-TR"/>
              </w:rPr>
              <mc:AlternateContent>
                <mc:Choice Requires="wps">
                  <w:drawing>
                    <wp:anchor distT="0" distB="0" distL="114299" distR="114299" simplePos="0" relativeHeight="251651072" behindDoc="0" locked="0" layoutInCell="1" allowOverlap="1" wp14:anchorId="68D57738" wp14:editId="604B7CED">
                      <wp:simplePos x="0" y="0"/>
                      <wp:positionH relativeFrom="margin">
                        <wp:posOffset>2749550</wp:posOffset>
                      </wp:positionH>
                      <wp:positionV relativeFrom="paragraph">
                        <wp:posOffset>79375</wp:posOffset>
                      </wp:positionV>
                      <wp:extent cx="0" cy="3228975"/>
                      <wp:effectExtent l="95250" t="38100" r="57150" b="85725"/>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1905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719F23" id="_x0000_t32" coordsize="21600,21600" o:spt="32" o:oned="t" path="m,l21600,21600e" filled="f">
                      <v:path arrowok="t" fillok="f" o:connecttype="none"/>
                      <o:lock v:ext="edit" shapetype="t"/>
                    </v:shapetype>
                    <v:shape id="Düz Ok Bağlayıcısı 45" o:spid="_x0000_s1026" type="#_x0000_t32" style="position:absolute;margin-left:216.5pt;margin-top:6.25pt;width:0;height:254.25pt;z-index:2516510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" strokeweight="1.5pt">
                      <v:stroke startarrow="open" endarrow="open"/>
                      <v:shadow on="t" opacity="24903f" origin=",.5" offset="0,.55556mm"/>
                      <w10:wrap anchorx="margin"/>
                    </v:shape>
                  </w:pict>
                </mc:Fallback>
              </mc:AlternateContent>
            </w:r>
            <w:r w:rsidRPr="00C836BB">
              <w:rPr>
                <w:noProof/>
                <w:lang w:eastAsia="tr-TR"/>
              </w:rPr>
              <mc:AlternateContent>
                <mc:Choice Requires="wps">
                  <w:drawing>
                    <wp:anchor distT="0" distB="0" distL="114300" distR="114300" simplePos="0" relativeHeight="251650048" behindDoc="0" locked="0" layoutInCell="1" allowOverlap="1" wp14:anchorId="4B048B48" wp14:editId="08601450">
                      <wp:simplePos x="0" y="0"/>
                      <wp:positionH relativeFrom="column">
                        <wp:posOffset>1349375</wp:posOffset>
                      </wp:positionH>
                      <wp:positionV relativeFrom="paragraph">
                        <wp:posOffset>145415</wp:posOffset>
                      </wp:positionV>
                      <wp:extent cx="533400" cy="3095625"/>
                      <wp:effectExtent l="0" t="0" r="19050" b="28575"/>
                      <wp:wrapNone/>
                      <wp:docPr id="44" name="Sol Ayraç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095625"/>
                              </a:xfrm>
                              <a:prstGeom prst="leftBrace">
                                <a:avLst>
                                  <a:gd name="adj1" fmla="val 603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BF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44" o:spid="_x0000_s1026" type="#_x0000_t87" style="position:absolute;margin-left:106.25pt;margin-top:11.45pt;width:42pt;height:24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" adj="2247"/>
                  </w:pict>
                </mc:Fallback>
              </mc:AlternateContent>
            </w:r>
          </w:p>
          <w:p w14:paraId="565E135A" w14:textId="77777777" w:rsidR="00C836BB" w:rsidRPr="00C836BB" w:rsidRDefault="00C836BB" w:rsidP="00C836BB">
            <w:pPr>
              <w:jc w:val="center"/>
              <w:rPr>
                <w:sz w:val="28"/>
                <w:szCs w:val="28"/>
              </w:rPr>
            </w:pPr>
          </w:p>
          <w:p w14:paraId="721952F6" w14:textId="77777777" w:rsidR="00C836BB" w:rsidRPr="00C836BB" w:rsidRDefault="00C836BB" w:rsidP="00C836BB">
            <w:pPr>
              <w:jc w:val="center"/>
              <w:rPr>
                <w:sz w:val="28"/>
                <w:szCs w:val="28"/>
              </w:rPr>
            </w:pPr>
          </w:p>
          <w:p w14:paraId="50909D74" w14:textId="77777777" w:rsidR="00C836BB" w:rsidRPr="00C836BB" w:rsidRDefault="00C836BB" w:rsidP="00C836BB">
            <w:pPr>
              <w:jc w:val="center"/>
              <w:rPr>
                <w:sz w:val="28"/>
                <w:szCs w:val="28"/>
              </w:rPr>
            </w:pPr>
          </w:p>
          <w:p w14:paraId="56F54F2B" w14:textId="77777777" w:rsidR="00C836BB" w:rsidRPr="00C836BB" w:rsidRDefault="00C836BB" w:rsidP="00C836BB">
            <w:pPr>
              <w:jc w:val="center"/>
              <w:rPr>
                <w:sz w:val="28"/>
                <w:szCs w:val="28"/>
              </w:rPr>
            </w:pPr>
            <w:r w:rsidRPr="00C836BB">
              <w:rPr>
                <w:rFonts w:eastAsia="Times New Roman" w:cs="Times New Roman"/>
                <w:b/>
                <w:noProof/>
                <w:sz w:val="28"/>
                <w:szCs w:val="28"/>
                <w:lang w:eastAsia="tr-TR"/>
              </w:rPr>
              <mc:AlternateContent>
                <mc:Choice Requires="wps">
                  <w:drawing>
                    <wp:anchor distT="0" distB="0" distL="114300" distR="114300" simplePos="0" relativeHeight="251657216" behindDoc="0" locked="0" layoutInCell="1" allowOverlap="1" wp14:anchorId="68F7FBA7" wp14:editId="0C7E3786">
                      <wp:simplePos x="0" y="0"/>
                      <wp:positionH relativeFrom="column">
                        <wp:posOffset>3340100</wp:posOffset>
                      </wp:positionH>
                      <wp:positionV relativeFrom="paragraph">
                        <wp:posOffset>172085</wp:posOffset>
                      </wp:positionV>
                      <wp:extent cx="2231390" cy="619125"/>
                      <wp:effectExtent l="0" t="0" r="0" b="9525"/>
                      <wp:wrapNone/>
                      <wp:docPr id="239" name="Metin Kutusu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B3B5C2" w14:textId="77777777" w:rsidR="00822FBD" w:rsidRPr="00E631E3" w:rsidRDefault="00822FBD" w:rsidP="00C836BB">
                                  <w:pPr>
                                    <w:pStyle w:val="AralkYok"/>
                                    <w:spacing w:line="360" w:lineRule="auto"/>
                                    <w:jc w:val="center"/>
                                    <w:rPr>
                                      <w:rFonts w:ascii="Times New Roman" w:hAnsi="Times New Roman"/>
                                      <w:szCs w:val="24"/>
                                    </w:rPr>
                                  </w:pPr>
                                  <w:r w:rsidRPr="00E631E3">
                                    <w:rPr>
                                      <w:rFonts w:ascii="Times New Roman" w:hAnsi="Times New Roman"/>
                                      <w:szCs w:val="24"/>
                                    </w:rPr>
                                    <w:t xml:space="preserve"> (16 (punto, koyu ve bu aralığa ortalanmalıdır )</w:t>
                                  </w:r>
                                </w:p>
                                <w:p w14:paraId="0A50BF01" w14:textId="77777777" w:rsidR="00822FBD" w:rsidRPr="00E631E3" w:rsidRDefault="00822FBD" w:rsidP="00C836B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7FBA7" id="Metin Kutusu 239" o:spid="_x0000_s1032" type="#_x0000_t202" style="position:absolute;left:0;text-align:left;margin-left:263pt;margin-top:13.55pt;width:175.7pt;height:4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" stroked="f" strokeweight=".5pt">
                      <v:textbox>
                        <w:txbxContent>
                          <w:p w14:paraId="75B3B5C2" w14:textId="77777777" w:rsidR="00822FBD" w:rsidRPr="00E631E3" w:rsidRDefault="00822FBD" w:rsidP="00C836BB">
                            <w:pPr>
                              <w:pStyle w:val="AralkYok"/>
                              <w:spacing w:line="360" w:lineRule="auto"/>
                              <w:jc w:val="center"/>
                              <w:rPr>
                                <w:rFonts w:ascii="Times New Roman" w:hAnsi="Times New Roman"/>
                                <w:szCs w:val="24"/>
                              </w:rPr>
                            </w:pPr>
                            <w:r w:rsidRPr="00E631E3">
                              <w:rPr>
                                <w:rFonts w:ascii="Times New Roman" w:hAnsi="Times New Roman"/>
                                <w:szCs w:val="24"/>
                              </w:rPr>
                              <w:t xml:space="preserve"> (16 (punto, koyu ve bu aralığa ortalanmalıdır )</w:t>
                            </w:r>
                          </w:p>
                          <w:p w14:paraId="0A50BF01" w14:textId="77777777" w:rsidR="00822FBD" w:rsidRPr="00E631E3" w:rsidRDefault="00822FBD" w:rsidP="00C836BB">
                            <w:pPr>
                              <w:rPr>
                                <w:szCs w:val="24"/>
                              </w:rPr>
                            </w:pPr>
                          </w:p>
                        </w:txbxContent>
                      </v:textbox>
                    </v:shape>
                  </w:pict>
                </mc:Fallback>
              </mc:AlternateContent>
            </w:r>
          </w:p>
          <w:p w14:paraId="1BEB1145" w14:textId="77777777" w:rsidR="00C836BB" w:rsidRPr="00C836BB" w:rsidRDefault="00C836BB" w:rsidP="00C836BB">
            <w:pPr>
              <w:jc w:val="center"/>
              <w:rPr>
                <w:b/>
                <w:sz w:val="32"/>
                <w:szCs w:val="32"/>
              </w:rPr>
            </w:pPr>
            <w:r w:rsidRPr="00C836BB">
              <w:rPr>
                <w:rFonts w:eastAsia="Times New Roman" w:cs="Times New Roman"/>
                <w:b/>
                <w:noProof/>
                <w:sz w:val="28"/>
                <w:szCs w:val="28"/>
                <w:lang w:eastAsia="tr-TR"/>
              </w:rPr>
              <mc:AlternateContent>
                <mc:Choice Requires="wps">
                  <w:drawing>
                    <wp:anchor distT="0" distB="0" distL="114300" distR="114300" simplePos="0" relativeHeight="251658240" behindDoc="0" locked="0" layoutInCell="1" allowOverlap="1" wp14:anchorId="6124BAD6" wp14:editId="5920958F">
                      <wp:simplePos x="0" y="0"/>
                      <wp:positionH relativeFrom="column">
                        <wp:posOffset>187325</wp:posOffset>
                      </wp:positionH>
                      <wp:positionV relativeFrom="paragraph">
                        <wp:posOffset>12701</wp:posOffset>
                      </wp:positionV>
                      <wp:extent cx="1162050" cy="285750"/>
                      <wp:effectExtent l="0" t="0" r="19050" b="19050"/>
                      <wp:wrapNone/>
                      <wp:docPr id="238" name="Metin Kutusu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7CEC8B" w14:textId="77777777" w:rsidR="00822FBD" w:rsidRPr="00580995" w:rsidRDefault="00822FBD" w:rsidP="00C836BB">
                                  <w:pPr>
                                    <w:rPr>
                                      <w:szCs w:val="24"/>
                                    </w:rPr>
                                  </w:pPr>
                                  <w:r>
                                    <w:rPr>
                                      <w:szCs w:val="24"/>
                                    </w:rPr>
                                    <w:t>11satır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4BAD6" id="Metin Kutusu 238" o:spid="_x0000_s1033" type="#_x0000_t202" style="position:absolute;left:0;text-align:left;margin-left:14.75pt;margin-top:1pt;width:91.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" filled="f" strokecolor="white" strokeweight=".5pt">
                      <v:path arrowok="t"/>
                      <v:textbox>
                        <w:txbxContent>
                          <w:p w14:paraId="0C7CEC8B" w14:textId="77777777" w:rsidR="00822FBD" w:rsidRPr="00580995" w:rsidRDefault="00822FBD" w:rsidP="00C836BB">
                            <w:pPr>
                              <w:rPr>
                                <w:szCs w:val="24"/>
                              </w:rPr>
                            </w:pPr>
                            <w:r>
                              <w:rPr>
                                <w:szCs w:val="24"/>
                              </w:rPr>
                              <w:t>11satır aralığı</w:t>
                            </w:r>
                          </w:p>
                        </w:txbxContent>
                      </v:textbox>
                    </v:shape>
                  </w:pict>
                </mc:Fallback>
              </mc:AlternateContent>
            </w:r>
            <w:r w:rsidRPr="00C836BB">
              <w:rPr>
                <w:b/>
                <w:sz w:val="32"/>
                <w:szCs w:val="32"/>
              </w:rPr>
              <w:t>TEZİN ADI</w:t>
            </w:r>
          </w:p>
          <w:p w14:paraId="24024615" w14:textId="77777777" w:rsidR="00C836BB" w:rsidRPr="00C836BB" w:rsidRDefault="00C836BB" w:rsidP="00C836BB">
            <w:pPr>
              <w:jc w:val="center"/>
              <w:rPr>
                <w:sz w:val="28"/>
                <w:szCs w:val="28"/>
              </w:rPr>
            </w:pPr>
          </w:p>
          <w:p w14:paraId="06474815" w14:textId="77777777" w:rsidR="00C836BB" w:rsidRPr="00C836BB" w:rsidRDefault="00C836BB" w:rsidP="00C836BB">
            <w:pPr>
              <w:jc w:val="center"/>
              <w:rPr>
                <w:sz w:val="28"/>
                <w:szCs w:val="28"/>
              </w:rPr>
            </w:pPr>
          </w:p>
          <w:p w14:paraId="77A506CC" w14:textId="77777777" w:rsidR="00C836BB" w:rsidRPr="00C836BB" w:rsidRDefault="00C836BB" w:rsidP="00C836BB">
            <w:pPr>
              <w:jc w:val="center"/>
              <w:rPr>
                <w:sz w:val="28"/>
                <w:szCs w:val="28"/>
              </w:rPr>
            </w:pPr>
          </w:p>
          <w:p w14:paraId="1102B0A8" w14:textId="77777777" w:rsidR="00C836BB" w:rsidRPr="00C836BB" w:rsidRDefault="00C836BB" w:rsidP="00C836BB">
            <w:pPr>
              <w:jc w:val="center"/>
              <w:rPr>
                <w:sz w:val="28"/>
                <w:szCs w:val="28"/>
              </w:rPr>
            </w:pPr>
          </w:p>
          <w:p w14:paraId="2F3FC9EA" w14:textId="77777777" w:rsidR="00C836BB" w:rsidRPr="00C836BB" w:rsidRDefault="00C836BB" w:rsidP="00C836BB">
            <w:pPr>
              <w:jc w:val="center"/>
              <w:rPr>
                <w:sz w:val="28"/>
                <w:szCs w:val="28"/>
              </w:rPr>
            </w:pPr>
            <w:r w:rsidRPr="00C836BB">
              <w:rPr>
                <w:rFonts w:eastAsia="Times New Roman" w:cs="Times New Roman"/>
                <w:b/>
                <w:noProof/>
                <w:sz w:val="28"/>
                <w:szCs w:val="28"/>
                <w:lang w:eastAsia="tr-TR"/>
              </w:rPr>
              <mc:AlternateContent>
                <mc:Choice Requires="wps">
                  <w:drawing>
                    <wp:anchor distT="0" distB="0" distL="114300" distR="114300" simplePos="0" relativeHeight="251662336" behindDoc="0" locked="0" layoutInCell="1" allowOverlap="1" wp14:anchorId="5216656A" wp14:editId="403D84E0">
                      <wp:simplePos x="0" y="0"/>
                      <wp:positionH relativeFrom="column">
                        <wp:posOffset>4051935</wp:posOffset>
                      </wp:positionH>
                      <wp:positionV relativeFrom="paragraph">
                        <wp:posOffset>274320</wp:posOffset>
                      </wp:positionV>
                      <wp:extent cx="1326515" cy="342265"/>
                      <wp:effectExtent l="0" t="0" r="0" b="63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401E" w14:textId="77777777" w:rsidR="00822FBD" w:rsidRDefault="00822FBD" w:rsidP="00C836BB">
                                  <w:r>
                                    <w:rPr>
                                      <w:szCs w:val="24"/>
                                    </w:rPr>
                                    <w:t>(14 punto, koyu)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6656A" id="Metin Kutusu 7" o:spid="_x0000_s1034" type="#_x0000_t202" style="position:absolute;left:0;text-align:left;margin-left:319.05pt;margin-top:21.6pt;width:104.4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" filled="f" stroked="f">
                      <v:textbox>
                        <w:txbxContent>
                          <w:p w14:paraId="0C20401E" w14:textId="77777777" w:rsidR="00822FBD" w:rsidRDefault="00822FBD" w:rsidP="00C836BB">
                            <w:r>
                              <w:rPr>
                                <w:szCs w:val="24"/>
                              </w:rPr>
                              <w:t>(14 punto, koyu)</w:t>
                            </w:r>
                          </w:p>
                        </w:txbxContent>
                      </v:textbox>
                    </v:shape>
                  </w:pict>
                </mc:Fallback>
              </mc:AlternateContent>
            </w:r>
          </w:p>
          <w:p w14:paraId="3D31E84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ÖĞRENCİNİN ADI SOYADI</w:t>
            </w:r>
          </w:p>
          <w:p w14:paraId="3EA8D691"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6E3C4C4B"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9264" behindDoc="0" locked="0" layoutInCell="1" allowOverlap="1" wp14:anchorId="131F5866" wp14:editId="348EFE6C">
                      <wp:simplePos x="0" y="0"/>
                      <wp:positionH relativeFrom="column">
                        <wp:posOffset>2903220</wp:posOffset>
                      </wp:positionH>
                      <wp:positionV relativeFrom="paragraph">
                        <wp:posOffset>187960</wp:posOffset>
                      </wp:positionV>
                      <wp:extent cx="1428750" cy="285750"/>
                      <wp:effectExtent l="0" t="0" r="19050" b="19050"/>
                      <wp:wrapNone/>
                      <wp:docPr id="235" name="Metin Kutusu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1222C84" w14:textId="77777777" w:rsidR="00822FBD" w:rsidRPr="00580995" w:rsidRDefault="00822FBD" w:rsidP="00C836BB">
                                  <w:pPr>
                                    <w:rPr>
                                      <w:szCs w:val="24"/>
                                    </w:rPr>
                                  </w:pPr>
                                  <w:r>
                                    <w:rPr>
                                      <w:szCs w:val="24"/>
                                    </w:rPr>
                                    <w:t>5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F5866" id="Metin Kutusu 235" o:spid="_x0000_s1035" type="#_x0000_t202" style="position:absolute;left:0;text-align:left;margin-left:228.6pt;margin-top:14.8pt;width:11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" filled="f" strokecolor="white" strokeweight=".5pt">
                      <v:path arrowok="t"/>
                      <v:textbox>
                        <w:txbxContent>
                          <w:p w14:paraId="11222C84" w14:textId="77777777" w:rsidR="00822FBD" w:rsidRPr="00580995" w:rsidRDefault="00822FBD" w:rsidP="00C836BB">
                            <w:pPr>
                              <w:rPr>
                                <w:szCs w:val="24"/>
                              </w:rPr>
                            </w:pPr>
                            <w:r>
                              <w:rPr>
                                <w:szCs w:val="24"/>
                              </w:rPr>
                              <w:t>5 satır aralığı</w:t>
                            </w:r>
                          </w:p>
                        </w:txbxContent>
                      </v:textbox>
                    </v:shape>
                  </w:pict>
                </mc:Fallback>
              </mc:AlternateContent>
            </w:r>
          </w:p>
          <w:p w14:paraId="1A47CE5D"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299" distR="114299" simplePos="0" relativeHeight="251654144" behindDoc="0" locked="0" layoutInCell="1" allowOverlap="1" wp14:anchorId="6CC34601" wp14:editId="1A618D3A">
                      <wp:simplePos x="0" y="0"/>
                      <wp:positionH relativeFrom="margin">
                        <wp:posOffset>2335531</wp:posOffset>
                      </wp:positionH>
                      <wp:positionV relativeFrom="paragraph">
                        <wp:posOffset>100329</wp:posOffset>
                      </wp:positionV>
                      <wp:extent cx="829945" cy="1906"/>
                      <wp:effectExtent l="33020" t="43180" r="79375" b="79375"/>
                      <wp:wrapNone/>
                      <wp:docPr id="324" name="Dirsek Bağlayıcısı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9945" cy="1906"/>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E39A4" id="Dirsek Bağlayıcısı 324" o:spid="_x0000_s1026" type="#_x0000_t34" style="position:absolute;margin-left:183.9pt;margin-top:7.9pt;width:65.35pt;height:.15pt;rotation:90;z-index:2516541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" strokeweight="1.5pt">
                      <v:stroke startarrow="open" endarrow="open"/>
                      <v:shadow on="t" opacity="24903f" origin=",.5" offset="0,.55556mm"/>
                      <w10:wrap anchorx="margin"/>
                    </v:shape>
                  </w:pict>
                </mc:Fallback>
              </mc:AlternateContent>
            </w:r>
          </w:p>
          <w:p w14:paraId="4FC475AA"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3EE2D73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61312" behindDoc="0" locked="0" layoutInCell="1" allowOverlap="1" wp14:anchorId="2B739D19" wp14:editId="0D5E9650">
                      <wp:simplePos x="0" y="0"/>
                      <wp:positionH relativeFrom="column">
                        <wp:posOffset>4328160</wp:posOffset>
                      </wp:positionH>
                      <wp:positionV relativeFrom="paragraph">
                        <wp:posOffset>102235</wp:posOffset>
                      </wp:positionV>
                      <wp:extent cx="1326515" cy="342265"/>
                      <wp:effectExtent l="0" t="0" r="0" b="635"/>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A193" w14:textId="77777777" w:rsidR="00822FBD" w:rsidRDefault="00822FBD" w:rsidP="00C836BB">
                                  <w:r>
                                    <w:rPr>
                                      <w:szCs w:val="24"/>
                                    </w:rPr>
                                    <w:t>(14 punto, koyu)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39D19" id="Metin Kutusu 236" o:spid="_x0000_s1036" type="#_x0000_t202" style="position:absolute;left:0;text-align:left;margin-left:340.8pt;margin-top:8.05pt;width:104.4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yvwIAAMk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" filled="f" stroked="f">
                      <v:textbox>
                        <w:txbxContent>
                          <w:p w14:paraId="4DE0A193" w14:textId="77777777" w:rsidR="00822FBD" w:rsidRDefault="00822FBD" w:rsidP="00C836BB">
                            <w:r>
                              <w:rPr>
                                <w:szCs w:val="24"/>
                              </w:rPr>
                              <w:t>(14 punto, koyu)</w:t>
                            </w:r>
                          </w:p>
                        </w:txbxContent>
                      </v:textbox>
                    </v:shape>
                  </w:pict>
                </mc:Fallback>
              </mc:AlternateContent>
            </w:r>
          </w:p>
          <w:p w14:paraId="1F675EBB"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DANIŞMAN: UNVANI ADI SOYADI</w:t>
            </w:r>
          </w:p>
          <w:p w14:paraId="5BA9E82D"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203CE1B0"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5AAAE086"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6874485F"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299" distR="114299" simplePos="0" relativeHeight="251655168" behindDoc="0" locked="0" layoutInCell="1" allowOverlap="1" wp14:anchorId="00B92075" wp14:editId="591ECE1E">
                      <wp:simplePos x="0" y="0"/>
                      <wp:positionH relativeFrom="margin">
                        <wp:posOffset>1976755</wp:posOffset>
                      </wp:positionH>
                      <wp:positionV relativeFrom="paragraph">
                        <wp:posOffset>187960</wp:posOffset>
                      </wp:positionV>
                      <wp:extent cx="1543050" cy="1905"/>
                      <wp:effectExtent l="65722" t="29528" r="84773" b="84772"/>
                      <wp:wrapNone/>
                      <wp:docPr id="4" name="Dirse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3050" cy="1905"/>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B2771" id="Dirsek Bağlayıcısı 4" o:spid="_x0000_s1026" type="#_x0000_t34" style="position:absolute;margin-left:155.65pt;margin-top:14.8pt;width:121.5pt;height:.15pt;rotation:90;z-index:2516551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" strokeweight="1.5pt">
                      <v:stroke startarrow="open" endarrow="open"/>
                      <v:shadow on="t" opacity="24903f" origin=",.5" offset="0,.55556mm"/>
                      <w10:wrap anchorx="margin"/>
                    </v:shape>
                  </w:pict>
                </mc:Fallback>
              </mc:AlternateContent>
            </w:r>
            <w:r w:rsidRPr="00C836BB">
              <w:rPr>
                <w:rFonts w:eastAsia="Times New Roman" w:cs="Times New Roman"/>
                <w:b/>
                <w:noProof/>
                <w:sz w:val="28"/>
                <w:szCs w:val="28"/>
                <w:lang w:eastAsia="tr-TR"/>
              </w:rPr>
              <mc:AlternateContent>
                <mc:Choice Requires="wps">
                  <w:drawing>
                    <wp:anchor distT="0" distB="0" distL="114300" distR="114300" simplePos="0" relativeHeight="251660288" behindDoc="0" locked="0" layoutInCell="1" allowOverlap="1" wp14:anchorId="0DD635C9" wp14:editId="6DDA19A3">
                      <wp:simplePos x="0" y="0"/>
                      <wp:positionH relativeFrom="column">
                        <wp:posOffset>2903220</wp:posOffset>
                      </wp:positionH>
                      <wp:positionV relativeFrom="paragraph">
                        <wp:posOffset>104775</wp:posOffset>
                      </wp:positionV>
                      <wp:extent cx="1428750" cy="285750"/>
                      <wp:effectExtent l="0" t="0" r="19050" b="1905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2857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881DFC" w14:textId="77777777" w:rsidR="00822FBD" w:rsidRPr="00580995" w:rsidRDefault="00822FBD" w:rsidP="00C836BB">
                                  <w:pPr>
                                    <w:rPr>
                                      <w:szCs w:val="24"/>
                                    </w:rPr>
                                  </w:pPr>
                                  <w:r>
                                    <w:rPr>
                                      <w:szCs w:val="24"/>
                                    </w:rPr>
                                    <w:t>8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635C9" id="Metin Kutusu 6" o:spid="_x0000_s1037" type="#_x0000_t202" style="position:absolute;left:0;text-align:left;margin-left:228.6pt;margin-top:8.25pt;width:11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" filled="f" strokecolor="white" strokeweight=".5pt">
                      <v:path arrowok="t"/>
                      <v:textbox>
                        <w:txbxContent>
                          <w:p w14:paraId="42881DFC" w14:textId="77777777" w:rsidR="00822FBD" w:rsidRPr="00580995" w:rsidRDefault="00822FBD" w:rsidP="00C836BB">
                            <w:pPr>
                              <w:rPr>
                                <w:szCs w:val="24"/>
                              </w:rPr>
                            </w:pPr>
                            <w:r>
                              <w:rPr>
                                <w:szCs w:val="24"/>
                              </w:rPr>
                              <w:t>8 satır aralığı</w:t>
                            </w:r>
                          </w:p>
                        </w:txbxContent>
                      </v:textbox>
                    </v:shape>
                  </w:pict>
                </mc:Fallback>
              </mc:AlternateContent>
            </w:r>
          </w:p>
          <w:p w14:paraId="50096098"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12CB7945"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22F7FB93"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p>
          <w:p w14:paraId="1E7AF006" w14:textId="77777777" w:rsidR="00C836BB" w:rsidRPr="00C836BB" w:rsidRDefault="00C836BB" w:rsidP="00C836BB">
            <w:pPr>
              <w:suppressAutoHyphens/>
              <w:spacing w:line="240" w:lineRule="auto"/>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2096" behindDoc="0" locked="0" layoutInCell="1" allowOverlap="1" wp14:anchorId="63167634" wp14:editId="6FC1899F">
                      <wp:simplePos x="0" y="0"/>
                      <wp:positionH relativeFrom="column">
                        <wp:posOffset>3007360</wp:posOffset>
                      </wp:positionH>
                      <wp:positionV relativeFrom="paragraph">
                        <wp:posOffset>189865</wp:posOffset>
                      </wp:positionV>
                      <wp:extent cx="1602740" cy="523240"/>
                      <wp:effectExtent l="0" t="0" r="0" b="0"/>
                      <wp:wrapNone/>
                      <wp:docPr id="230" name="Metin Kutusu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3B96" w14:textId="77777777" w:rsidR="00822FBD" w:rsidRDefault="00822FBD" w:rsidP="00C836BB">
                                  <w:r>
                                    <w:rPr>
                                      <w:szCs w:val="24"/>
                                    </w:rPr>
                                    <w:t>(14 punto, koyu, 1,5 satır aralığı)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67634" id="Metin Kutusu 230" o:spid="_x0000_s1038" type="#_x0000_t202" style="position:absolute;left:0;text-align:left;margin-left:236.8pt;margin-top:14.95pt;width:126.2pt;height:4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" filled="f" stroked="f">
                      <v:textbox>
                        <w:txbxContent>
                          <w:p w14:paraId="5C903B96" w14:textId="77777777" w:rsidR="00822FBD" w:rsidRDefault="00822FBD" w:rsidP="00C836BB">
                            <w:r>
                              <w:rPr>
                                <w:szCs w:val="24"/>
                              </w:rPr>
                              <w:t>(14 punto, koyu, 1,5 satır aralığı)</w:t>
                            </w:r>
                          </w:p>
                        </w:txbxContent>
                      </v:textbox>
                    </v:shape>
                  </w:pict>
                </mc:Fallback>
              </mc:AlternateContent>
            </w:r>
          </w:p>
          <w:p w14:paraId="6D56E3CE"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sz w:val="28"/>
                <w:szCs w:val="28"/>
                <w:lang w:eastAsia="ar-SA"/>
              </w:rPr>
              <w:t>KİLİS</w:t>
            </w:r>
          </w:p>
          <w:p w14:paraId="396E3692" w14:textId="77777777" w:rsidR="00C836BB" w:rsidRPr="00C836BB" w:rsidRDefault="00C836BB" w:rsidP="00C836BB">
            <w:pPr>
              <w:suppressAutoHyphens/>
              <w:contextualSpacing w:val="0"/>
              <w:jc w:val="center"/>
              <w:rPr>
                <w:rFonts w:eastAsia="Times New Roman" w:cs="Times New Roman"/>
                <w:b/>
                <w:sz w:val="28"/>
                <w:szCs w:val="28"/>
                <w:lang w:eastAsia="ar-SA"/>
              </w:rPr>
            </w:pPr>
            <w:r w:rsidRPr="00C836BB">
              <w:rPr>
                <w:rFonts w:eastAsia="Times New Roman" w:cs="Times New Roman"/>
                <w:b/>
                <w:noProof/>
                <w:sz w:val="28"/>
                <w:szCs w:val="28"/>
                <w:lang w:eastAsia="tr-TR"/>
              </w:rPr>
              <mc:AlternateContent>
                <mc:Choice Requires="wps">
                  <w:drawing>
                    <wp:anchor distT="0" distB="0" distL="114300" distR="114300" simplePos="0" relativeHeight="251653120" behindDoc="0" locked="0" layoutInCell="1" allowOverlap="1" wp14:anchorId="6EC985B4" wp14:editId="441B4ECA">
                      <wp:simplePos x="0" y="0"/>
                      <wp:positionH relativeFrom="column">
                        <wp:posOffset>2835275</wp:posOffset>
                      </wp:positionH>
                      <wp:positionV relativeFrom="paragraph">
                        <wp:posOffset>502285</wp:posOffset>
                      </wp:positionV>
                      <wp:extent cx="781050" cy="304800"/>
                      <wp:effectExtent l="0" t="0" r="19050" b="19050"/>
                      <wp:wrapNone/>
                      <wp:docPr id="243" name="Metin Kutus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050" cy="3048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CCEA34" w14:textId="77777777" w:rsidR="00822FBD" w:rsidRPr="00580995" w:rsidRDefault="00822FBD" w:rsidP="00C836BB">
                                  <w:pPr>
                                    <w:rPr>
                                      <w:szCs w:val="24"/>
                                    </w:rPr>
                                  </w:pPr>
                                  <w:r>
                                    <w:rPr>
                                      <w:szCs w:val="24"/>
                                    </w:rPr>
                                    <w:t xml:space="preserve">(3.0 cm) </w:t>
                                  </w:r>
                                  <w:r w:rsidRPr="00D81088">
                                    <w:rPr>
                                      <w:szCs w:val="24"/>
                                    </w:rPr>
                                    <w:t>cişk56yjm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85B4" id="Metin Kutusu 243" o:spid="_x0000_s1039" type="#_x0000_t202" style="position:absolute;left:0;text-align:left;margin-left:223.25pt;margin-top:39.55pt;width:61.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" filled="f" strokecolor="white" strokeweight=".5pt">
                      <v:path arrowok="t"/>
                      <v:textbox>
                        <w:txbxContent>
                          <w:p w14:paraId="62CCEA34" w14:textId="77777777" w:rsidR="00822FBD" w:rsidRPr="00580995" w:rsidRDefault="00822FBD" w:rsidP="00C836BB">
                            <w:pPr>
                              <w:rPr>
                                <w:szCs w:val="24"/>
                              </w:rPr>
                            </w:pPr>
                            <w:r>
                              <w:rPr>
                                <w:szCs w:val="24"/>
                              </w:rPr>
                              <w:t xml:space="preserve">(3.0 cm) </w:t>
                            </w:r>
                            <w:r w:rsidRPr="00D81088">
                              <w:rPr>
                                <w:szCs w:val="24"/>
                              </w:rPr>
                              <w:t>cişk56yjm</w:t>
                            </w:r>
                          </w:p>
                        </w:txbxContent>
                      </v:textbox>
                    </v:shape>
                  </w:pict>
                </mc:Fallback>
              </mc:AlternateContent>
            </w:r>
            <w:r w:rsidRPr="00C836BB">
              <w:rPr>
                <w:rFonts w:eastAsia="Times New Roman" w:cs="Times New Roman"/>
                <w:b/>
                <w:noProof/>
                <w:sz w:val="28"/>
                <w:szCs w:val="28"/>
                <w:lang w:eastAsia="tr-TR"/>
              </w:rPr>
              <mc:AlternateContent>
                <mc:Choice Requires="wps">
                  <w:drawing>
                    <wp:anchor distT="0" distB="0" distL="114299" distR="114299" simplePos="0" relativeHeight="251656192" behindDoc="0" locked="0" layoutInCell="1" allowOverlap="1" wp14:anchorId="66AA73B9" wp14:editId="34265FF7">
                      <wp:simplePos x="0" y="0"/>
                      <wp:positionH relativeFrom="margin">
                        <wp:posOffset>2231391</wp:posOffset>
                      </wp:positionH>
                      <wp:positionV relativeFrom="paragraph">
                        <wp:posOffset>683894</wp:posOffset>
                      </wp:positionV>
                      <wp:extent cx="906145" cy="636"/>
                      <wp:effectExtent l="52705" t="42545" r="80010" b="80010"/>
                      <wp:wrapNone/>
                      <wp:docPr id="5" name="Dirse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6145" cy="636"/>
                              </a:xfrm>
                              <a:prstGeom prst="bentConnector3">
                                <a:avLst>
                                  <a:gd name="adj1" fmla="val 50000"/>
                                </a:avLst>
                              </a:prstGeom>
                              <a:noFill/>
                              <a:ln w="19050">
                                <a:solidFill>
                                  <a:srgbClr val="000000"/>
                                </a:solidFill>
                                <a:miter lim="800000"/>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01DAF" id="Dirsek Bağlayıcısı 5" o:spid="_x0000_s1026" type="#_x0000_t34" style="position:absolute;margin-left:175.7pt;margin-top:53.85pt;width:71.35pt;height:.05pt;rotation:90;z-index:2516561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" strokeweight="1.5pt">
                      <v:stroke startarrow="open" endarrow="open"/>
                      <v:shadow on="t" opacity="24903f" origin=",.5" offset="0,.55556mm"/>
                      <w10:wrap anchorx="margin"/>
                    </v:shape>
                  </w:pict>
                </mc:Fallback>
              </mc:AlternateContent>
            </w:r>
            <w:r w:rsidRPr="00C836BB">
              <w:rPr>
                <w:rFonts w:eastAsia="Times New Roman" w:cs="Times New Roman"/>
                <w:b/>
                <w:sz w:val="28"/>
                <w:szCs w:val="28"/>
                <w:lang w:eastAsia="ar-SA"/>
              </w:rPr>
              <w:t>202.</w:t>
            </w:r>
          </w:p>
          <w:p w14:paraId="543045B2" w14:textId="77777777" w:rsidR="00E631E3" w:rsidRPr="00E631E3" w:rsidRDefault="00E631E3" w:rsidP="00E631E3">
            <w:pPr>
              <w:spacing w:line="240" w:lineRule="auto"/>
              <w:contextualSpacing w:val="0"/>
              <w:jc w:val="center"/>
              <w:rPr>
                <w:rFonts w:eastAsia="Calibri" w:cs="Times New Roman"/>
                <w:szCs w:val="24"/>
              </w:rPr>
            </w:pPr>
          </w:p>
        </w:tc>
      </w:tr>
    </w:tbl>
    <w:p w14:paraId="0FDD8E87" w14:textId="77777777" w:rsidR="00E631E3" w:rsidRDefault="00E631E3" w:rsidP="00E631E3">
      <w:pPr>
        <w:spacing w:line="240" w:lineRule="auto"/>
        <w:contextualSpacing w:val="0"/>
        <w:jc w:val="center"/>
        <w:rPr>
          <w:rFonts w:ascii="Calibri" w:eastAsia="Calibri" w:hAnsi="Calibri" w:cs="Times New Roman"/>
          <w:sz w:val="22"/>
        </w:rPr>
        <w:sectPr w:rsidR="00E631E3" w:rsidSect="00E631E3">
          <w:pgSz w:w="11906" w:h="16838"/>
          <w:pgMar w:top="851" w:right="720" w:bottom="737" w:left="720" w:header="709" w:footer="709" w:gutter="0"/>
          <w:cols w:space="708"/>
          <w:docGrid w:linePitch="360"/>
        </w:sectPr>
      </w:pPr>
    </w:p>
    <w:p w14:paraId="41B18C16" w14:textId="77777777" w:rsidR="00E631E3" w:rsidRPr="00DB5E58" w:rsidRDefault="00951091" w:rsidP="00F84B67">
      <w:pPr>
        <w:jc w:val="center"/>
        <w:rPr>
          <w:rFonts w:eastAsia="Times New Roman" w:cs="Times New Roman"/>
          <w:b/>
          <w:bCs/>
          <w:szCs w:val="24"/>
          <w:lang w:eastAsia="tr-TR"/>
        </w:rPr>
      </w:pPr>
      <w:r w:rsidRPr="00951091">
        <w:rPr>
          <w:rFonts w:eastAsia="Times New Roman" w:cs="Times New Roman"/>
          <w:b/>
          <w:bCs/>
          <w:szCs w:val="24"/>
          <w:lang w:eastAsia="tr-TR"/>
        </w:rPr>
        <w:object w:dxaOrig="12630" w:dyaOrig="8925" w14:anchorId="3F3C65D1">
          <v:shape id="_x0000_i1026" type="#_x0000_t75" style="width:135.75pt;height:121.4pt" o:ole="">
            <v:imagedata r:id="rId87" o:title=""/>
          </v:shape>
          <o:OLEObject Type="Embed" ProgID="Acrobat.Document.DC" ShapeID="_x0000_i1026" DrawAspect="Content" ObjectID="_1817808358" r:id="rId88"/>
        </w:object>
      </w:r>
      <w:r w:rsidR="00012D4D">
        <w:rPr>
          <w:rFonts w:eastAsia="Times New Roman" w:cs="Times New Roman"/>
          <w:b/>
          <w:bCs/>
          <w:noProof/>
          <w:szCs w:val="24"/>
          <w:lang w:eastAsia="tr-TR"/>
        </w:rPr>
        <mc:AlternateContent>
          <mc:Choice Requires="wps">
            <w:drawing>
              <wp:anchor distT="0" distB="0" distL="114300" distR="114300" simplePos="0" relativeHeight="251714560" behindDoc="0" locked="0" layoutInCell="1" allowOverlap="1" wp14:anchorId="553E161C" wp14:editId="49E32223">
                <wp:simplePos x="0" y="0"/>
                <wp:positionH relativeFrom="column">
                  <wp:posOffset>-1177925</wp:posOffset>
                </wp:positionH>
                <wp:positionV relativeFrom="paragraph">
                  <wp:posOffset>-1672590</wp:posOffset>
                </wp:positionV>
                <wp:extent cx="3542030" cy="327025"/>
                <wp:effectExtent l="0" t="0" r="0" b="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27025"/>
                        </a:xfrm>
                        <a:prstGeom prst="rect">
                          <a:avLst/>
                        </a:prstGeom>
                        <a:noFill/>
                        <a:ln>
                          <a:noFill/>
                        </a:ln>
                      </wps:spPr>
                      <wps:txbx>
                        <w:txbxContent>
                          <w:p w14:paraId="78912CF5" w14:textId="77777777" w:rsidR="00822FBD" w:rsidRPr="00DB5E58" w:rsidRDefault="00822FBD" w:rsidP="00DD64B8">
                            <w:pPr>
                              <w:pStyle w:val="Balk1"/>
                              <w:spacing w:before="0"/>
                            </w:pPr>
                            <w:bookmarkStart w:id="263" w:name="_Toc193209303"/>
                            <w:r>
                              <w:t>Ek 3. Jüri v</w:t>
                            </w:r>
                            <w:r w:rsidRPr="00DB5E58">
                              <w:t>e Enstitü Onay Sayfası</w:t>
                            </w:r>
                            <w:bookmarkEnd w:id="263"/>
                          </w:p>
                          <w:p w14:paraId="7476B0CE" w14:textId="77777777" w:rsidR="00822FBD" w:rsidRPr="00DB5E58" w:rsidRDefault="00822FBD" w:rsidP="00DD64B8">
                            <w:pPr>
                              <w:rPr>
                                <w:rFonts w:cs="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E161C" id="Metin Kutusu 294" o:spid="_x0000_s1040" type="#_x0000_t202" style="position:absolute;left:0;text-align:left;margin-left:-92.75pt;margin-top:-131.7pt;width:278.9pt;height:2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" filled="f" stroked="f">
                <v:textbox>
                  <w:txbxContent>
                    <w:p w14:paraId="78912CF5" w14:textId="77777777" w:rsidR="00822FBD" w:rsidRPr="00DB5E58" w:rsidRDefault="00822FBD" w:rsidP="00DD64B8">
                      <w:pPr>
                        <w:pStyle w:val="Balk1"/>
                        <w:spacing w:before="0"/>
                      </w:pPr>
                      <w:bookmarkStart w:id="264" w:name="_Toc193209303"/>
                      <w:r>
                        <w:t>Ek 3. Jüri v</w:t>
                      </w:r>
                      <w:r w:rsidRPr="00DB5E58">
                        <w:t>e Enstitü Onay Sayfası</w:t>
                      </w:r>
                      <w:bookmarkEnd w:id="264"/>
                    </w:p>
                    <w:p w14:paraId="7476B0CE" w14:textId="77777777" w:rsidR="00822FBD" w:rsidRPr="00DB5E58" w:rsidRDefault="00822FBD" w:rsidP="00DD64B8">
                      <w:pPr>
                        <w:rPr>
                          <w:rFonts w:cs="Times New Roman"/>
                          <w:szCs w:val="24"/>
                        </w:rPr>
                      </w:pPr>
                    </w:p>
                  </w:txbxContent>
                </v:textbox>
              </v:shape>
            </w:pict>
          </mc:Fallback>
        </mc:AlternateContent>
      </w:r>
    </w:p>
    <w:p w14:paraId="6FE30DAA" w14:textId="1B09CACE" w:rsidR="004978DE" w:rsidRPr="00077BC5" w:rsidRDefault="004978DE" w:rsidP="004978DE">
      <w:pPr>
        <w:spacing w:before="200" w:after="200"/>
        <w:contextualSpacing w:val="0"/>
        <w:rPr>
          <w:rFonts w:eastAsia="Times New Roman" w:cs="Times New Roman"/>
          <w:szCs w:val="24"/>
          <w:lang w:eastAsia="tr-TR"/>
        </w:rPr>
      </w:pPr>
      <w:r w:rsidRPr="004235B7">
        <w:rPr>
          <w:rFonts w:eastAsia="Times New Roman" w:cs="Times New Roman"/>
          <w:color w:val="FF0000"/>
          <w:szCs w:val="24"/>
          <w:lang w:eastAsia="tr-TR"/>
        </w:rPr>
        <w:t>Danışmanınızın adını soyadını unvanıyla birlikte adın sadece ilk harfi, soyadın tüm harfleri büyük olacak şekilde yazınız</w:t>
      </w:r>
      <w:r w:rsidRPr="00077BC5">
        <w:rPr>
          <w:rFonts w:eastAsia="Times New Roman" w:cs="Times New Roman"/>
          <w:color w:val="FF0000"/>
          <w:szCs w:val="24"/>
          <w:lang w:eastAsia="tr-TR"/>
        </w:rPr>
        <w:t xml:space="preserve"> </w:t>
      </w:r>
      <w:r w:rsidRPr="00077BC5">
        <w:rPr>
          <w:rFonts w:eastAsia="Times New Roman" w:cs="Times New Roman"/>
          <w:szCs w:val="24"/>
          <w:lang w:eastAsia="tr-TR"/>
        </w:rPr>
        <w:t xml:space="preserve">danışmanlığında, </w:t>
      </w:r>
      <w:r w:rsidRPr="004235B7">
        <w:rPr>
          <w:rFonts w:eastAsia="Times New Roman" w:cs="Times New Roman"/>
          <w:color w:val="FF0000"/>
          <w:szCs w:val="24"/>
          <w:lang w:eastAsia="tr-TR"/>
        </w:rPr>
        <w:t>adını</w:t>
      </w:r>
      <w:r>
        <w:rPr>
          <w:rFonts w:eastAsia="Times New Roman" w:cs="Times New Roman"/>
          <w:color w:val="FF0000"/>
          <w:szCs w:val="24"/>
          <w:lang w:eastAsia="tr-TR"/>
        </w:rPr>
        <w:t>zı</w:t>
      </w:r>
      <w:r w:rsidRPr="004235B7">
        <w:rPr>
          <w:rFonts w:eastAsia="Times New Roman" w:cs="Times New Roman"/>
          <w:color w:val="FF0000"/>
          <w:szCs w:val="24"/>
          <w:lang w:eastAsia="tr-TR"/>
        </w:rPr>
        <w:t xml:space="preserve"> soyadını</w:t>
      </w:r>
      <w:r>
        <w:rPr>
          <w:rFonts w:eastAsia="Times New Roman" w:cs="Times New Roman"/>
          <w:color w:val="FF0000"/>
          <w:szCs w:val="24"/>
          <w:lang w:eastAsia="tr-TR"/>
        </w:rPr>
        <w:t>zı</w:t>
      </w:r>
      <w:r w:rsidRPr="004235B7">
        <w:rPr>
          <w:rFonts w:eastAsia="Times New Roman" w:cs="Times New Roman"/>
          <w:color w:val="FF0000"/>
          <w:szCs w:val="24"/>
          <w:lang w:eastAsia="tr-TR"/>
        </w:rPr>
        <w:t xml:space="preserve"> adın sadece ilk harfi, soyadın tüm harfleri büyük olacak şekilde yazınız</w:t>
      </w:r>
      <w:r w:rsidRPr="00077BC5">
        <w:rPr>
          <w:rFonts w:eastAsia="Times New Roman" w:cs="Times New Roman"/>
          <w:szCs w:val="24"/>
          <w:lang w:eastAsia="tr-TR"/>
        </w:rPr>
        <w:t xml:space="preserve"> tarafından hazırlanan “</w:t>
      </w:r>
      <w:r>
        <w:rPr>
          <w:rFonts w:eastAsia="Times New Roman" w:cs="Times New Roman"/>
          <w:szCs w:val="24"/>
          <w:lang w:eastAsia="tr-TR"/>
        </w:rPr>
        <w:t xml:space="preserve"> </w:t>
      </w:r>
      <w:r w:rsidRPr="004235B7">
        <w:rPr>
          <w:rFonts w:eastAsia="Times New Roman" w:cs="Times New Roman"/>
          <w:b/>
          <w:color w:val="FF0000"/>
          <w:szCs w:val="24"/>
          <w:lang w:eastAsia="tr-TR"/>
        </w:rPr>
        <w:t>Tezinizin başlığını, her kelimenin sadece ilk harfi büyük olacak şekilde koyu harflerle yazınız</w:t>
      </w:r>
      <w:r w:rsidRPr="004235B7">
        <w:rPr>
          <w:rFonts w:eastAsia="Times New Roman" w:cs="Times New Roman"/>
          <w:color w:val="FF0000"/>
          <w:szCs w:val="24"/>
          <w:lang w:eastAsia="tr-TR"/>
        </w:rPr>
        <w:t xml:space="preserve"> </w:t>
      </w:r>
      <w:r w:rsidRPr="00077BC5">
        <w:rPr>
          <w:rFonts w:eastAsia="Times New Roman" w:cs="Times New Roman"/>
          <w:szCs w:val="24"/>
          <w:lang w:eastAsia="tr-TR"/>
        </w:rPr>
        <w:t xml:space="preserve">” adlı tez çalışması </w:t>
      </w:r>
      <w:r w:rsidRPr="004235B7">
        <w:rPr>
          <w:rFonts w:eastAsia="Times New Roman" w:cs="Times New Roman"/>
          <w:bCs/>
          <w:color w:val="FF0000"/>
          <w:szCs w:val="24"/>
          <w:lang w:eastAsia="tr-TR"/>
        </w:rPr>
        <w:t>tarih yazınız</w:t>
      </w:r>
      <w:r w:rsidRPr="00077BC5">
        <w:rPr>
          <w:rFonts w:eastAsia="Times New Roman" w:cs="Times New Roman"/>
          <w:bCs/>
          <w:color w:val="FF0000"/>
          <w:szCs w:val="24"/>
          <w:lang w:eastAsia="tr-TR"/>
        </w:rPr>
        <w:t xml:space="preserve"> </w:t>
      </w:r>
      <w:r w:rsidRPr="00077BC5">
        <w:rPr>
          <w:rFonts w:eastAsia="Times New Roman" w:cs="Times New Roman"/>
          <w:bCs/>
          <w:szCs w:val="24"/>
          <w:lang w:eastAsia="tr-TR"/>
        </w:rPr>
        <w:t xml:space="preserve">tarihinde </w:t>
      </w:r>
      <w:r w:rsidRPr="00077BC5">
        <w:rPr>
          <w:rFonts w:eastAsia="Times New Roman" w:cs="Times New Roman"/>
          <w:szCs w:val="24"/>
          <w:lang w:eastAsia="tr-TR"/>
        </w:rPr>
        <w:t>aşağıdaki jüri tarafından</w:t>
      </w:r>
      <w:r w:rsidRPr="00077BC5">
        <w:rPr>
          <w:rFonts w:eastAsia="Times New Roman" w:cs="Times New Roman"/>
          <w:i/>
          <w:szCs w:val="24"/>
          <w:lang w:eastAsia="tr-TR"/>
        </w:rPr>
        <w:t xml:space="preserve"> </w:t>
      </w:r>
      <w:r w:rsidRPr="00077BC5">
        <w:rPr>
          <w:rFonts w:eastAsia="Times New Roman" w:cs="Times New Roman"/>
          <w:bCs/>
          <w:iCs/>
          <w:szCs w:val="24"/>
          <w:lang w:eastAsia="tr-TR"/>
        </w:rPr>
        <w:t>oy birliği/çokluğu</w:t>
      </w:r>
      <w:r w:rsidRPr="00077BC5">
        <w:rPr>
          <w:rFonts w:eastAsia="Times New Roman" w:cs="Times New Roman"/>
          <w:b/>
          <w:i/>
          <w:szCs w:val="24"/>
          <w:lang w:eastAsia="tr-TR"/>
        </w:rPr>
        <w:t xml:space="preserve"> </w:t>
      </w:r>
      <w:r w:rsidRPr="00077BC5">
        <w:rPr>
          <w:rFonts w:eastAsia="Times New Roman" w:cs="Times New Roman"/>
          <w:bCs/>
          <w:iCs/>
          <w:szCs w:val="24"/>
          <w:lang w:eastAsia="tr-TR"/>
        </w:rPr>
        <w:t>ile Kilis 7 Aralık Üniversitesi Lisansüstü Eğitim Enstitüsü</w:t>
      </w:r>
      <w:r>
        <w:rPr>
          <w:rFonts w:eastAsia="Times New Roman" w:cs="Times New Roman"/>
          <w:szCs w:val="24"/>
          <w:lang w:eastAsia="tr-TR"/>
        </w:rPr>
        <w:t xml:space="preserve"> </w:t>
      </w:r>
      <w:r>
        <w:rPr>
          <w:rFonts w:eastAsia="Times New Roman" w:cs="Times New Roman"/>
          <w:b/>
          <w:color w:val="FF0000"/>
          <w:szCs w:val="24"/>
          <w:lang w:eastAsia="tr-TR"/>
        </w:rPr>
        <w:t>Ana Bilim Dalınızı y</w:t>
      </w:r>
      <w:r w:rsidRPr="004235B7">
        <w:rPr>
          <w:rFonts w:eastAsia="Times New Roman" w:cs="Times New Roman"/>
          <w:b/>
          <w:color w:val="FF0000"/>
          <w:szCs w:val="24"/>
          <w:lang w:eastAsia="tr-TR"/>
        </w:rPr>
        <w:t>azınız</w:t>
      </w:r>
      <w:r w:rsidRPr="00077BC5">
        <w:rPr>
          <w:rFonts w:eastAsia="Times New Roman" w:cs="Times New Roman"/>
          <w:b/>
          <w:szCs w:val="24"/>
          <w:lang w:eastAsia="tr-TR"/>
        </w:rPr>
        <w:t xml:space="preserve"> </w:t>
      </w:r>
      <w:r>
        <w:rPr>
          <w:rFonts w:eastAsia="Times New Roman" w:cs="Times New Roman"/>
          <w:b/>
          <w:szCs w:val="24"/>
          <w:lang w:eastAsia="tr-TR"/>
        </w:rPr>
        <w:t>Ana Bilim Da</w:t>
      </w:r>
      <w:r w:rsidRPr="00077BC5">
        <w:rPr>
          <w:rFonts w:eastAsia="Times New Roman" w:cs="Times New Roman"/>
          <w:b/>
          <w:szCs w:val="24"/>
          <w:lang w:eastAsia="tr-TR"/>
        </w:rPr>
        <w:t>lı</w:t>
      </w:r>
      <w:r w:rsidRPr="00077BC5">
        <w:rPr>
          <w:rFonts w:eastAsia="Times New Roman" w:cs="Times New Roman"/>
          <w:szCs w:val="24"/>
          <w:lang w:eastAsia="tr-TR"/>
        </w:rPr>
        <w:t xml:space="preserve">’nda </w:t>
      </w:r>
      <w:r w:rsidRPr="006220A5">
        <w:rPr>
          <w:rFonts w:eastAsia="Times New Roman" w:cs="Times New Roman"/>
          <w:b/>
          <w:color w:val="FF0000"/>
          <w:szCs w:val="24"/>
          <w:lang w:eastAsia="tr-TR"/>
        </w:rPr>
        <w:t>(YÜKSEK LİSANS-</w:t>
      </w:r>
      <w:r w:rsidRPr="00077BC5">
        <w:rPr>
          <w:rFonts w:eastAsia="Times New Roman" w:cs="Times New Roman"/>
          <w:b/>
          <w:color w:val="FF0000"/>
          <w:szCs w:val="24"/>
          <w:lang w:eastAsia="tr-TR"/>
        </w:rPr>
        <w:t>DOKTORA</w:t>
      </w:r>
      <w:r w:rsidRPr="006220A5">
        <w:rPr>
          <w:rFonts w:eastAsia="Times New Roman" w:cs="Times New Roman"/>
          <w:b/>
          <w:color w:val="FF0000"/>
          <w:szCs w:val="24"/>
          <w:lang w:eastAsia="tr-TR"/>
        </w:rPr>
        <w:t>)</w:t>
      </w:r>
      <w:r w:rsidRPr="00077BC5">
        <w:rPr>
          <w:rFonts w:eastAsia="Times New Roman" w:cs="Times New Roman"/>
          <w:b/>
          <w:szCs w:val="24"/>
          <w:lang w:eastAsia="tr-TR"/>
        </w:rPr>
        <w:t xml:space="preserve"> TEZİ </w:t>
      </w:r>
      <w:r w:rsidRPr="00077BC5">
        <w:rPr>
          <w:rFonts w:eastAsia="Times New Roman" w:cs="Times New Roman"/>
          <w:szCs w:val="24"/>
          <w:lang w:eastAsia="tr-TR"/>
        </w:rPr>
        <w:t>olarak kabul edilmiştir.</w:t>
      </w:r>
    </w:p>
    <w:p w14:paraId="749023AC" w14:textId="77777777" w:rsidR="004978DE" w:rsidRDefault="004978DE" w:rsidP="004978DE">
      <w:pPr>
        <w:spacing w:before="200"/>
        <w:contextualSpacing w:val="0"/>
        <w:rPr>
          <w:rFonts w:eastAsia="Times New Roman" w:cs="Times New Roman"/>
          <w:iCs/>
          <w:szCs w:val="24"/>
          <w:lang w:eastAsia="tr-TR"/>
        </w:rPr>
      </w:pPr>
      <w:r w:rsidRPr="00077BC5">
        <w:rPr>
          <w:rFonts w:eastAsia="Times New Roman" w:cs="Times New Roman"/>
          <w:iCs/>
          <w:szCs w:val="24"/>
          <w:lang w:eastAsia="tr-TR"/>
        </w:rPr>
        <w:t>Bu tezin kabulü, Lisansüstü Eğitim Enstitüsü Yönetim Kurulunun  ……/……/202… tarih ve  ….…/……. sayılı kararı ile onaylanmıştır.</w:t>
      </w:r>
    </w:p>
    <w:p w14:paraId="1727FAA0" w14:textId="77777777" w:rsidR="00E631E3" w:rsidRPr="00DB5E58" w:rsidRDefault="00E631E3" w:rsidP="004978DE">
      <w:pPr>
        <w:spacing w:line="276" w:lineRule="auto"/>
        <w:rPr>
          <w:rFonts w:eastAsia="Times New Roman" w:cs="Times New Roman"/>
          <w:b/>
          <w:szCs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961"/>
        <w:gridCol w:w="1843"/>
      </w:tblGrid>
      <w:tr w:rsidR="00F3339B" w14:paraId="37565A6E" w14:textId="77777777" w:rsidTr="00E21FED">
        <w:tc>
          <w:tcPr>
            <w:tcW w:w="1526" w:type="dxa"/>
            <w:vAlign w:val="center"/>
          </w:tcPr>
          <w:p w14:paraId="73C6958D" w14:textId="77777777" w:rsidR="00F3339B" w:rsidRDefault="00F3339B" w:rsidP="004978DE">
            <w:pPr>
              <w:tabs>
                <w:tab w:val="left" w:pos="1992"/>
              </w:tabs>
              <w:spacing w:after="200" w:line="276" w:lineRule="auto"/>
              <w:contextualSpacing w:val="0"/>
              <w:jc w:val="left"/>
              <w:rPr>
                <w:rFonts w:eastAsia="Times New Roman" w:cs="Times New Roman"/>
                <w:b/>
                <w:szCs w:val="24"/>
                <w:lang w:eastAsia="tr-TR"/>
              </w:rPr>
            </w:pPr>
            <w:r w:rsidRPr="00077BC5">
              <w:rPr>
                <w:rFonts w:eastAsia="Times New Roman" w:cs="Times New Roman"/>
                <w:b/>
                <w:szCs w:val="24"/>
                <w:lang w:eastAsia="tr-TR"/>
              </w:rPr>
              <w:t>Jüri Üyeleri</w:t>
            </w:r>
          </w:p>
        </w:tc>
        <w:tc>
          <w:tcPr>
            <w:tcW w:w="4961" w:type="dxa"/>
          </w:tcPr>
          <w:p w14:paraId="246442BA" w14:textId="77777777" w:rsidR="00F3339B" w:rsidRDefault="00F3339B" w:rsidP="004978DE">
            <w:pPr>
              <w:tabs>
                <w:tab w:val="left" w:pos="1992"/>
              </w:tabs>
              <w:spacing w:line="276" w:lineRule="auto"/>
              <w:ind w:right="-1"/>
              <w:contextualSpacing w:val="0"/>
              <w:rPr>
                <w:rFonts w:eastAsia="Times New Roman" w:cs="Times New Roman"/>
                <w:b/>
                <w:szCs w:val="24"/>
                <w:lang w:eastAsia="tr-TR"/>
              </w:rPr>
            </w:pPr>
            <w:r>
              <w:rPr>
                <w:rFonts w:eastAsia="Times New Roman" w:cs="Times New Roman"/>
                <w:b/>
                <w:szCs w:val="24"/>
                <w:lang w:eastAsia="tr-TR"/>
              </w:rPr>
              <w:t>Unvanı, Adı Soyadı</w:t>
            </w:r>
            <w:r>
              <w:rPr>
                <w:rFonts w:eastAsia="Times New Roman" w:cs="Times New Roman"/>
                <w:b/>
                <w:szCs w:val="24"/>
                <w:lang w:eastAsia="tr-TR"/>
              </w:rPr>
              <w:tab/>
            </w:r>
          </w:p>
          <w:p w14:paraId="3560A0D4" w14:textId="77777777" w:rsidR="00F3339B" w:rsidRPr="00FE083B" w:rsidRDefault="00F3339B" w:rsidP="004978DE">
            <w:pPr>
              <w:tabs>
                <w:tab w:val="left" w:pos="1992"/>
              </w:tabs>
              <w:spacing w:line="276" w:lineRule="auto"/>
              <w:ind w:right="-1"/>
              <w:contextualSpacing w:val="0"/>
              <w:rPr>
                <w:rFonts w:eastAsia="Times New Roman" w:cs="Times New Roman"/>
                <w:b/>
                <w:szCs w:val="24"/>
                <w:lang w:eastAsia="tr-TR"/>
              </w:rPr>
            </w:pPr>
            <w:r>
              <w:rPr>
                <w:rFonts w:eastAsia="Times New Roman" w:cs="Times New Roman"/>
                <w:b/>
                <w:szCs w:val="24"/>
                <w:lang w:eastAsia="tr-TR"/>
              </w:rPr>
              <w:t>(</w:t>
            </w:r>
            <w:r w:rsidRPr="00077BC5">
              <w:rPr>
                <w:rFonts w:eastAsia="Times New Roman" w:cs="Times New Roman"/>
                <w:b/>
                <w:szCs w:val="24"/>
                <w:lang w:eastAsia="tr-TR"/>
              </w:rPr>
              <w:t>Üniversite, Fakülte, Ana Bilim Dalı)</w:t>
            </w:r>
          </w:p>
        </w:tc>
        <w:tc>
          <w:tcPr>
            <w:tcW w:w="1843" w:type="dxa"/>
          </w:tcPr>
          <w:p w14:paraId="5706B4E3" w14:textId="77777777" w:rsidR="00F3339B" w:rsidRPr="00277206" w:rsidRDefault="00F3339B" w:rsidP="004978DE">
            <w:pPr>
              <w:tabs>
                <w:tab w:val="left" w:pos="1992"/>
              </w:tabs>
              <w:spacing w:before="200" w:line="276" w:lineRule="auto"/>
              <w:contextualSpacing w:val="0"/>
              <w:rPr>
                <w:rFonts w:eastAsia="Times New Roman" w:cs="Times New Roman"/>
                <w:color w:val="FF0000"/>
                <w:szCs w:val="24"/>
                <w:lang w:eastAsia="tr-TR"/>
              </w:rPr>
            </w:pPr>
            <w:r w:rsidRPr="00077BC5">
              <w:rPr>
                <w:rFonts w:eastAsia="Times New Roman" w:cs="Times New Roman"/>
                <w:b/>
                <w:szCs w:val="24"/>
                <w:lang w:eastAsia="tr-TR"/>
              </w:rPr>
              <w:t>İmza</w:t>
            </w:r>
          </w:p>
        </w:tc>
      </w:tr>
      <w:tr w:rsidR="00F3339B" w14:paraId="608CC716" w14:textId="77777777" w:rsidTr="00E21FED">
        <w:tc>
          <w:tcPr>
            <w:tcW w:w="1526" w:type="dxa"/>
            <w:vAlign w:val="center"/>
          </w:tcPr>
          <w:p w14:paraId="06D8125E" w14:textId="77777777" w:rsidR="00F3339B" w:rsidRDefault="00F3339B" w:rsidP="004978DE">
            <w:pPr>
              <w:tabs>
                <w:tab w:val="left" w:pos="1992"/>
              </w:tabs>
              <w:spacing w:line="276" w:lineRule="auto"/>
              <w:contextualSpacing w:val="0"/>
              <w:jc w:val="left"/>
              <w:rPr>
                <w:rFonts w:eastAsia="Times New Roman" w:cs="Times New Roman"/>
                <w:color w:val="FF0000"/>
                <w:szCs w:val="24"/>
                <w:lang w:eastAsia="tr-TR"/>
              </w:rPr>
            </w:pPr>
            <w:r>
              <w:rPr>
                <w:rFonts w:eastAsia="Times New Roman" w:cs="Times New Roman"/>
                <w:b/>
                <w:szCs w:val="24"/>
                <w:lang w:eastAsia="tr-TR"/>
              </w:rPr>
              <w:t>Danışman</w:t>
            </w:r>
          </w:p>
        </w:tc>
        <w:tc>
          <w:tcPr>
            <w:tcW w:w="4961" w:type="dxa"/>
          </w:tcPr>
          <w:p w14:paraId="2A4562E9" w14:textId="77777777" w:rsidR="00F3339B" w:rsidRPr="00F3339B" w:rsidRDefault="00F3339B" w:rsidP="004978DE">
            <w:pPr>
              <w:tabs>
                <w:tab w:val="left" w:pos="1992"/>
              </w:tabs>
              <w:spacing w:before="200"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42F0586A" w14:textId="77777777" w:rsidR="00F3339B" w:rsidRPr="00F3339B" w:rsidRDefault="00F3339B" w:rsidP="004978DE">
            <w:pPr>
              <w:tabs>
                <w:tab w:val="left" w:pos="1992"/>
              </w:tabs>
              <w:spacing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197CB732" w14:textId="77777777" w:rsidR="00F3339B" w:rsidRPr="00277206" w:rsidRDefault="00F3339B" w:rsidP="004978DE">
            <w:pPr>
              <w:tabs>
                <w:tab w:val="left" w:pos="1992"/>
              </w:tabs>
              <w:spacing w:before="200" w:line="276" w:lineRule="auto"/>
              <w:contextualSpacing w:val="0"/>
              <w:rPr>
                <w:rFonts w:eastAsia="Times New Roman" w:cs="Times New Roman"/>
                <w:color w:val="FF0000"/>
                <w:szCs w:val="24"/>
                <w:lang w:eastAsia="tr-TR"/>
              </w:rPr>
            </w:pPr>
          </w:p>
        </w:tc>
      </w:tr>
      <w:tr w:rsidR="00F3339B" w14:paraId="5EDA7ACE" w14:textId="77777777" w:rsidTr="00E21FED">
        <w:tc>
          <w:tcPr>
            <w:tcW w:w="1526" w:type="dxa"/>
            <w:vAlign w:val="center"/>
          </w:tcPr>
          <w:p w14:paraId="13BE939A" w14:textId="77777777" w:rsidR="00F3339B" w:rsidRDefault="00F3339B" w:rsidP="004978DE">
            <w:pPr>
              <w:tabs>
                <w:tab w:val="left" w:pos="1992"/>
              </w:tabs>
              <w:spacing w:line="276" w:lineRule="auto"/>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14:paraId="1131310C" w14:textId="77777777" w:rsidR="00F3339B" w:rsidRPr="00F3339B" w:rsidRDefault="00F3339B" w:rsidP="004978DE">
            <w:pPr>
              <w:tabs>
                <w:tab w:val="left" w:pos="1992"/>
              </w:tabs>
              <w:spacing w:before="200"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27335262" w14:textId="77777777" w:rsidR="00F3339B" w:rsidRPr="00F3339B" w:rsidRDefault="00F3339B" w:rsidP="004978DE">
            <w:pPr>
              <w:tabs>
                <w:tab w:val="left" w:pos="1992"/>
              </w:tabs>
              <w:spacing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76EC35D7" w14:textId="77777777" w:rsidR="00F3339B" w:rsidRPr="00277206" w:rsidRDefault="00F3339B" w:rsidP="004978DE">
            <w:pPr>
              <w:tabs>
                <w:tab w:val="left" w:pos="1992"/>
              </w:tabs>
              <w:spacing w:before="200" w:line="276" w:lineRule="auto"/>
              <w:contextualSpacing w:val="0"/>
              <w:rPr>
                <w:rFonts w:eastAsia="Times New Roman" w:cs="Times New Roman"/>
                <w:color w:val="FF0000"/>
                <w:szCs w:val="24"/>
                <w:lang w:eastAsia="tr-TR"/>
              </w:rPr>
            </w:pPr>
          </w:p>
        </w:tc>
      </w:tr>
      <w:tr w:rsidR="00F3339B" w14:paraId="2C912C6C" w14:textId="77777777" w:rsidTr="00E21FED">
        <w:tc>
          <w:tcPr>
            <w:tcW w:w="1526" w:type="dxa"/>
            <w:vAlign w:val="center"/>
          </w:tcPr>
          <w:p w14:paraId="7EA61ADB" w14:textId="77777777" w:rsidR="00F3339B" w:rsidRDefault="00F3339B" w:rsidP="004978DE">
            <w:pPr>
              <w:tabs>
                <w:tab w:val="left" w:pos="1992"/>
              </w:tabs>
              <w:spacing w:line="276" w:lineRule="auto"/>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14:paraId="45614496" w14:textId="77777777" w:rsidR="00F3339B" w:rsidRPr="00F3339B" w:rsidRDefault="00F3339B" w:rsidP="004978DE">
            <w:pPr>
              <w:tabs>
                <w:tab w:val="left" w:pos="1992"/>
              </w:tabs>
              <w:spacing w:before="200"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Unvanı. Adı SOYADI</w:t>
            </w:r>
          </w:p>
          <w:p w14:paraId="3F91003D" w14:textId="77777777" w:rsidR="00F3339B" w:rsidRPr="00F3339B" w:rsidRDefault="00F3339B" w:rsidP="004978DE">
            <w:pPr>
              <w:tabs>
                <w:tab w:val="left" w:pos="1992"/>
              </w:tabs>
              <w:spacing w:line="276" w:lineRule="auto"/>
              <w:contextualSpacing w:val="0"/>
              <w:rPr>
                <w:rFonts w:eastAsia="Times New Roman" w:cs="Times New Roman"/>
                <w:color w:val="000000" w:themeColor="text1"/>
                <w:szCs w:val="24"/>
                <w:lang w:eastAsia="tr-TR"/>
              </w:rPr>
            </w:pPr>
            <w:r w:rsidRPr="00F3339B">
              <w:rPr>
                <w:rFonts w:eastAsia="Times New Roman" w:cs="Times New Roman"/>
                <w:color w:val="000000" w:themeColor="text1"/>
                <w:szCs w:val="24"/>
                <w:lang w:eastAsia="tr-TR"/>
              </w:rPr>
              <w:t>(Üniversitesi, Fakültesi, Ana Bilim Dalı)</w:t>
            </w:r>
          </w:p>
        </w:tc>
        <w:tc>
          <w:tcPr>
            <w:tcW w:w="1843" w:type="dxa"/>
          </w:tcPr>
          <w:p w14:paraId="38C30485" w14:textId="77777777" w:rsidR="00F3339B" w:rsidRPr="00277206" w:rsidRDefault="00F3339B" w:rsidP="004978DE">
            <w:pPr>
              <w:tabs>
                <w:tab w:val="left" w:pos="1992"/>
              </w:tabs>
              <w:spacing w:before="200" w:line="276" w:lineRule="auto"/>
              <w:contextualSpacing w:val="0"/>
              <w:rPr>
                <w:rFonts w:eastAsia="Times New Roman" w:cs="Times New Roman"/>
                <w:color w:val="FF0000"/>
                <w:szCs w:val="24"/>
                <w:lang w:eastAsia="tr-TR"/>
              </w:rPr>
            </w:pPr>
          </w:p>
        </w:tc>
      </w:tr>
    </w:tbl>
    <w:p w14:paraId="5ED8CB59" w14:textId="77777777" w:rsidR="004978DE" w:rsidRDefault="004978DE" w:rsidP="00E631E3">
      <w:pPr>
        <w:jc w:val="center"/>
        <w:rPr>
          <w:rFonts w:eastAsia="Times New Roman" w:cs="Times New Roman"/>
          <w:szCs w:val="24"/>
          <w:lang w:eastAsia="tr-TR"/>
        </w:rPr>
      </w:pPr>
    </w:p>
    <w:p w14:paraId="415B733E" w14:textId="77777777" w:rsidR="00E631E3" w:rsidRPr="00DB5E58" w:rsidRDefault="00E21FED" w:rsidP="00E631E3">
      <w:pPr>
        <w:jc w:val="center"/>
        <w:rPr>
          <w:rFonts w:eastAsia="Times New Roman" w:cs="Times New Roman"/>
          <w:szCs w:val="24"/>
          <w:lang w:eastAsia="tr-TR"/>
        </w:rPr>
      </w:pPr>
      <w:r>
        <w:rPr>
          <w:rFonts w:eastAsia="Times New Roman" w:cs="Times New Roman"/>
          <w:szCs w:val="24"/>
          <w:lang w:eastAsia="tr-TR"/>
        </w:rPr>
        <w:t>Unvan İsim Soyisim</w:t>
      </w:r>
    </w:p>
    <w:p w14:paraId="6C60DDCC" w14:textId="77777777" w:rsidR="007A1D35" w:rsidRPr="00077BC5" w:rsidRDefault="007A1D35" w:rsidP="007A1D35">
      <w:pPr>
        <w:ind w:left="283"/>
        <w:contextualSpacing w:val="0"/>
        <w:jc w:val="center"/>
        <w:rPr>
          <w:rFonts w:eastAsia="Times New Roman" w:cs="Times New Roman"/>
          <w:szCs w:val="24"/>
          <w:lang w:eastAsia="tr-TR"/>
        </w:rPr>
      </w:pPr>
      <w:r>
        <w:rPr>
          <w:rFonts w:eastAsia="Times New Roman" w:cs="Times New Roman"/>
          <w:szCs w:val="24"/>
          <w:lang w:eastAsia="tr-TR"/>
        </w:rPr>
        <w:t xml:space="preserve">Lisansüstü Eğitim </w:t>
      </w:r>
      <w:r w:rsidRPr="00077BC5">
        <w:rPr>
          <w:rFonts w:eastAsia="Times New Roman" w:cs="Times New Roman"/>
          <w:szCs w:val="24"/>
          <w:lang w:eastAsia="tr-TR"/>
        </w:rPr>
        <w:t>Enstitü</w:t>
      </w:r>
      <w:r>
        <w:rPr>
          <w:rFonts w:eastAsia="Times New Roman" w:cs="Times New Roman"/>
          <w:szCs w:val="24"/>
          <w:lang w:eastAsia="tr-TR"/>
        </w:rPr>
        <w:t>sü</w:t>
      </w:r>
      <w:r w:rsidRPr="00077BC5">
        <w:rPr>
          <w:rFonts w:eastAsia="Times New Roman" w:cs="Times New Roman"/>
          <w:szCs w:val="24"/>
          <w:lang w:eastAsia="tr-TR"/>
        </w:rPr>
        <w:t xml:space="preserve"> Müdürü</w:t>
      </w:r>
    </w:p>
    <w:p w14:paraId="5F940B87" w14:textId="77777777" w:rsidR="00CB328F" w:rsidRPr="00012D4D" w:rsidRDefault="00CB328F" w:rsidP="00F643C7">
      <w:pPr>
        <w:spacing w:after="120"/>
        <w:rPr>
          <w:rFonts w:eastAsia="Times New Roman" w:cs="Times New Roman"/>
          <w:szCs w:val="24"/>
          <w:lang w:eastAsia="tr-TR"/>
        </w:rPr>
        <w:sectPr w:rsidR="00CB328F" w:rsidRPr="00012D4D" w:rsidSect="00C47DF8">
          <w:headerReference w:type="default" r:id="rId89"/>
          <w:pgSz w:w="11906" w:h="16838"/>
          <w:pgMar w:top="1701" w:right="1418" w:bottom="1701" w:left="1985" w:header="709" w:footer="709" w:gutter="0"/>
          <w:cols w:space="708"/>
          <w:docGrid w:linePitch="360"/>
        </w:sectPr>
      </w:pPr>
    </w:p>
    <w:p w14:paraId="6F4B23C1" w14:textId="77777777" w:rsidR="00E631E3" w:rsidRDefault="00E631E3" w:rsidP="00E631E3">
      <w:pPr>
        <w:spacing w:before="120"/>
        <w:rPr>
          <w:rFonts w:eastAsia="Times New Roman" w:cs="Times New Roman"/>
          <w:szCs w:val="24"/>
          <w:lang w:eastAsia="tr-TR"/>
        </w:rPr>
      </w:pPr>
    </w:p>
    <w:p w14:paraId="30A7A796" w14:textId="77777777" w:rsidR="00E631E3" w:rsidRPr="00E631E3" w:rsidRDefault="00E631E3" w:rsidP="00E631E3">
      <w:pPr>
        <w:spacing w:before="120"/>
        <w:jc w:val="center"/>
        <w:rPr>
          <w:rFonts w:eastAsia="Times New Roman" w:cs="Times New Roman"/>
          <w:szCs w:val="24"/>
          <w:lang w:eastAsia="tr-TR"/>
        </w:rPr>
      </w:pPr>
      <w:r>
        <w:rPr>
          <w:rFonts w:cs="Times New Roman"/>
          <w:b/>
          <w:noProof/>
          <w:szCs w:val="24"/>
          <w:lang w:eastAsia="tr-TR"/>
        </w:rPr>
        <mc:AlternateContent>
          <mc:Choice Requires="wps">
            <w:drawing>
              <wp:anchor distT="0" distB="0" distL="114300" distR="114300" simplePos="0" relativeHeight="251704320" behindDoc="0" locked="0" layoutInCell="1" allowOverlap="1" wp14:anchorId="15011CA6" wp14:editId="66B4C7B9">
                <wp:simplePos x="0" y="0"/>
                <wp:positionH relativeFrom="column">
                  <wp:posOffset>-586105</wp:posOffset>
                </wp:positionH>
                <wp:positionV relativeFrom="paragraph">
                  <wp:posOffset>-502920</wp:posOffset>
                </wp:positionV>
                <wp:extent cx="2159635" cy="266700"/>
                <wp:effectExtent l="0" t="0" r="0" b="7620"/>
                <wp:wrapNone/>
                <wp:docPr id="293" name="Metin Kutus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05EE" w14:textId="77777777" w:rsidR="00822FBD" w:rsidRPr="00DE2B75" w:rsidRDefault="00822FBD" w:rsidP="00DD64B8">
                            <w:pPr>
                              <w:pStyle w:val="Balk1"/>
                              <w:spacing w:before="0"/>
                            </w:pPr>
                            <w:bookmarkStart w:id="265" w:name="_Toc193209304"/>
                            <w:r w:rsidRPr="00DE2B75">
                              <w:t>Ek 4. Özet Sayfası</w:t>
                            </w:r>
                            <w:bookmarkEnd w:id="265"/>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011CA6" id="Metin Kutusu 293" o:spid="_x0000_s1041" type="#_x0000_t202" style="position:absolute;left:0;text-align:left;margin-left:-46.15pt;margin-top:-39.6pt;width:170.05pt;height:21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" filled="f" stroked="f">
                <v:textbox style="mso-fit-shape-to-text:t">
                  <w:txbxContent>
                    <w:p w14:paraId="5E1605EE" w14:textId="77777777" w:rsidR="00822FBD" w:rsidRPr="00DE2B75" w:rsidRDefault="00822FBD" w:rsidP="00DD64B8">
                      <w:pPr>
                        <w:pStyle w:val="Balk1"/>
                        <w:spacing w:before="0"/>
                      </w:pPr>
                      <w:bookmarkStart w:id="266" w:name="_Toc193209304"/>
                      <w:r w:rsidRPr="00DE2B75">
                        <w:t>Ek 4. Özet Sayfası</w:t>
                      </w:r>
                      <w:bookmarkEnd w:id="266"/>
                    </w:p>
                  </w:txbxContent>
                </v:textbox>
              </v:shape>
            </w:pict>
          </mc:Fallback>
        </mc:AlternateContent>
      </w:r>
      <w:r w:rsidRPr="00DE2B75">
        <w:rPr>
          <w:rFonts w:cs="Times New Roman"/>
          <w:b/>
          <w:szCs w:val="24"/>
        </w:rPr>
        <w:t>ÖZET</w:t>
      </w:r>
    </w:p>
    <w:p w14:paraId="2AD504BA" w14:textId="77777777" w:rsidR="00E631E3" w:rsidRPr="00DE2B75" w:rsidRDefault="00E631E3" w:rsidP="00E631E3">
      <w:pPr>
        <w:jc w:val="center"/>
        <w:rPr>
          <w:rFonts w:cs="Times New Roman"/>
          <w:b/>
          <w:szCs w:val="24"/>
        </w:rPr>
      </w:pPr>
    </w:p>
    <w:p w14:paraId="4923283D" w14:textId="77777777" w:rsidR="00E631E3" w:rsidRDefault="00E631E3" w:rsidP="00E631E3">
      <w:pPr>
        <w:jc w:val="center"/>
        <w:rPr>
          <w:rFonts w:cs="Times New Roman"/>
          <w:szCs w:val="24"/>
        </w:rPr>
      </w:pPr>
      <w:r w:rsidRPr="00DA5C73">
        <w:rPr>
          <w:rFonts w:cs="Times New Roman"/>
          <w:szCs w:val="24"/>
        </w:rPr>
        <w:t>TEZ</w:t>
      </w:r>
      <w:r w:rsidRPr="00DA5C73">
        <w:rPr>
          <w:rFonts w:cs="Times New Roman" w:hint="eastAsia"/>
          <w:szCs w:val="24"/>
        </w:rPr>
        <w:t>İ</w:t>
      </w:r>
      <w:r w:rsidRPr="00DA5C73">
        <w:rPr>
          <w:rFonts w:cs="Times New Roman"/>
          <w:szCs w:val="24"/>
        </w:rPr>
        <w:t>N BA</w:t>
      </w:r>
      <w:r w:rsidRPr="00DA5C73">
        <w:rPr>
          <w:rFonts w:cs="Times New Roman" w:hint="eastAsia"/>
          <w:szCs w:val="24"/>
        </w:rPr>
        <w:t>Ş</w:t>
      </w:r>
      <w:r w:rsidRPr="00DA5C73">
        <w:rPr>
          <w:rFonts w:cs="Times New Roman"/>
          <w:szCs w:val="24"/>
        </w:rPr>
        <w:t>LI</w:t>
      </w:r>
      <w:r w:rsidRPr="00DA5C73">
        <w:rPr>
          <w:rFonts w:cs="Times New Roman" w:hint="eastAsia"/>
          <w:szCs w:val="24"/>
        </w:rPr>
        <w:t>Ğ</w:t>
      </w:r>
      <w:r w:rsidRPr="00DA5C73">
        <w:rPr>
          <w:rFonts w:cs="Times New Roman"/>
          <w:szCs w:val="24"/>
        </w:rPr>
        <w:t>I</w:t>
      </w:r>
    </w:p>
    <w:p w14:paraId="64CB8FBD" w14:textId="77777777" w:rsidR="00E631E3" w:rsidRDefault="00E631E3" w:rsidP="00E631E3">
      <w:pPr>
        <w:jc w:val="center"/>
        <w:rPr>
          <w:rFonts w:cs="Times New Roman"/>
          <w:szCs w:val="24"/>
        </w:rPr>
      </w:pPr>
    </w:p>
    <w:p w14:paraId="70562EDB" w14:textId="77777777" w:rsidR="00E631E3" w:rsidRPr="00DA5C73" w:rsidRDefault="00E631E3" w:rsidP="00E631E3">
      <w:pPr>
        <w:jc w:val="center"/>
        <w:rPr>
          <w:rFonts w:cs="Times New Roman"/>
          <w:szCs w:val="24"/>
        </w:rPr>
      </w:pPr>
    </w:p>
    <w:p w14:paraId="355088A9" w14:textId="77777777" w:rsidR="00E631E3" w:rsidRDefault="00E631E3" w:rsidP="00E631E3">
      <w:pPr>
        <w:jc w:val="center"/>
        <w:rPr>
          <w:rFonts w:cs="Times New Roman"/>
          <w:szCs w:val="24"/>
        </w:rPr>
      </w:pPr>
      <w:r w:rsidRPr="00DA5C73">
        <w:rPr>
          <w:rFonts w:cs="Times New Roman" w:hint="eastAsia"/>
          <w:szCs w:val="24"/>
        </w:rPr>
        <w:t>Öğ</w:t>
      </w:r>
      <w:r w:rsidRPr="00DA5C73">
        <w:rPr>
          <w:rFonts w:cs="Times New Roman"/>
          <w:szCs w:val="24"/>
        </w:rPr>
        <w:t>rencinin Ad</w:t>
      </w:r>
      <w:r w:rsidRPr="00DA5C73">
        <w:rPr>
          <w:rFonts w:cs="Times New Roman" w:hint="eastAsia"/>
          <w:szCs w:val="24"/>
        </w:rPr>
        <w:t>ı</w:t>
      </w:r>
      <w:r w:rsidRPr="00DA5C73">
        <w:rPr>
          <w:rFonts w:cs="Times New Roman"/>
          <w:szCs w:val="24"/>
        </w:rPr>
        <w:t xml:space="preserve"> SOYADI</w:t>
      </w:r>
    </w:p>
    <w:p w14:paraId="6D979408" w14:textId="77777777" w:rsidR="00E631E3" w:rsidRPr="00DA5C73" w:rsidRDefault="00E631E3" w:rsidP="00E631E3">
      <w:pPr>
        <w:jc w:val="center"/>
        <w:rPr>
          <w:rFonts w:cs="Times New Roman"/>
          <w:szCs w:val="24"/>
        </w:rPr>
      </w:pPr>
    </w:p>
    <w:p w14:paraId="6B16F289" w14:textId="77777777" w:rsidR="00E631E3" w:rsidRPr="00DA5C73" w:rsidRDefault="009B2242" w:rsidP="00E631E3">
      <w:pPr>
        <w:jc w:val="center"/>
        <w:rPr>
          <w:rFonts w:cs="Times New Roman"/>
          <w:szCs w:val="24"/>
        </w:rPr>
      </w:pPr>
      <w:r>
        <w:rPr>
          <w:rFonts w:cs="Times New Roman"/>
          <w:szCs w:val="24"/>
        </w:rPr>
        <w:t>…</w:t>
      </w:r>
      <w:r w:rsidR="00E631E3" w:rsidRPr="00DA5C73">
        <w:rPr>
          <w:rFonts w:cs="Times New Roman"/>
          <w:szCs w:val="24"/>
        </w:rPr>
        <w:t>........................... Ana</w:t>
      </w:r>
      <w:r w:rsidR="00E631E3">
        <w:rPr>
          <w:rFonts w:cs="Times New Roman"/>
          <w:szCs w:val="24"/>
        </w:rPr>
        <w:t xml:space="preserve"> </w:t>
      </w:r>
      <w:r w:rsidR="00E631E3" w:rsidRPr="00DA5C73">
        <w:rPr>
          <w:rFonts w:cs="Times New Roman"/>
          <w:szCs w:val="24"/>
        </w:rPr>
        <w:t>bilim/Ana</w:t>
      </w:r>
      <w:r w:rsidR="00E631E3">
        <w:rPr>
          <w:rFonts w:cs="Times New Roman"/>
          <w:szCs w:val="24"/>
        </w:rPr>
        <w:t xml:space="preserve"> s</w:t>
      </w:r>
      <w:r w:rsidR="00E631E3" w:rsidRPr="00DA5C73">
        <w:rPr>
          <w:rFonts w:cs="Times New Roman"/>
          <w:szCs w:val="24"/>
        </w:rPr>
        <w:t>anat Dal</w:t>
      </w:r>
      <w:r w:rsidR="00E631E3" w:rsidRPr="00DA5C73">
        <w:rPr>
          <w:rFonts w:cs="Times New Roman" w:hint="eastAsia"/>
          <w:szCs w:val="24"/>
        </w:rPr>
        <w:t>ı</w:t>
      </w:r>
    </w:p>
    <w:p w14:paraId="6A6366E1" w14:textId="77777777" w:rsidR="00E631E3" w:rsidRPr="00DA5C73" w:rsidRDefault="00E631E3" w:rsidP="00E631E3">
      <w:pPr>
        <w:jc w:val="center"/>
        <w:rPr>
          <w:rFonts w:cs="Times New Roman"/>
          <w:szCs w:val="24"/>
        </w:rPr>
      </w:pPr>
      <w:r>
        <w:rPr>
          <w:rFonts w:cs="Times New Roman"/>
          <w:szCs w:val="24"/>
        </w:rPr>
        <w:t xml:space="preserve">Kilis 7 Aralık </w:t>
      </w:r>
      <w:r w:rsidRPr="00DA5C73">
        <w:rPr>
          <w:rFonts w:cs="Times New Roman" w:hint="eastAsia"/>
          <w:szCs w:val="24"/>
        </w:rPr>
        <w:t>Ü</w:t>
      </w:r>
      <w:r w:rsidRPr="00DA5C73">
        <w:rPr>
          <w:rFonts w:cs="Times New Roman"/>
          <w:szCs w:val="24"/>
        </w:rPr>
        <w:t xml:space="preserve">niversitesi, </w:t>
      </w:r>
      <w:r>
        <w:rPr>
          <w:rFonts w:cs="Times New Roman"/>
          <w:szCs w:val="24"/>
        </w:rPr>
        <w:t xml:space="preserve">Lisansüstü Eğitim </w:t>
      </w:r>
      <w:r w:rsidRPr="00DA5C73">
        <w:rPr>
          <w:rFonts w:cs="Times New Roman"/>
          <w:szCs w:val="24"/>
        </w:rPr>
        <w:t>Enstit</w:t>
      </w:r>
      <w:r w:rsidRPr="00DA5C73">
        <w:rPr>
          <w:rFonts w:cs="Times New Roman" w:hint="eastAsia"/>
          <w:szCs w:val="24"/>
        </w:rPr>
        <w:t>ü</w:t>
      </w:r>
      <w:r w:rsidRPr="00DA5C73">
        <w:rPr>
          <w:rFonts w:cs="Times New Roman"/>
          <w:szCs w:val="24"/>
        </w:rPr>
        <w:t>s</w:t>
      </w:r>
      <w:r w:rsidRPr="00DA5C73">
        <w:rPr>
          <w:rFonts w:cs="Times New Roman" w:hint="eastAsia"/>
          <w:szCs w:val="24"/>
        </w:rPr>
        <w:t>ü</w:t>
      </w:r>
    </w:p>
    <w:p w14:paraId="026EC259" w14:textId="77777777" w:rsidR="00E631E3" w:rsidRPr="00DE2B75" w:rsidRDefault="00E631E3" w:rsidP="00E631E3">
      <w:pPr>
        <w:jc w:val="center"/>
        <w:rPr>
          <w:rFonts w:cs="Times New Roman"/>
          <w:szCs w:val="24"/>
        </w:rPr>
      </w:pPr>
      <w:r w:rsidRPr="00DA5C73">
        <w:rPr>
          <w:rFonts w:cs="Times New Roman"/>
          <w:szCs w:val="24"/>
        </w:rPr>
        <w:t>Dan</w:t>
      </w:r>
      <w:r w:rsidRPr="00DA5C73">
        <w:rPr>
          <w:rFonts w:cs="Times New Roman" w:hint="eastAsia"/>
          <w:szCs w:val="24"/>
        </w:rPr>
        <w:t>ış</w:t>
      </w:r>
      <w:r w:rsidRPr="00DA5C73">
        <w:rPr>
          <w:rFonts w:cs="Times New Roman"/>
          <w:szCs w:val="24"/>
        </w:rPr>
        <w:t>man: Unvan</w:t>
      </w:r>
      <w:r w:rsidRPr="00DA5C73">
        <w:rPr>
          <w:rFonts w:cs="Times New Roman" w:hint="eastAsia"/>
          <w:szCs w:val="24"/>
        </w:rPr>
        <w:t>ı</w:t>
      </w:r>
      <w:r w:rsidRPr="00DA5C73">
        <w:rPr>
          <w:rFonts w:cs="Times New Roman"/>
          <w:szCs w:val="24"/>
        </w:rPr>
        <w:t xml:space="preserve"> Ad</w:t>
      </w:r>
      <w:r w:rsidRPr="00DA5C73">
        <w:rPr>
          <w:rFonts w:cs="Times New Roman" w:hint="eastAsia"/>
          <w:szCs w:val="24"/>
        </w:rPr>
        <w:t>ı</w:t>
      </w:r>
      <w:r w:rsidRPr="00DA5C73">
        <w:rPr>
          <w:rFonts w:cs="Times New Roman"/>
          <w:szCs w:val="24"/>
        </w:rPr>
        <w:t xml:space="preserve"> SOYADI</w:t>
      </w:r>
    </w:p>
    <w:p w14:paraId="6E22866E" w14:textId="77777777" w:rsidR="00E631E3" w:rsidRDefault="009B2242" w:rsidP="009B2242">
      <w:pPr>
        <w:ind w:left="2124" w:firstLine="708"/>
        <w:rPr>
          <w:rFonts w:cs="Times New Roman"/>
          <w:szCs w:val="24"/>
        </w:rPr>
      </w:pPr>
      <w:r>
        <w:rPr>
          <w:rFonts w:cs="Times New Roman"/>
          <w:szCs w:val="24"/>
        </w:rPr>
        <w:t>Sayfa:</w:t>
      </w:r>
      <w:r>
        <w:rPr>
          <w:rFonts w:cs="Times New Roman"/>
          <w:szCs w:val="24"/>
        </w:rPr>
        <w:tab/>
      </w:r>
      <w:r>
        <w:rPr>
          <w:rFonts w:cs="Times New Roman"/>
          <w:szCs w:val="24"/>
        </w:rPr>
        <w:tab/>
      </w:r>
      <w:r>
        <w:rPr>
          <w:rFonts w:cs="Times New Roman"/>
          <w:szCs w:val="24"/>
        </w:rPr>
        <w:tab/>
        <w:t>Yıl:</w:t>
      </w:r>
    </w:p>
    <w:p w14:paraId="261B54A1" w14:textId="77777777" w:rsidR="004978DE" w:rsidRDefault="004978DE" w:rsidP="004978DE">
      <w:pPr>
        <w:spacing w:before="240" w:after="240"/>
        <w:contextualSpacing w:val="0"/>
        <w:rPr>
          <w:rFonts w:cs="Times New Roman"/>
          <w:szCs w:val="24"/>
        </w:rPr>
      </w:pPr>
      <w:r w:rsidRPr="00174F84">
        <w:rPr>
          <w:lang w:eastAsia="tr-TR"/>
        </w:rPr>
        <w:t xml:space="preserve">Özet kısmında Türkçe Dilbilgisi kurallarına uygun olarak başlık ve anahtar kelimeler hariç 100 sözcükten az, 250 sözcükten fazla olmayacak ve </w:t>
      </w:r>
      <w:r w:rsidRPr="00174F84">
        <w:rPr>
          <w:rFonts w:eastAsia="Calibri"/>
        </w:rPr>
        <w:t>mümkünse bir sayfayı aşmayacak şekilde yazılmalıdır.</w:t>
      </w:r>
      <w:r>
        <w:rPr>
          <w:rFonts w:eastAsia="Calibri"/>
        </w:rPr>
        <w:t xml:space="preserve"> </w:t>
      </w:r>
      <w:r w:rsidRPr="00174F84">
        <w:rPr>
          <w:rFonts w:eastAsia="Calibri"/>
        </w:rPr>
        <w:t xml:space="preserve">Özet içerisinde kısaltmalar açıklanmamalı, tezin “Simgeler ve Kısaltmalar Dizini’’ kısmında belirtilen kısaltılmış şekliyle verilmelidir. </w:t>
      </w:r>
      <w:r w:rsidRPr="00174F84">
        <w:rPr>
          <w:lang w:eastAsia="tr-TR"/>
        </w:rPr>
        <w:t>Özet sayfasında tablo/çizelg</w:t>
      </w:r>
      <w:r>
        <w:rPr>
          <w:lang w:eastAsia="tr-TR"/>
        </w:rPr>
        <w:t>e, şekil, dipnot gibi bilgilere ve alt başlıklara</w:t>
      </w:r>
      <w:r w:rsidRPr="00174F84">
        <w:rPr>
          <w:lang w:eastAsia="tr-TR"/>
        </w:rPr>
        <w:t xml:space="preserve"> yer verilmez.</w:t>
      </w:r>
      <w:r>
        <w:rPr>
          <w:lang w:eastAsia="tr-TR"/>
        </w:rPr>
        <w:t xml:space="preserve"> </w:t>
      </w:r>
      <w:r w:rsidRPr="00174F84">
        <w:rPr>
          <w:lang w:eastAsia="tr-TR"/>
        </w:rPr>
        <w:t>Özet metninin altına en az 3 en fazla 5 sözcükten oluşan “Anahtar Sözcükler” kısmı eklenir. Eklenen her anahtar sözcüğün ilk harfi büyük yazılır ve her anahtar sözcük virgül ile ayrılır</w:t>
      </w:r>
      <w:r>
        <w:rPr>
          <w:lang w:eastAsia="tr-TR"/>
        </w:rPr>
        <w:t>.</w:t>
      </w:r>
    </w:p>
    <w:p w14:paraId="5AA1F923" w14:textId="77777777" w:rsidR="004978DE" w:rsidRPr="00DE2B75" w:rsidRDefault="004978DE" w:rsidP="00E631E3">
      <w:pPr>
        <w:rPr>
          <w:rFonts w:cs="Times New Roman"/>
          <w:szCs w:val="24"/>
        </w:rPr>
      </w:pPr>
    </w:p>
    <w:p w14:paraId="2C4D539E" w14:textId="77777777" w:rsidR="00E631E3" w:rsidRPr="00DE2B75" w:rsidRDefault="00E631E3" w:rsidP="00E631E3">
      <w:pPr>
        <w:rPr>
          <w:rFonts w:cs="Times New Roman"/>
          <w:szCs w:val="24"/>
        </w:rPr>
      </w:pPr>
    </w:p>
    <w:p w14:paraId="2D8DA326" w14:textId="6732A007" w:rsidR="004978DE" w:rsidRDefault="00E631E3" w:rsidP="00E631E3">
      <w:pPr>
        <w:rPr>
          <w:rFonts w:cs="Times New Roman"/>
          <w:szCs w:val="24"/>
        </w:rPr>
      </w:pPr>
      <w:r w:rsidRPr="00DE2B75">
        <w:rPr>
          <w:rFonts w:cs="Times New Roman"/>
          <w:b/>
          <w:szCs w:val="24"/>
        </w:rPr>
        <w:t>Anahtar Sözcükler:</w:t>
      </w:r>
      <w:r w:rsidRPr="00DE2B75">
        <w:rPr>
          <w:rFonts w:cs="Times New Roman"/>
          <w:szCs w:val="24"/>
        </w:rPr>
        <w:t xml:space="preserve"> Anahtar sözcük 1, Anahtar sözcük 2, Anahtar sözcük 3, Anahtar   sözcük 4, Anahtar sözcük 5. </w:t>
      </w:r>
    </w:p>
    <w:p w14:paraId="1C32185E" w14:textId="77777777" w:rsidR="004978DE" w:rsidRDefault="004978DE">
      <w:pPr>
        <w:spacing w:after="200" w:line="276" w:lineRule="auto"/>
        <w:contextualSpacing w:val="0"/>
        <w:jc w:val="left"/>
        <w:rPr>
          <w:rFonts w:cs="Times New Roman"/>
          <w:szCs w:val="24"/>
        </w:rPr>
      </w:pPr>
      <w:r>
        <w:rPr>
          <w:rFonts w:cs="Times New Roman"/>
          <w:szCs w:val="24"/>
        </w:rPr>
        <w:br w:type="page"/>
      </w:r>
    </w:p>
    <w:p w14:paraId="23832BF4" w14:textId="77777777" w:rsidR="00E631E3" w:rsidRDefault="00E631E3" w:rsidP="00E631E3"/>
    <w:p w14:paraId="7A39ECC7" w14:textId="77777777" w:rsidR="00E631E3" w:rsidRDefault="00E631E3" w:rsidP="00E631E3">
      <w:pPr>
        <w:rPr>
          <w:rFonts w:cs="Times New Roman"/>
          <w:szCs w:val="24"/>
        </w:rPr>
      </w:pPr>
    </w:p>
    <w:p w14:paraId="1B3D96E4" w14:textId="77777777" w:rsidR="00E631E3" w:rsidRDefault="00E631E3" w:rsidP="00E631E3">
      <w:pPr>
        <w:rPr>
          <w:rFonts w:cs="Times New Roman"/>
          <w:szCs w:val="24"/>
        </w:rPr>
      </w:pPr>
    </w:p>
    <w:p w14:paraId="24D26167" w14:textId="77777777" w:rsidR="00E631E3" w:rsidRPr="00E631E3" w:rsidRDefault="00E631E3" w:rsidP="00E631E3">
      <w:pPr>
        <w:jc w:val="center"/>
        <w:rPr>
          <w:rFonts w:cs="Times New Roman"/>
          <w:szCs w:val="24"/>
        </w:rPr>
      </w:pPr>
      <w:r>
        <w:rPr>
          <w:rFonts w:cs="Times New Roman"/>
          <w:b/>
          <w:noProof/>
          <w:szCs w:val="24"/>
          <w:lang w:eastAsia="tr-TR"/>
        </w:rPr>
        <mc:AlternateContent>
          <mc:Choice Requires="wps">
            <w:drawing>
              <wp:anchor distT="0" distB="0" distL="114300" distR="114300" simplePos="0" relativeHeight="251705344" behindDoc="0" locked="0" layoutInCell="1" allowOverlap="1" wp14:anchorId="405EDF9F" wp14:editId="12B5A152">
                <wp:simplePos x="0" y="0"/>
                <wp:positionH relativeFrom="column">
                  <wp:posOffset>-795655</wp:posOffset>
                </wp:positionH>
                <wp:positionV relativeFrom="paragraph">
                  <wp:posOffset>-615315</wp:posOffset>
                </wp:positionV>
                <wp:extent cx="2160270" cy="266700"/>
                <wp:effectExtent l="0" t="0" r="0" b="7620"/>
                <wp:wrapNone/>
                <wp:docPr id="292" name="Metin Kutus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BE42" w14:textId="77777777" w:rsidR="00822FBD" w:rsidRPr="00DE2B75" w:rsidRDefault="00822FBD" w:rsidP="00DD64B8">
                            <w:pPr>
                              <w:pStyle w:val="Balk1"/>
                              <w:spacing w:before="0"/>
                            </w:pPr>
                            <w:bookmarkStart w:id="267" w:name="_Toc193209305"/>
                            <w:r>
                              <w:t>Ek 5</w:t>
                            </w:r>
                            <w:r w:rsidRPr="00DE2B75">
                              <w:t xml:space="preserve">. </w:t>
                            </w:r>
                            <w:r>
                              <w:t>Abstract</w:t>
                            </w:r>
                            <w:r w:rsidRPr="00DE2B75">
                              <w:t xml:space="preserve"> Sayfası</w:t>
                            </w:r>
                            <w:bookmarkEnd w:id="267"/>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5EDF9F" id="Metin Kutusu 292" o:spid="_x0000_s1042" type="#_x0000_t202" style="position:absolute;left:0;text-align:left;margin-left:-62.65pt;margin-top:-48.45pt;width:170.1pt;height:21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" filled="f" stroked="f">
                <v:textbox style="mso-fit-shape-to-text:t">
                  <w:txbxContent>
                    <w:p w14:paraId="0DEEBE42" w14:textId="77777777" w:rsidR="00822FBD" w:rsidRPr="00DE2B75" w:rsidRDefault="00822FBD" w:rsidP="00DD64B8">
                      <w:pPr>
                        <w:pStyle w:val="Balk1"/>
                        <w:spacing w:before="0"/>
                      </w:pPr>
                      <w:bookmarkStart w:id="268" w:name="_Toc193209305"/>
                      <w:r>
                        <w:t>Ek 5</w:t>
                      </w:r>
                      <w:r w:rsidRPr="00DE2B75">
                        <w:t xml:space="preserve">. </w:t>
                      </w:r>
                      <w:r>
                        <w:t>Abstract</w:t>
                      </w:r>
                      <w:r w:rsidRPr="00DE2B75">
                        <w:t xml:space="preserve"> Sayfası</w:t>
                      </w:r>
                      <w:bookmarkEnd w:id="268"/>
                    </w:p>
                  </w:txbxContent>
                </v:textbox>
              </v:shape>
            </w:pict>
          </mc:Fallback>
        </mc:AlternateContent>
      </w:r>
      <w:r w:rsidRPr="008C7EEC">
        <w:rPr>
          <w:rFonts w:cs="Times New Roman"/>
          <w:b/>
          <w:szCs w:val="24"/>
        </w:rPr>
        <w:t>ABSTRACT</w:t>
      </w:r>
    </w:p>
    <w:p w14:paraId="35EF6537" w14:textId="77777777" w:rsidR="00E631E3" w:rsidRPr="008C7EEC" w:rsidRDefault="00E631E3" w:rsidP="00E631E3">
      <w:pPr>
        <w:jc w:val="center"/>
        <w:rPr>
          <w:rFonts w:cs="Times New Roman"/>
          <w:szCs w:val="24"/>
        </w:rPr>
      </w:pPr>
    </w:p>
    <w:p w14:paraId="3C0ABCAF" w14:textId="77777777" w:rsidR="00E631E3" w:rsidRDefault="00E631E3" w:rsidP="00E631E3">
      <w:pPr>
        <w:jc w:val="center"/>
        <w:rPr>
          <w:rFonts w:cs="Times New Roman"/>
          <w:szCs w:val="24"/>
        </w:rPr>
      </w:pPr>
      <w:r w:rsidRPr="00CD74E3">
        <w:rPr>
          <w:rFonts w:cs="Times New Roman"/>
          <w:szCs w:val="24"/>
        </w:rPr>
        <w:t>TITLE OF THESIS</w:t>
      </w:r>
    </w:p>
    <w:p w14:paraId="02F546EA" w14:textId="77777777" w:rsidR="00E631E3" w:rsidRDefault="00E631E3" w:rsidP="00E631E3">
      <w:pPr>
        <w:jc w:val="center"/>
        <w:rPr>
          <w:rFonts w:cs="Times New Roman"/>
          <w:szCs w:val="24"/>
        </w:rPr>
      </w:pPr>
    </w:p>
    <w:p w14:paraId="16AE4179" w14:textId="77777777" w:rsidR="00E631E3" w:rsidRPr="00CD74E3" w:rsidRDefault="00E631E3" w:rsidP="00E631E3">
      <w:pPr>
        <w:jc w:val="center"/>
        <w:rPr>
          <w:rFonts w:cs="Times New Roman"/>
          <w:szCs w:val="24"/>
        </w:rPr>
      </w:pPr>
    </w:p>
    <w:p w14:paraId="361276DB" w14:textId="77777777" w:rsidR="00E631E3" w:rsidRDefault="00E631E3" w:rsidP="00E631E3">
      <w:pPr>
        <w:jc w:val="center"/>
        <w:rPr>
          <w:rFonts w:cs="Times New Roman"/>
          <w:szCs w:val="24"/>
        </w:rPr>
      </w:pPr>
      <w:r w:rsidRPr="00CD74E3">
        <w:rPr>
          <w:rFonts w:cs="Times New Roman"/>
          <w:szCs w:val="24"/>
        </w:rPr>
        <w:t>Name and SURNAME of student</w:t>
      </w:r>
    </w:p>
    <w:p w14:paraId="7D668D5E" w14:textId="77777777" w:rsidR="00E631E3" w:rsidRPr="00CD74E3" w:rsidRDefault="00E631E3" w:rsidP="00E631E3">
      <w:pPr>
        <w:jc w:val="center"/>
        <w:rPr>
          <w:rFonts w:cs="Times New Roman"/>
          <w:szCs w:val="24"/>
        </w:rPr>
      </w:pPr>
    </w:p>
    <w:p w14:paraId="624A38DF" w14:textId="77777777" w:rsidR="00E631E3" w:rsidRPr="00CD74E3" w:rsidRDefault="00E631E3" w:rsidP="00E631E3">
      <w:pPr>
        <w:jc w:val="center"/>
        <w:rPr>
          <w:rFonts w:cs="Times New Roman"/>
          <w:szCs w:val="24"/>
        </w:rPr>
      </w:pPr>
      <w:r w:rsidRPr="00CD74E3">
        <w:rPr>
          <w:rFonts w:cs="Times New Roman"/>
          <w:szCs w:val="24"/>
        </w:rPr>
        <w:t>Department of ........................................</w:t>
      </w:r>
    </w:p>
    <w:p w14:paraId="5474A83D" w14:textId="77777777" w:rsidR="00E631E3" w:rsidRPr="00CD74E3" w:rsidRDefault="00E631E3" w:rsidP="00E631E3">
      <w:pPr>
        <w:jc w:val="center"/>
        <w:rPr>
          <w:rFonts w:cs="Times New Roman"/>
          <w:szCs w:val="24"/>
        </w:rPr>
      </w:pPr>
      <w:r>
        <w:rPr>
          <w:rFonts w:cs="Times New Roman"/>
          <w:szCs w:val="24"/>
        </w:rPr>
        <w:t>Kilis 7 Aralik</w:t>
      </w:r>
      <w:r w:rsidRPr="00CD74E3">
        <w:rPr>
          <w:rFonts w:cs="Times New Roman"/>
          <w:szCs w:val="24"/>
        </w:rPr>
        <w:t xml:space="preserve"> University, Graduate </w:t>
      </w:r>
      <w:r w:rsidR="00E67F9B">
        <w:rPr>
          <w:rFonts w:cs="Times New Roman"/>
          <w:szCs w:val="24"/>
        </w:rPr>
        <w:t>Education I</w:t>
      </w:r>
      <w:r>
        <w:rPr>
          <w:rFonts w:cs="Times New Roman"/>
          <w:szCs w:val="24"/>
        </w:rPr>
        <w:t>nstitu</w:t>
      </w:r>
      <w:r w:rsidR="00E67F9B">
        <w:rPr>
          <w:rFonts w:cs="Times New Roman"/>
          <w:szCs w:val="24"/>
        </w:rPr>
        <w:t>t</w:t>
      </w:r>
      <w:r>
        <w:rPr>
          <w:rFonts w:cs="Times New Roman"/>
          <w:szCs w:val="24"/>
        </w:rPr>
        <w:t>e</w:t>
      </w:r>
    </w:p>
    <w:p w14:paraId="1A671536" w14:textId="77777777" w:rsidR="00E631E3" w:rsidRDefault="00E631E3" w:rsidP="00E631E3">
      <w:pPr>
        <w:jc w:val="center"/>
        <w:rPr>
          <w:rFonts w:cs="Times New Roman"/>
          <w:szCs w:val="24"/>
        </w:rPr>
      </w:pPr>
      <w:r w:rsidRPr="00CD74E3">
        <w:rPr>
          <w:rFonts w:cs="Times New Roman"/>
          <w:szCs w:val="24"/>
        </w:rPr>
        <w:t>Supervisor: Title Name and SURNAME</w:t>
      </w:r>
    </w:p>
    <w:p w14:paraId="7FA5856A" w14:textId="77777777" w:rsidR="009B2242" w:rsidRDefault="009B2242" w:rsidP="009B2242">
      <w:pPr>
        <w:ind w:left="2124" w:firstLine="708"/>
        <w:rPr>
          <w:rFonts w:cs="Times New Roman"/>
          <w:szCs w:val="24"/>
        </w:rPr>
      </w:pPr>
      <w:r>
        <w:rPr>
          <w:rFonts w:cs="Times New Roman"/>
          <w:szCs w:val="24"/>
        </w:rPr>
        <w:t>Page:</w:t>
      </w:r>
      <w:r>
        <w:rPr>
          <w:rFonts w:cs="Times New Roman"/>
          <w:szCs w:val="24"/>
        </w:rPr>
        <w:tab/>
      </w:r>
      <w:r>
        <w:rPr>
          <w:rFonts w:cs="Times New Roman"/>
          <w:szCs w:val="24"/>
        </w:rPr>
        <w:tab/>
      </w:r>
      <w:r>
        <w:rPr>
          <w:rFonts w:cs="Times New Roman"/>
          <w:szCs w:val="24"/>
        </w:rPr>
        <w:tab/>
        <w:t>Year:</w:t>
      </w:r>
    </w:p>
    <w:p w14:paraId="0BFC3AAF" w14:textId="77777777" w:rsidR="00E631E3" w:rsidRPr="008C7EEC" w:rsidRDefault="00E631E3" w:rsidP="00E631E3">
      <w:pPr>
        <w:rPr>
          <w:rFonts w:cs="Times New Roman"/>
          <w:szCs w:val="24"/>
        </w:rPr>
      </w:pPr>
    </w:p>
    <w:p w14:paraId="6A751C2D" w14:textId="77777777" w:rsidR="004978DE" w:rsidRPr="002C3A22" w:rsidRDefault="004978DE" w:rsidP="004978DE">
      <w:pPr>
        <w:spacing w:before="200" w:after="200"/>
        <w:contextualSpacing w:val="0"/>
        <w:rPr>
          <w:bCs/>
          <w:lang w:eastAsia="tr-TR"/>
        </w:rPr>
      </w:pPr>
      <w:r w:rsidRPr="00174F84">
        <w:rPr>
          <w:bCs/>
          <w:lang w:eastAsia="tr-TR"/>
        </w:rPr>
        <w:t xml:space="preserve">Abstract sayfası, özet bölümünün İngilizce yazımıdır. Abstract kısmında da İngilizce dilbilgisine uygun olarak </w:t>
      </w:r>
      <w:r w:rsidRPr="00174F84">
        <w:rPr>
          <w:lang w:eastAsia="tr-TR"/>
        </w:rPr>
        <w:t xml:space="preserve">başlık ve anahtar kelimeler hariç 100 sözcükten az, 250 sözcükten fazla olmayacak ve </w:t>
      </w:r>
      <w:r w:rsidRPr="00174F84">
        <w:rPr>
          <w:rFonts w:eastAsia="Calibri"/>
        </w:rPr>
        <w:t xml:space="preserve">mümkünse bir sayfayı aşmayacak şekilde; </w:t>
      </w:r>
      <w:r w:rsidRPr="00174F84">
        <w:rPr>
          <w:bCs/>
          <w:lang w:eastAsia="tr-TR"/>
        </w:rPr>
        <w:t xml:space="preserve">özet kısmındaki kurallar uygulanarak yazılmalıdır. </w:t>
      </w:r>
      <w:r>
        <w:rPr>
          <w:bCs/>
          <w:lang w:eastAsia="tr-TR"/>
        </w:rPr>
        <w:t>Abstract</w:t>
      </w:r>
      <w:r w:rsidRPr="00174F84">
        <w:rPr>
          <w:bCs/>
          <w:lang w:eastAsia="tr-TR"/>
        </w:rPr>
        <w:t xml:space="preserve"> metninin altına en az 3 en fazla 5 sözcükten oluşan “Keywords:” kısmı eklenir. “Keywords:” sözcüğünün ardından eklenen her anahtar sözcüğün ilk harfi büyük yazılır ve her anahtar sözcük virgül ile ayrılır</w:t>
      </w:r>
      <w:r>
        <w:rPr>
          <w:bCs/>
          <w:lang w:eastAsia="tr-TR"/>
        </w:rPr>
        <w:t>.</w:t>
      </w:r>
    </w:p>
    <w:p w14:paraId="214E5516" w14:textId="77777777" w:rsidR="00E631E3" w:rsidRDefault="00E631E3" w:rsidP="00E631E3">
      <w:pPr>
        <w:rPr>
          <w:rFonts w:cs="Times New Roman"/>
          <w:szCs w:val="24"/>
        </w:rPr>
      </w:pPr>
    </w:p>
    <w:p w14:paraId="5522ECC1" w14:textId="77777777" w:rsidR="00E631E3" w:rsidRPr="008C7EEC" w:rsidRDefault="00E631E3" w:rsidP="00E631E3">
      <w:pPr>
        <w:rPr>
          <w:rFonts w:cs="Times New Roman"/>
          <w:szCs w:val="24"/>
        </w:rPr>
      </w:pPr>
      <w:r w:rsidRPr="008C7EEC">
        <w:rPr>
          <w:rFonts w:cs="Times New Roman"/>
          <w:b/>
          <w:szCs w:val="24"/>
        </w:rPr>
        <w:t xml:space="preserve">Keywords: </w:t>
      </w:r>
      <w:r w:rsidRPr="008C7EEC">
        <w:rPr>
          <w:rFonts w:cs="Times New Roman"/>
          <w:szCs w:val="24"/>
        </w:rPr>
        <w:t>First keyword, Second keyword, Third k</w:t>
      </w:r>
      <w:r>
        <w:rPr>
          <w:rFonts w:cs="Times New Roman"/>
          <w:szCs w:val="24"/>
        </w:rPr>
        <w:t xml:space="preserve">eyword, Fourth keyword, Fifth </w:t>
      </w:r>
      <w:r w:rsidRPr="008C7EEC">
        <w:rPr>
          <w:rFonts w:cs="Times New Roman"/>
          <w:szCs w:val="24"/>
        </w:rPr>
        <w:t xml:space="preserve">keyword. </w:t>
      </w:r>
    </w:p>
    <w:p w14:paraId="37E1980F" w14:textId="4C475409" w:rsidR="004978DE" w:rsidRDefault="00E631E3" w:rsidP="00E631E3">
      <w:pPr>
        <w:rPr>
          <w:rFonts w:cs="Times New Roman"/>
          <w:szCs w:val="24"/>
        </w:rPr>
      </w:pPr>
      <w:r w:rsidRPr="008C7EEC">
        <w:rPr>
          <w:rFonts w:cs="Times New Roman"/>
          <w:szCs w:val="24"/>
        </w:rPr>
        <w:t xml:space="preserve"> </w:t>
      </w:r>
    </w:p>
    <w:p w14:paraId="676FADBE" w14:textId="77777777" w:rsidR="004978DE" w:rsidRDefault="004978DE">
      <w:pPr>
        <w:spacing w:after="200" w:line="276" w:lineRule="auto"/>
        <w:contextualSpacing w:val="0"/>
        <w:jc w:val="left"/>
        <w:rPr>
          <w:rFonts w:cs="Times New Roman"/>
          <w:szCs w:val="24"/>
        </w:rPr>
      </w:pPr>
      <w:r>
        <w:rPr>
          <w:rFonts w:cs="Times New Roman"/>
          <w:szCs w:val="24"/>
        </w:rPr>
        <w:br w:type="page"/>
      </w:r>
    </w:p>
    <w:p w14:paraId="42694603" w14:textId="77777777" w:rsidR="004978DE" w:rsidRPr="004978DE" w:rsidRDefault="004978DE" w:rsidP="004978DE">
      <w:pPr>
        <w:jc w:val="center"/>
        <w:rPr>
          <w:rFonts w:eastAsia="MS Mincho"/>
          <w:b/>
          <w:color w:val="FF0000"/>
          <w:lang w:eastAsia="tr-TR"/>
        </w:rPr>
      </w:pPr>
      <w:r w:rsidRPr="004978DE">
        <w:rPr>
          <w:rFonts w:eastAsia="MS Mincho"/>
          <w:b/>
          <w:color w:val="FF0000"/>
          <w:lang w:eastAsia="tr-TR"/>
        </w:rPr>
        <w:lastRenderedPageBreak/>
        <w:t>ÖNSÖZ/TEŞEKKÜR BİRİNİ SEÇİNİZ</w:t>
      </w:r>
    </w:p>
    <w:p w14:paraId="5BAFC1D2" w14:textId="77777777" w:rsidR="004978DE" w:rsidRPr="00174F84" w:rsidRDefault="004978DE" w:rsidP="004978DE">
      <w:pPr>
        <w:spacing w:before="200" w:after="200"/>
        <w:contextualSpacing w:val="0"/>
        <w:rPr>
          <w:lang w:eastAsia="tr-TR"/>
        </w:rPr>
      </w:pPr>
      <w:r w:rsidRPr="00EE0E0E">
        <w:rPr>
          <w:color w:val="FF0000"/>
          <w:lang w:eastAsia="tr-TR"/>
        </w:rPr>
        <w:t>Önsöz veya teşekkür yazınızı buraya ekleyiniz.</w:t>
      </w:r>
      <w:r>
        <w:rPr>
          <w:color w:val="FF0000"/>
          <w:lang w:eastAsia="tr-TR"/>
        </w:rPr>
        <w:t xml:space="preserve"> </w:t>
      </w:r>
      <w:r w:rsidRPr="00174F84">
        <w:rPr>
          <w:lang w:eastAsia="tr-TR"/>
        </w:rPr>
        <w:t>Önsöz sayfasında, teze ilişkin kısa bilgiler verilir. Bu sayfada araştırmacı, teze önemli katkıları olan kişi veya kuruluşlara teşekkür de edebilir.</w:t>
      </w:r>
    </w:p>
    <w:p w14:paraId="00AB823D" w14:textId="77777777" w:rsidR="004978DE" w:rsidRPr="00174F84" w:rsidRDefault="004978DE" w:rsidP="004978DE">
      <w:pPr>
        <w:spacing w:before="200" w:after="200"/>
        <w:contextualSpacing w:val="0"/>
        <w:rPr>
          <w:lang w:eastAsia="tr-TR"/>
        </w:rPr>
      </w:pPr>
      <w:r w:rsidRPr="00174F84">
        <w:rPr>
          <w:lang w:eastAsia="tr-TR"/>
        </w:rPr>
        <w:t xml:space="preserve">Tezinde teşekkür sayfası kullanacak araştırmacı, bu sayfada teze önemli katkıları olan kişi veya kuruluşlara teşekkürlerini sunar. Bu kısımda tez çalışmasında finansal destek sağlayan kuruluş ve desteklenen proje kodu belirtilerek yazılmalıdır. </w:t>
      </w:r>
    </w:p>
    <w:p w14:paraId="01C70CEB" w14:textId="77777777" w:rsidR="004978DE" w:rsidRDefault="004978DE" w:rsidP="00E631E3">
      <w:pPr>
        <w:rPr>
          <w:rFonts w:cs="Times New Roman"/>
          <w:szCs w:val="24"/>
        </w:rPr>
      </w:pPr>
    </w:p>
    <w:p w14:paraId="5BB50EFD" w14:textId="77777777" w:rsidR="004978DE" w:rsidRDefault="004978DE">
      <w:pPr>
        <w:spacing w:after="200" w:line="276" w:lineRule="auto"/>
        <w:contextualSpacing w:val="0"/>
        <w:jc w:val="left"/>
        <w:rPr>
          <w:rFonts w:cs="Times New Roman"/>
          <w:szCs w:val="24"/>
        </w:rPr>
      </w:pPr>
      <w:r>
        <w:rPr>
          <w:rFonts w:cs="Times New Roman"/>
          <w:szCs w:val="24"/>
        </w:rPr>
        <w:br w:type="page"/>
      </w:r>
    </w:p>
    <w:p w14:paraId="7427D12E" w14:textId="77777777" w:rsidR="00E631E3" w:rsidRDefault="00E631E3" w:rsidP="00E631E3">
      <w:pPr>
        <w:rPr>
          <w:rFonts w:cs="Times New Roman"/>
          <w:szCs w:val="24"/>
        </w:rPr>
      </w:pPr>
    </w:p>
    <w:p w14:paraId="3690C0D5" w14:textId="77777777" w:rsidR="00E631E3" w:rsidRDefault="00E631E3" w:rsidP="00E631E3">
      <w:pPr>
        <w:rPr>
          <w:rFonts w:cs="Times New Roman"/>
          <w:szCs w:val="24"/>
        </w:rPr>
      </w:pPr>
    </w:p>
    <w:p w14:paraId="6A426D3D" w14:textId="77777777" w:rsidR="00E631E3" w:rsidRPr="00E631E3" w:rsidRDefault="00E631E3" w:rsidP="00E631E3">
      <w:pPr>
        <w:jc w:val="right"/>
        <w:rPr>
          <w:rFonts w:cs="Times New Roman"/>
          <w:szCs w:val="24"/>
        </w:rPr>
      </w:pPr>
      <w:r>
        <w:rPr>
          <w:rFonts w:eastAsia="MS Mincho" w:cs="Times New Roman"/>
          <w:bCs/>
          <w:noProof/>
          <w:szCs w:val="24"/>
          <w:lang w:eastAsia="tr-TR"/>
        </w:rPr>
        <mc:AlternateContent>
          <mc:Choice Requires="wps">
            <w:drawing>
              <wp:anchor distT="0" distB="0" distL="114300" distR="114300" simplePos="0" relativeHeight="251706368" behindDoc="0" locked="0" layoutInCell="1" allowOverlap="1" wp14:anchorId="5CFA7000" wp14:editId="0EA78619">
                <wp:simplePos x="0" y="0"/>
                <wp:positionH relativeFrom="column">
                  <wp:posOffset>-1097280</wp:posOffset>
                </wp:positionH>
                <wp:positionV relativeFrom="paragraph">
                  <wp:posOffset>-611505</wp:posOffset>
                </wp:positionV>
                <wp:extent cx="4029075" cy="409575"/>
                <wp:effectExtent l="0" t="0" r="0" b="9525"/>
                <wp:wrapNone/>
                <wp:docPr id="291" name="Metin Kutus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DADC1" w14:textId="77777777" w:rsidR="00822FBD" w:rsidRPr="009D3E43" w:rsidRDefault="00822FBD" w:rsidP="00DD64B8">
                            <w:pPr>
                              <w:pStyle w:val="Balk1"/>
                              <w:spacing w:before="0"/>
                              <w:rPr>
                                <w:rFonts w:eastAsia="MS Mincho"/>
                              </w:rPr>
                            </w:pPr>
                            <w:bookmarkStart w:id="269" w:name="_Toc193209306"/>
                            <w:r w:rsidRPr="009D3E43">
                              <w:t xml:space="preserve">Ek 6. </w:t>
                            </w:r>
                            <w:r>
                              <w:rPr>
                                <w:rFonts w:eastAsia="MS Mincho"/>
                              </w:rPr>
                              <w:t>Etik İlke v</w:t>
                            </w:r>
                            <w:r w:rsidRPr="009D3E43">
                              <w:rPr>
                                <w:rFonts w:eastAsia="MS Mincho"/>
                              </w:rPr>
                              <w:t>e Kurallara Uygunluk Beyannamesi</w:t>
                            </w:r>
                            <w:bookmarkEnd w:id="269"/>
                          </w:p>
                          <w:p w14:paraId="01FFA147" w14:textId="77777777" w:rsidR="00822FBD" w:rsidRPr="009D3E43" w:rsidRDefault="00822FBD" w:rsidP="00E631E3">
                            <w:pPr>
                              <w:ind w:left="-567"/>
                              <w:rPr>
                                <w:rFonts w:cs="Times New Roman"/>
                                <w:b/>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A7000" id="Metin Kutusu 291" o:spid="_x0000_s1043" type="#_x0000_t202" style="position:absolute;left:0;text-align:left;margin-left:-86.4pt;margin-top:-48.15pt;width:317.2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" filled="f" stroked="f">
                <v:textbox>
                  <w:txbxContent>
                    <w:p w14:paraId="3FFDADC1" w14:textId="77777777" w:rsidR="00822FBD" w:rsidRPr="009D3E43" w:rsidRDefault="00822FBD" w:rsidP="00DD64B8">
                      <w:pPr>
                        <w:pStyle w:val="Balk1"/>
                        <w:spacing w:before="0"/>
                        <w:rPr>
                          <w:rFonts w:eastAsia="MS Mincho"/>
                        </w:rPr>
                      </w:pPr>
                      <w:bookmarkStart w:id="270" w:name="_Toc193209306"/>
                      <w:r w:rsidRPr="009D3E43">
                        <w:t xml:space="preserve">Ek 6. </w:t>
                      </w:r>
                      <w:r>
                        <w:rPr>
                          <w:rFonts w:eastAsia="MS Mincho"/>
                        </w:rPr>
                        <w:t>Etik İlke v</w:t>
                      </w:r>
                      <w:r w:rsidRPr="009D3E43">
                        <w:rPr>
                          <w:rFonts w:eastAsia="MS Mincho"/>
                        </w:rPr>
                        <w:t>e Kurallara Uygunluk Beyannamesi</w:t>
                      </w:r>
                      <w:bookmarkEnd w:id="270"/>
                    </w:p>
                    <w:p w14:paraId="01FFA147" w14:textId="77777777" w:rsidR="00822FBD" w:rsidRPr="009D3E43" w:rsidRDefault="00822FBD" w:rsidP="00E631E3">
                      <w:pPr>
                        <w:ind w:left="-567"/>
                        <w:rPr>
                          <w:rFonts w:cs="Times New Roman"/>
                          <w:b/>
                          <w:szCs w:val="24"/>
                        </w:rPr>
                      </w:pPr>
                    </w:p>
                  </w:txbxContent>
                </v:textbox>
              </v:shape>
            </w:pict>
          </mc:Fallback>
        </mc:AlternateContent>
      </w:r>
      <w:r w:rsidRPr="009D3E43">
        <w:rPr>
          <w:rFonts w:eastAsia="MS Mincho" w:cs="Times New Roman"/>
          <w:bCs/>
          <w:szCs w:val="24"/>
          <w:lang w:eastAsia="tr-TR"/>
        </w:rPr>
        <w:t xml:space="preserve"> ..../..../202....</w:t>
      </w:r>
    </w:p>
    <w:p w14:paraId="1165B067" w14:textId="77777777" w:rsidR="00E631E3" w:rsidRPr="009D3E43" w:rsidRDefault="00E631E3" w:rsidP="00E631E3">
      <w:pPr>
        <w:jc w:val="left"/>
        <w:rPr>
          <w:rFonts w:eastAsia="MS Mincho" w:cs="Times New Roman"/>
          <w:bCs/>
          <w:szCs w:val="24"/>
          <w:lang w:eastAsia="tr-TR"/>
        </w:rPr>
      </w:pPr>
      <w:r w:rsidRPr="009D3E43">
        <w:rPr>
          <w:rFonts w:eastAsia="MS Mincho" w:cs="Times New Roman"/>
          <w:bCs/>
          <w:szCs w:val="24"/>
          <w:lang w:eastAsia="tr-TR"/>
        </w:rPr>
        <w:t xml:space="preserve"> </w:t>
      </w:r>
    </w:p>
    <w:p w14:paraId="052D20D6" w14:textId="77777777" w:rsidR="00E631E3" w:rsidRPr="009D3E43" w:rsidRDefault="00E631E3" w:rsidP="00E631E3">
      <w:pPr>
        <w:tabs>
          <w:tab w:val="left" w:pos="6945"/>
        </w:tabs>
        <w:jc w:val="center"/>
        <w:rPr>
          <w:rFonts w:eastAsia="MS Mincho" w:cs="Times New Roman"/>
          <w:b/>
          <w:bCs/>
          <w:szCs w:val="24"/>
          <w:lang w:eastAsia="tr-TR"/>
        </w:rPr>
      </w:pPr>
      <w:r w:rsidRPr="009D3E43">
        <w:rPr>
          <w:rFonts w:eastAsia="MS Mincho" w:cs="Times New Roman"/>
          <w:b/>
          <w:bCs/>
          <w:szCs w:val="24"/>
          <w:lang w:eastAsia="tr-TR"/>
        </w:rPr>
        <w:t>ETİK İLKE VE KURALLARA UYGUNLUK BEYANNAMESİ</w:t>
      </w:r>
    </w:p>
    <w:p w14:paraId="2F5154CF" w14:textId="77777777" w:rsidR="00E631E3" w:rsidRPr="009D3E43" w:rsidRDefault="00E631E3" w:rsidP="00E631E3">
      <w:pPr>
        <w:rPr>
          <w:rFonts w:eastAsia="MS Mincho" w:cs="Times New Roman"/>
          <w:bCs/>
          <w:szCs w:val="24"/>
          <w:lang w:eastAsia="tr-TR"/>
        </w:rPr>
      </w:pPr>
      <w:r w:rsidRPr="009D3E43">
        <w:rPr>
          <w:rFonts w:eastAsia="MS Mincho" w:cs="Times New Roman"/>
          <w:bCs/>
          <w:szCs w:val="24"/>
          <w:lang w:eastAsia="tr-TR"/>
        </w:rPr>
        <w:t xml:space="preserve"> </w:t>
      </w:r>
    </w:p>
    <w:p w14:paraId="5E2F6356" w14:textId="77777777" w:rsidR="00E631E3" w:rsidRPr="009D3E43" w:rsidRDefault="00E631E3" w:rsidP="00E631E3">
      <w:pPr>
        <w:rPr>
          <w:rFonts w:eastAsia="MS Mincho" w:cs="Times New Roman"/>
          <w:szCs w:val="24"/>
          <w:lang w:eastAsia="tr-TR"/>
        </w:rPr>
      </w:pPr>
      <w:r w:rsidRPr="009D3E43">
        <w:rPr>
          <w:rFonts w:eastAsia="MS Mincho" w:cs="Times New Roman"/>
          <w:bCs/>
          <w:szCs w:val="24"/>
          <w:lang w:eastAsia="tr-TR"/>
        </w:rPr>
        <w:t>Bu tez çalışmasının kendi çalışmam olduğunu, tezin planlanmasından yazımına kadar bütün aşamalarda bilimsel etik ilke ve kurallara uygun davrandığımı; bu</w:t>
      </w:r>
      <w:r w:rsidRPr="009D3E43">
        <w:rPr>
          <w:rFonts w:eastAsia="MS Mincho" w:cs="Times New Roman"/>
          <w:szCs w:val="24"/>
          <w:lang w:eastAsia="tr-TR"/>
        </w:rPr>
        <w:t xml:space="preserve"> tezdeki bütün bilgileri akademik ve etik kurallar içinde elde ettiğimi, kullanmış olduğum tüm bilgiler ve yorumlar için kaynak gösterdiğimi ve bu kaynaklara kaynakçada yer verdiğimi, hiçbir şekilde “intihal içermediğini” beyan ederim.  Herhangi bir zamanda, çalışmamla ilgili bu beyanıma aykırı bir durumun saptanması durumunda, ortaya çıkacak tüm ahlaki ve hukuki sonuçları kabul ettiğimi bildiririm.</w:t>
      </w:r>
    </w:p>
    <w:p w14:paraId="5B02C7C9" w14:textId="77777777" w:rsidR="00E631E3" w:rsidRPr="009D3E43" w:rsidRDefault="00E631E3" w:rsidP="00E631E3">
      <w:pPr>
        <w:jc w:val="center"/>
        <w:rPr>
          <w:rFonts w:eastAsia="MS Mincho" w:cs="Times New Roman"/>
          <w:szCs w:val="24"/>
          <w:lang w:eastAsia="tr-TR"/>
        </w:rPr>
      </w:pPr>
      <w:r w:rsidRPr="009D3E43">
        <w:rPr>
          <w:rFonts w:eastAsia="MS Mincho" w:cs="Times New Roman"/>
          <w:szCs w:val="24"/>
          <w:lang w:eastAsia="tr-TR"/>
        </w:rPr>
        <w:t xml:space="preserve">                                                                                                    </w:t>
      </w:r>
    </w:p>
    <w:p w14:paraId="14B7594A" w14:textId="77777777" w:rsidR="00E631E3" w:rsidRPr="009D3E43" w:rsidRDefault="00E631E3" w:rsidP="00E631E3">
      <w:pPr>
        <w:jc w:val="center"/>
        <w:rPr>
          <w:rFonts w:eastAsia="Times New Roman" w:cs="Times New Roman"/>
          <w:szCs w:val="24"/>
          <w:lang w:eastAsia="tr-TR"/>
        </w:rPr>
      </w:pPr>
      <w:r w:rsidRPr="009D3E43">
        <w:rPr>
          <w:rFonts w:eastAsia="MS Mincho" w:cs="Times New Roman"/>
          <w:szCs w:val="24"/>
          <w:lang w:eastAsia="tr-TR"/>
        </w:rPr>
        <w:t xml:space="preserve">                                                                                                        </w:t>
      </w:r>
      <w:r w:rsidRPr="009D3E43">
        <w:rPr>
          <w:rFonts w:eastAsia="Times New Roman" w:cs="Times New Roman"/>
          <w:szCs w:val="24"/>
          <w:lang w:eastAsia="tr-TR"/>
        </w:rPr>
        <w:t xml:space="preserve"> İmza</w:t>
      </w:r>
    </w:p>
    <w:p w14:paraId="58E93B9B" w14:textId="77777777" w:rsidR="00E631E3" w:rsidRPr="009D3E43" w:rsidRDefault="00E631E3" w:rsidP="00E631E3">
      <w:pPr>
        <w:jc w:val="right"/>
        <w:rPr>
          <w:rFonts w:eastAsia="Times New Roman" w:cs="Times New Roman"/>
          <w:szCs w:val="24"/>
          <w:lang w:eastAsia="tr-TR"/>
        </w:rPr>
      </w:pPr>
      <w:r w:rsidRPr="009D3E43">
        <w:rPr>
          <w:rFonts w:eastAsia="Times New Roman" w:cs="Times New Roman"/>
          <w:szCs w:val="24"/>
          <w:lang w:eastAsia="tr-TR"/>
        </w:rPr>
        <w:t>Öğrencinin Adı Soyadı</w:t>
      </w:r>
    </w:p>
    <w:p w14:paraId="06A08D57" w14:textId="77777777" w:rsidR="00E631E3" w:rsidRDefault="00E631E3" w:rsidP="00E631E3">
      <w:pPr>
        <w:rPr>
          <w:rFonts w:cs="Times New Roman"/>
          <w:szCs w:val="24"/>
        </w:rPr>
      </w:pPr>
    </w:p>
    <w:p w14:paraId="585B08E3" w14:textId="77777777" w:rsidR="00E631E3" w:rsidRDefault="00E631E3" w:rsidP="00E631E3">
      <w:pPr>
        <w:rPr>
          <w:rFonts w:cs="Times New Roman"/>
          <w:szCs w:val="24"/>
        </w:rPr>
      </w:pPr>
    </w:p>
    <w:p w14:paraId="3770D4D7" w14:textId="77777777" w:rsidR="00E631E3" w:rsidRDefault="00E631E3" w:rsidP="00E631E3">
      <w:pPr>
        <w:rPr>
          <w:rFonts w:cs="Times New Roman"/>
          <w:szCs w:val="24"/>
        </w:rPr>
      </w:pPr>
    </w:p>
    <w:p w14:paraId="7EA216EA" w14:textId="77777777" w:rsidR="00E631E3" w:rsidRDefault="00E631E3" w:rsidP="00E631E3">
      <w:pPr>
        <w:rPr>
          <w:rFonts w:cs="Times New Roman"/>
          <w:szCs w:val="24"/>
        </w:rPr>
      </w:pPr>
    </w:p>
    <w:p w14:paraId="2B5614E8" w14:textId="77777777" w:rsidR="00E631E3" w:rsidRDefault="00E631E3" w:rsidP="00E631E3">
      <w:pPr>
        <w:rPr>
          <w:rFonts w:cs="Times New Roman"/>
          <w:szCs w:val="24"/>
        </w:rPr>
      </w:pPr>
    </w:p>
    <w:p w14:paraId="206CD28A" w14:textId="77777777" w:rsidR="00E631E3" w:rsidRDefault="00E631E3" w:rsidP="00E631E3">
      <w:pPr>
        <w:rPr>
          <w:rFonts w:cs="Times New Roman"/>
          <w:szCs w:val="24"/>
        </w:rPr>
      </w:pPr>
    </w:p>
    <w:p w14:paraId="09D5ABD6" w14:textId="77777777" w:rsidR="00E631E3" w:rsidRDefault="00E631E3" w:rsidP="00E631E3">
      <w:pPr>
        <w:rPr>
          <w:rFonts w:cs="Times New Roman"/>
          <w:szCs w:val="24"/>
        </w:rPr>
      </w:pPr>
    </w:p>
    <w:p w14:paraId="652DF0F4" w14:textId="77777777" w:rsidR="00E631E3" w:rsidRDefault="00E631E3" w:rsidP="00E631E3">
      <w:pPr>
        <w:rPr>
          <w:rFonts w:cs="Times New Roman"/>
          <w:szCs w:val="24"/>
        </w:rPr>
      </w:pPr>
    </w:p>
    <w:p w14:paraId="2E81B408" w14:textId="77777777" w:rsidR="00E631E3" w:rsidRDefault="00E631E3" w:rsidP="00E631E3">
      <w:pPr>
        <w:rPr>
          <w:rFonts w:cs="Times New Roman"/>
          <w:szCs w:val="24"/>
        </w:rPr>
      </w:pPr>
    </w:p>
    <w:p w14:paraId="40E46641" w14:textId="77777777" w:rsidR="00E631E3" w:rsidRDefault="00E631E3" w:rsidP="00E631E3">
      <w:pPr>
        <w:rPr>
          <w:rFonts w:cs="Times New Roman"/>
          <w:szCs w:val="24"/>
        </w:rPr>
      </w:pPr>
    </w:p>
    <w:p w14:paraId="1533B32B" w14:textId="77777777" w:rsidR="00E631E3" w:rsidRDefault="00E631E3" w:rsidP="00E631E3">
      <w:pPr>
        <w:rPr>
          <w:rFonts w:cs="Times New Roman"/>
          <w:szCs w:val="24"/>
        </w:rPr>
      </w:pPr>
    </w:p>
    <w:p w14:paraId="7B6D2D24" w14:textId="77777777" w:rsidR="00E631E3" w:rsidRDefault="00E631E3" w:rsidP="00E631E3">
      <w:pPr>
        <w:rPr>
          <w:rFonts w:cs="Times New Roman"/>
          <w:szCs w:val="24"/>
        </w:rPr>
      </w:pPr>
    </w:p>
    <w:p w14:paraId="2669CAF2" w14:textId="77777777" w:rsidR="00E631E3" w:rsidRDefault="00E631E3" w:rsidP="00E631E3">
      <w:pPr>
        <w:rPr>
          <w:rFonts w:cs="Times New Roman"/>
          <w:szCs w:val="24"/>
        </w:rPr>
      </w:pPr>
    </w:p>
    <w:p w14:paraId="439B6BF9" w14:textId="77777777" w:rsidR="00E631E3" w:rsidRDefault="00E631E3" w:rsidP="00E631E3">
      <w:pPr>
        <w:rPr>
          <w:rFonts w:cs="Times New Roman"/>
          <w:szCs w:val="24"/>
        </w:rPr>
      </w:pPr>
    </w:p>
    <w:p w14:paraId="3C8A02ED" w14:textId="77777777" w:rsidR="00E631E3" w:rsidRDefault="00E631E3" w:rsidP="00E631E3">
      <w:pPr>
        <w:rPr>
          <w:rFonts w:cs="Times New Roman"/>
          <w:szCs w:val="24"/>
        </w:rPr>
      </w:pPr>
    </w:p>
    <w:p w14:paraId="159F2547" w14:textId="77777777" w:rsidR="00E631E3" w:rsidRDefault="00E631E3" w:rsidP="00E631E3">
      <w:pPr>
        <w:rPr>
          <w:rFonts w:cs="Times New Roman"/>
          <w:szCs w:val="24"/>
        </w:rPr>
      </w:pPr>
    </w:p>
    <w:p w14:paraId="1565CCD8" w14:textId="77777777" w:rsidR="00E631E3" w:rsidRDefault="00E631E3" w:rsidP="00E631E3">
      <w:pPr>
        <w:rPr>
          <w:rFonts w:cs="Times New Roman"/>
          <w:szCs w:val="24"/>
        </w:rPr>
      </w:pPr>
    </w:p>
    <w:p w14:paraId="7D7028D9" w14:textId="77777777" w:rsidR="00AA5D02" w:rsidRDefault="00AA5D02" w:rsidP="00AA5D02">
      <w:pPr>
        <w:rPr>
          <w:rFonts w:cs="Times New Roman"/>
          <w:szCs w:val="24"/>
        </w:rPr>
      </w:pPr>
    </w:p>
    <w:p w14:paraId="52DBF761" w14:textId="77777777" w:rsidR="00E631E3" w:rsidRDefault="00E631E3" w:rsidP="00AA5D02">
      <w:pPr>
        <w:jc w:val="center"/>
        <w:rPr>
          <w:rFonts w:cs="Times New Roman"/>
          <w:b/>
          <w:szCs w:val="24"/>
        </w:rPr>
      </w:pPr>
      <w:r>
        <w:rPr>
          <w:rFonts w:cs="Times New Roman"/>
          <w:noProof/>
          <w:szCs w:val="24"/>
          <w:lang w:eastAsia="tr-TR"/>
        </w:rPr>
        <mc:AlternateContent>
          <mc:Choice Requires="wps">
            <w:drawing>
              <wp:anchor distT="0" distB="0" distL="114300" distR="114300" simplePos="0" relativeHeight="251707392" behindDoc="0" locked="0" layoutInCell="1" allowOverlap="1" wp14:anchorId="4BD0153E" wp14:editId="08CBD327">
                <wp:simplePos x="0" y="0"/>
                <wp:positionH relativeFrom="column">
                  <wp:posOffset>-815340</wp:posOffset>
                </wp:positionH>
                <wp:positionV relativeFrom="paragraph">
                  <wp:posOffset>-634365</wp:posOffset>
                </wp:positionV>
                <wp:extent cx="2160270" cy="266700"/>
                <wp:effectExtent l="0" t="0" r="0" b="7620"/>
                <wp:wrapNone/>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5110" w14:textId="77777777" w:rsidR="00822FBD" w:rsidRPr="001800CB" w:rsidRDefault="00822FBD" w:rsidP="00DD64B8">
                            <w:pPr>
                              <w:pStyle w:val="Balk1"/>
                              <w:spacing w:before="0"/>
                            </w:pPr>
                            <w:bookmarkStart w:id="271" w:name="_Toc193209307"/>
                            <w:r>
                              <w:t>Ek 7</w:t>
                            </w:r>
                            <w:r w:rsidRPr="001800CB">
                              <w:t>a. İçindekiler Sayfası</w:t>
                            </w:r>
                            <w:bookmarkEnd w:id="271"/>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D0153E" id="Metin Kutusu 290" o:spid="_x0000_s1044" type="#_x0000_t202" style="position:absolute;left:0;text-align:left;margin-left:-64.2pt;margin-top:-49.95pt;width:170.1pt;height:21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" filled="f" stroked="f">
                <v:textbox style="mso-fit-shape-to-text:t">
                  <w:txbxContent>
                    <w:p w14:paraId="56755110" w14:textId="77777777" w:rsidR="00822FBD" w:rsidRPr="001800CB" w:rsidRDefault="00822FBD" w:rsidP="00DD64B8">
                      <w:pPr>
                        <w:pStyle w:val="Balk1"/>
                        <w:spacing w:before="0"/>
                      </w:pPr>
                      <w:bookmarkStart w:id="272" w:name="_Toc193209307"/>
                      <w:r>
                        <w:t>Ek 7</w:t>
                      </w:r>
                      <w:r w:rsidRPr="001800CB">
                        <w:t>a. İçindekiler Sayfası</w:t>
                      </w:r>
                      <w:bookmarkEnd w:id="272"/>
                    </w:p>
                  </w:txbxContent>
                </v:textbox>
              </v:shape>
            </w:pict>
          </mc:Fallback>
        </mc:AlternateContent>
      </w:r>
      <w:r w:rsidRPr="00E42499">
        <w:rPr>
          <w:rFonts w:cs="Times New Roman"/>
          <w:b/>
          <w:szCs w:val="24"/>
        </w:rPr>
        <w:t>İÇİNDEKİLER</w:t>
      </w:r>
    </w:p>
    <w:p w14:paraId="5BAE2977" w14:textId="77777777" w:rsidR="00403667" w:rsidRPr="00AA5D02" w:rsidRDefault="00403667" w:rsidP="00403667">
      <w:pPr>
        <w:jc w:val="right"/>
        <w:rPr>
          <w:rFonts w:cs="Times New Roman"/>
          <w:szCs w:val="24"/>
        </w:rPr>
      </w:pPr>
      <w:r>
        <w:rPr>
          <w:rFonts w:cs="Times New Roman"/>
          <w:b/>
          <w:szCs w:val="24"/>
        </w:rPr>
        <w:t>sayfa</w:t>
      </w:r>
    </w:p>
    <w:p w14:paraId="4379A348" w14:textId="77777777" w:rsidR="00597E51" w:rsidRPr="00365216" w:rsidRDefault="00597E51" w:rsidP="00597E51">
      <w:pPr>
        <w:ind w:right="-1"/>
        <w:rPr>
          <w:rFonts w:cs="Times New Roman"/>
          <w:b/>
          <w:szCs w:val="24"/>
        </w:rPr>
      </w:pPr>
      <w:r w:rsidRPr="00365216">
        <w:rPr>
          <w:rFonts w:cs="Times New Roman"/>
          <w:b/>
          <w:szCs w:val="24"/>
        </w:rPr>
        <w:t>ÖZET ............................</w:t>
      </w:r>
      <w:r w:rsidR="00365216">
        <w:rPr>
          <w:rFonts w:cs="Times New Roman"/>
          <w:b/>
          <w:szCs w:val="24"/>
        </w:rPr>
        <w:t>..</w:t>
      </w:r>
      <w:r w:rsidRPr="00365216">
        <w:rPr>
          <w:rFonts w:cs="Times New Roman"/>
          <w:b/>
          <w:szCs w:val="24"/>
        </w:rPr>
        <w:t xml:space="preserve">................................................................................................. i </w:t>
      </w:r>
    </w:p>
    <w:p w14:paraId="2C79CDF6" w14:textId="77777777" w:rsidR="00597E51" w:rsidRPr="00365216" w:rsidRDefault="00597E51" w:rsidP="00597E51">
      <w:pPr>
        <w:ind w:right="-1"/>
        <w:rPr>
          <w:rFonts w:cs="Times New Roman"/>
          <w:b/>
          <w:szCs w:val="24"/>
        </w:rPr>
      </w:pPr>
      <w:r w:rsidRPr="00365216">
        <w:rPr>
          <w:rFonts w:cs="Times New Roman"/>
          <w:b/>
          <w:szCs w:val="24"/>
        </w:rPr>
        <w:t xml:space="preserve">ABSTRACT </w:t>
      </w:r>
      <w:r w:rsidR="00365216">
        <w:rPr>
          <w:rFonts w:cs="Times New Roman"/>
          <w:b/>
          <w:szCs w:val="24"/>
        </w:rPr>
        <w:t>.................</w:t>
      </w:r>
      <w:r w:rsidRPr="00365216">
        <w:rPr>
          <w:rFonts w:cs="Times New Roman"/>
          <w:b/>
          <w:szCs w:val="24"/>
        </w:rPr>
        <w:t xml:space="preserve">.................................................................................................. ii </w:t>
      </w:r>
    </w:p>
    <w:p w14:paraId="57DF10CF" w14:textId="77777777" w:rsidR="00597E51" w:rsidRPr="00365216" w:rsidRDefault="00597E51" w:rsidP="00597E51">
      <w:pPr>
        <w:ind w:right="-1"/>
        <w:rPr>
          <w:rFonts w:cs="Times New Roman"/>
          <w:b/>
          <w:szCs w:val="24"/>
        </w:rPr>
      </w:pPr>
      <w:r w:rsidRPr="00365216">
        <w:rPr>
          <w:rFonts w:cs="Times New Roman"/>
          <w:b/>
          <w:szCs w:val="24"/>
        </w:rPr>
        <w:t xml:space="preserve">ÖNSÖZ </w:t>
      </w:r>
      <w:r w:rsidR="00365216">
        <w:rPr>
          <w:rFonts w:cs="Times New Roman"/>
          <w:b/>
          <w:szCs w:val="24"/>
        </w:rPr>
        <w:t>.....................</w:t>
      </w:r>
      <w:r w:rsidRPr="00365216">
        <w:rPr>
          <w:rFonts w:cs="Times New Roman"/>
          <w:b/>
          <w:szCs w:val="24"/>
        </w:rPr>
        <w:t xml:space="preserve">..................................................................................................... iii </w:t>
      </w:r>
    </w:p>
    <w:p w14:paraId="2394C91E" w14:textId="77777777" w:rsidR="00597E51" w:rsidRPr="00365216" w:rsidRDefault="00597E51" w:rsidP="00597E51">
      <w:pPr>
        <w:ind w:right="-1"/>
        <w:rPr>
          <w:rFonts w:cs="Times New Roman"/>
          <w:b/>
          <w:szCs w:val="24"/>
        </w:rPr>
      </w:pPr>
      <w:r w:rsidRPr="00365216">
        <w:rPr>
          <w:rFonts w:cs="Times New Roman"/>
          <w:b/>
          <w:szCs w:val="24"/>
        </w:rPr>
        <w:t>ETİK İLKE VE KURALLARA UYG</w:t>
      </w:r>
      <w:r w:rsidR="00365216">
        <w:rPr>
          <w:rFonts w:cs="Times New Roman"/>
          <w:b/>
          <w:szCs w:val="24"/>
        </w:rPr>
        <w:t>UNLUK BEYANNAMESİ ...........</w:t>
      </w:r>
      <w:r w:rsidRPr="00365216">
        <w:rPr>
          <w:rFonts w:cs="Times New Roman"/>
          <w:b/>
          <w:szCs w:val="24"/>
        </w:rPr>
        <w:t xml:space="preserve">............... iv </w:t>
      </w:r>
    </w:p>
    <w:p w14:paraId="1DF4374D" w14:textId="77777777" w:rsidR="00597E51" w:rsidRPr="00365216" w:rsidRDefault="00597E51" w:rsidP="00597E51">
      <w:pPr>
        <w:ind w:right="-1"/>
        <w:rPr>
          <w:rFonts w:cs="Times New Roman"/>
          <w:b/>
          <w:szCs w:val="24"/>
        </w:rPr>
      </w:pPr>
      <w:r w:rsidRPr="00365216">
        <w:rPr>
          <w:rFonts w:cs="Times New Roman"/>
          <w:b/>
          <w:szCs w:val="24"/>
        </w:rPr>
        <w:t>İÇİNDEKİLER .........................................................................</w:t>
      </w:r>
      <w:r w:rsidR="00365216">
        <w:rPr>
          <w:rFonts w:cs="Times New Roman"/>
          <w:b/>
          <w:szCs w:val="24"/>
        </w:rPr>
        <w:t>..</w:t>
      </w:r>
      <w:r w:rsidRPr="00365216">
        <w:rPr>
          <w:rFonts w:cs="Times New Roman"/>
          <w:b/>
          <w:szCs w:val="24"/>
        </w:rPr>
        <w:t xml:space="preserve">....................................v </w:t>
      </w:r>
    </w:p>
    <w:p w14:paraId="3CFA4FAD" w14:textId="77777777" w:rsidR="00597E51" w:rsidRPr="00365216" w:rsidRDefault="00597E51" w:rsidP="00597E51">
      <w:pPr>
        <w:ind w:right="-1"/>
        <w:rPr>
          <w:rFonts w:cs="Times New Roman"/>
          <w:b/>
          <w:szCs w:val="24"/>
        </w:rPr>
      </w:pPr>
      <w:r w:rsidRPr="00365216">
        <w:rPr>
          <w:rFonts w:cs="Times New Roman"/>
          <w:b/>
          <w:szCs w:val="24"/>
        </w:rPr>
        <w:t>TABLOLAR DİZİNİ ........</w:t>
      </w:r>
      <w:r w:rsidR="00365216">
        <w:rPr>
          <w:rFonts w:cs="Times New Roman"/>
          <w:b/>
          <w:szCs w:val="24"/>
        </w:rPr>
        <w:t>........</w:t>
      </w:r>
      <w:r w:rsidRPr="00365216">
        <w:rPr>
          <w:rFonts w:cs="Times New Roman"/>
          <w:b/>
          <w:szCs w:val="24"/>
        </w:rPr>
        <w:t xml:space="preserve">.................................................................................... vi </w:t>
      </w:r>
    </w:p>
    <w:p w14:paraId="69CF7D5B" w14:textId="77777777" w:rsidR="00597E51" w:rsidRPr="00365216" w:rsidRDefault="00597E51" w:rsidP="00597E51">
      <w:pPr>
        <w:ind w:right="-1"/>
        <w:rPr>
          <w:rFonts w:cs="Times New Roman"/>
          <w:b/>
          <w:szCs w:val="24"/>
        </w:rPr>
      </w:pPr>
      <w:r w:rsidRPr="00365216">
        <w:rPr>
          <w:rFonts w:cs="Times New Roman"/>
          <w:b/>
          <w:szCs w:val="24"/>
        </w:rPr>
        <w:t>ŞEKİLLER DİZİNİ ...................</w:t>
      </w:r>
      <w:r w:rsidR="00365216">
        <w:rPr>
          <w:rFonts w:cs="Times New Roman"/>
          <w:b/>
          <w:szCs w:val="24"/>
        </w:rPr>
        <w:t>..........</w:t>
      </w:r>
      <w:r w:rsidRPr="00365216">
        <w:rPr>
          <w:rFonts w:cs="Times New Roman"/>
          <w:b/>
          <w:szCs w:val="24"/>
        </w:rPr>
        <w:t xml:space="preserve">....................................................................... vii </w:t>
      </w:r>
    </w:p>
    <w:p w14:paraId="58090045" w14:textId="77777777" w:rsidR="00597E51" w:rsidRPr="00365216" w:rsidRDefault="00597E51" w:rsidP="00597E51">
      <w:pPr>
        <w:ind w:right="-1"/>
        <w:rPr>
          <w:rFonts w:cs="Times New Roman"/>
          <w:b/>
          <w:szCs w:val="24"/>
        </w:rPr>
      </w:pPr>
      <w:r w:rsidRPr="00365216">
        <w:rPr>
          <w:rFonts w:cs="Times New Roman"/>
          <w:b/>
          <w:szCs w:val="24"/>
        </w:rPr>
        <w:t xml:space="preserve">GÖRSELLER DİZİNİ </w:t>
      </w:r>
      <w:r w:rsidR="00365216">
        <w:rPr>
          <w:rFonts w:cs="Times New Roman"/>
          <w:b/>
          <w:szCs w:val="24"/>
        </w:rPr>
        <w:t>.........................</w:t>
      </w:r>
      <w:r w:rsidRPr="00365216">
        <w:rPr>
          <w:rFonts w:cs="Times New Roman"/>
          <w:b/>
          <w:szCs w:val="24"/>
        </w:rPr>
        <w:t xml:space="preserve">...................................................................... viii </w:t>
      </w:r>
    </w:p>
    <w:p w14:paraId="6C5C4CB4" w14:textId="77777777" w:rsidR="00597E51" w:rsidRPr="00365216" w:rsidRDefault="00597E51" w:rsidP="00597E51">
      <w:pPr>
        <w:ind w:right="-1"/>
        <w:rPr>
          <w:rFonts w:cs="Times New Roman"/>
          <w:b/>
          <w:szCs w:val="24"/>
        </w:rPr>
      </w:pPr>
      <w:r w:rsidRPr="00365216">
        <w:rPr>
          <w:rFonts w:cs="Times New Roman"/>
          <w:b/>
          <w:szCs w:val="24"/>
        </w:rPr>
        <w:t>SİMGELER VE KISALTMALAR DİZİNİ</w:t>
      </w:r>
      <w:r w:rsidR="00365216">
        <w:rPr>
          <w:rFonts w:cs="Times New Roman"/>
          <w:b/>
          <w:szCs w:val="24"/>
        </w:rPr>
        <w:t xml:space="preserve"> ......................</w:t>
      </w:r>
      <w:r w:rsidRPr="00365216">
        <w:rPr>
          <w:rFonts w:cs="Times New Roman"/>
          <w:b/>
          <w:szCs w:val="24"/>
        </w:rPr>
        <w:t>......................................... ix</w:t>
      </w:r>
    </w:p>
    <w:p w14:paraId="2BF775FA" w14:textId="77777777" w:rsidR="00E631E3" w:rsidRPr="00365216" w:rsidRDefault="00E631E3" w:rsidP="00C06DCE">
      <w:pPr>
        <w:pStyle w:val="ListeParagraf"/>
        <w:numPr>
          <w:ilvl w:val="0"/>
          <w:numId w:val="4"/>
        </w:numPr>
        <w:ind w:right="-1"/>
        <w:rPr>
          <w:rFonts w:ascii="Times New Roman" w:hAnsi="Times New Roman" w:cs="Times New Roman"/>
          <w:b/>
          <w:sz w:val="24"/>
          <w:szCs w:val="24"/>
        </w:rPr>
      </w:pPr>
      <w:r w:rsidRPr="00365216">
        <w:rPr>
          <w:rFonts w:ascii="Times New Roman" w:hAnsi="Times New Roman" w:cs="Times New Roman"/>
          <w:b/>
          <w:sz w:val="24"/>
          <w:szCs w:val="24"/>
        </w:rPr>
        <w:t>GİRİŞ ............................</w:t>
      </w:r>
      <w:r w:rsidR="00365216">
        <w:rPr>
          <w:rFonts w:ascii="Times New Roman" w:hAnsi="Times New Roman" w:cs="Times New Roman"/>
          <w:b/>
          <w:sz w:val="24"/>
          <w:szCs w:val="24"/>
        </w:rPr>
        <w:t>...............................</w:t>
      </w:r>
      <w:r w:rsidRPr="00365216">
        <w:rPr>
          <w:rFonts w:ascii="Times New Roman" w:hAnsi="Times New Roman" w:cs="Times New Roman"/>
          <w:b/>
          <w:sz w:val="24"/>
          <w:szCs w:val="24"/>
        </w:rPr>
        <w:t>............................................................. 1</w:t>
      </w:r>
    </w:p>
    <w:p w14:paraId="4F75B08A" w14:textId="77777777" w:rsidR="00E631E3" w:rsidRPr="00365216" w:rsidRDefault="00E631E3" w:rsidP="00C06DCE">
      <w:pPr>
        <w:pStyle w:val="ListeParagraf"/>
        <w:numPr>
          <w:ilvl w:val="1"/>
          <w:numId w:val="4"/>
        </w:numPr>
        <w:ind w:right="-1"/>
        <w:rPr>
          <w:rFonts w:ascii="Times New Roman" w:hAnsi="Times New Roman" w:cs="Times New Roman"/>
          <w:b/>
          <w:sz w:val="24"/>
          <w:szCs w:val="24"/>
        </w:rPr>
      </w:pPr>
      <w:r w:rsidRPr="00365216">
        <w:rPr>
          <w:rFonts w:ascii="Times New Roman" w:hAnsi="Times New Roman" w:cs="Times New Roman"/>
          <w:sz w:val="24"/>
          <w:szCs w:val="24"/>
        </w:rPr>
        <w:t>Amaç ..........................................................................................................................</w:t>
      </w:r>
      <w:r w:rsidRPr="00365216">
        <w:rPr>
          <w:rFonts w:ascii="Times New Roman" w:hAnsi="Times New Roman" w:cs="Times New Roman"/>
          <w:b/>
          <w:sz w:val="24"/>
          <w:szCs w:val="24"/>
        </w:rPr>
        <w:t xml:space="preserve"> 1</w:t>
      </w:r>
    </w:p>
    <w:p w14:paraId="71028B3A" w14:textId="77777777" w:rsidR="00E631E3" w:rsidRPr="00365216" w:rsidRDefault="00365216" w:rsidP="00C06DCE">
      <w:pPr>
        <w:pStyle w:val="ListeParagraf"/>
        <w:numPr>
          <w:ilvl w:val="0"/>
          <w:numId w:val="4"/>
        </w:numPr>
        <w:rPr>
          <w:rFonts w:ascii="Times New Roman" w:hAnsi="Times New Roman" w:cs="Times New Roman"/>
          <w:b/>
          <w:sz w:val="24"/>
          <w:szCs w:val="24"/>
        </w:rPr>
      </w:pPr>
      <w:r>
        <w:rPr>
          <w:rFonts w:ascii="Times New Roman" w:hAnsi="Times New Roman" w:cs="Times New Roman"/>
          <w:b/>
          <w:sz w:val="24"/>
          <w:szCs w:val="24"/>
        </w:rPr>
        <w:t>GENEL BİLGİLER ..........</w:t>
      </w:r>
      <w:r w:rsidR="00E631E3" w:rsidRPr="00365216">
        <w:rPr>
          <w:rFonts w:ascii="Times New Roman" w:hAnsi="Times New Roman" w:cs="Times New Roman"/>
          <w:b/>
          <w:sz w:val="24"/>
          <w:szCs w:val="24"/>
        </w:rPr>
        <w:t>...................................................................................... 1</w:t>
      </w:r>
    </w:p>
    <w:p w14:paraId="09A41BE5" w14:textId="77777777" w:rsidR="00E631E3" w:rsidRDefault="00E631E3" w:rsidP="00C06DCE">
      <w:pPr>
        <w:pStyle w:val="ListeParagraf"/>
        <w:numPr>
          <w:ilvl w:val="1"/>
          <w:numId w:val="4"/>
        </w:numPr>
        <w:rPr>
          <w:rFonts w:ascii="Times New Roman" w:hAnsi="Times New Roman" w:cs="Times New Roman"/>
          <w:sz w:val="24"/>
          <w:szCs w:val="24"/>
        </w:rPr>
      </w:pPr>
      <w:r>
        <w:rPr>
          <w:rFonts w:ascii="Times New Roman" w:hAnsi="Times New Roman" w:cs="Times New Roman"/>
          <w:sz w:val="24"/>
          <w:szCs w:val="24"/>
        </w:rPr>
        <w:t>Konuyla ilişkin ikinci düzey başlık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w:t>
      </w:r>
      <w:r w:rsidRPr="00E42499">
        <w:rPr>
          <w:rFonts w:ascii="Times New Roman" w:hAnsi="Times New Roman" w:cs="Times New Roman"/>
          <w:sz w:val="24"/>
          <w:szCs w:val="24"/>
        </w:rPr>
        <w:t>2</w:t>
      </w:r>
    </w:p>
    <w:p w14:paraId="77CEE25A"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Konuyla ilişkin ikinci düzey başlık</w:t>
      </w:r>
      <w:r>
        <w:rPr>
          <w:rFonts w:ascii="Times New Roman" w:hAnsi="Times New Roman" w:cs="Times New Roman"/>
          <w:sz w:val="24"/>
          <w:szCs w:val="24"/>
        </w:rPr>
        <w:t xml:space="preserve">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w:t>
      </w:r>
      <w:r w:rsidRPr="00E42499">
        <w:rPr>
          <w:rFonts w:ascii="Times New Roman" w:hAnsi="Times New Roman" w:cs="Times New Roman"/>
          <w:sz w:val="24"/>
          <w:szCs w:val="24"/>
        </w:rPr>
        <w:t>2</w:t>
      </w:r>
    </w:p>
    <w:p w14:paraId="56CE7F72" w14:textId="77777777" w:rsidR="00E631E3" w:rsidRDefault="00E631E3" w:rsidP="00C06DCE">
      <w:pPr>
        <w:pStyle w:val="ListeParagraf"/>
        <w:numPr>
          <w:ilvl w:val="2"/>
          <w:numId w:val="4"/>
        </w:numPr>
        <w:ind w:left="567" w:hanging="567"/>
        <w:rPr>
          <w:rFonts w:ascii="Times New Roman" w:hAnsi="Times New Roman" w:cs="Times New Roman"/>
          <w:sz w:val="24"/>
          <w:szCs w:val="24"/>
        </w:rPr>
      </w:pPr>
      <w:r>
        <w:rPr>
          <w:rFonts w:ascii="Times New Roman" w:hAnsi="Times New Roman" w:cs="Times New Roman"/>
          <w:sz w:val="24"/>
          <w:szCs w:val="24"/>
        </w:rPr>
        <w:t>Üçüncü düzey başlık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w:t>
      </w:r>
      <w:r w:rsidRPr="00E42499">
        <w:rPr>
          <w:rFonts w:ascii="Times New Roman" w:hAnsi="Times New Roman" w:cs="Times New Roman"/>
          <w:sz w:val="24"/>
          <w:szCs w:val="24"/>
        </w:rPr>
        <w:t>3</w:t>
      </w:r>
    </w:p>
    <w:p w14:paraId="4AFC0FDB" w14:textId="77777777" w:rsidR="00E631E3" w:rsidRDefault="00E631E3" w:rsidP="00C06DCE">
      <w:pPr>
        <w:pStyle w:val="ListeParagraf"/>
        <w:numPr>
          <w:ilvl w:val="2"/>
          <w:numId w:val="4"/>
        </w:numPr>
        <w:ind w:left="567" w:hanging="567"/>
        <w:rPr>
          <w:rFonts w:ascii="Times New Roman" w:hAnsi="Times New Roman" w:cs="Times New Roman"/>
          <w:sz w:val="24"/>
          <w:szCs w:val="24"/>
        </w:rPr>
      </w:pPr>
      <w:r w:rsidRPr="00FA2BB5">
        <w:rPr>
          <w:rFonts w:ascii="Times New Roman" w:hAnsi="Times New Roman" w:cs="Times New Roman"/>
          <w:sz w:val="24"/>
          <w:szCs w:val="24"/>
        </w:rPr>
        <w:t>Üçüncü düzey başlık</w:t>
      </w:r>
      <w:r>
        <w:rPr>
          <w:rFonts w:ascii="Times New Roman" w:hAnsi="Times New Roman" w:cs="Times New Roman"/>
          <w:sz w:val="24"/>
          <w:szCs w:val="24"/>
        </w:rPr>
        <w:t xml:space="preserve">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5</w:t>
      </w:r>
    </w:p>
    <w:p w14:paraId="42F91D6C"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MATERYAL VE YÖNTEM ........................</w:t>
      </w:r>
      <w:r w:rsidR="00365216">
        <w:rPr>
          <w:rFonts w:ascii="Times New Roman" w:hAnsi="Times New Roman" w:cs="Times New Roman"/>
          <w:b/>
          <w:sz w:val="24"/>
          <w:szCs w:val="24"/>
        </w:rPr>
        <w:t>.............................</w:t>
      </w:r>
      <w:r w:rsidRPr="00365216">
        <w:rPr>
          <w:rFonts w:ascii="Times New Roman" w:hAnsi="Times New Roman" w:cs="Times New Roman"/>
          <w:b/>
          <w:sz w:val="24"/>
          <w:szCs w:val="24"/>
        </w:rPr>
        <w:t>............................. 7</w:t>
      </w:r>
    </w:p>
    <w:p w14:paraId="69EAA268" w14:textId="77777777" w:rsidR="00E631E3" w:rsidRPr="00E42499"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Araştırma Modeli</w:t>
      </w:r>
      <w:r>
        <w:rPr>
          <w:rFonts w:ascii="Times New Roman" w:hAnsi="Times New Roman" w:cs="Times New Roman"/>
          <w:sz w:val="24"/>
          <w:szCs w:val="24"/>
        </w:rPr>
        <w:t xml:space="preserve">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7</w:t>
      </w:r>
    </w:p>
    <w:p w14:paraId="69655861"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Evren ve Örneklem</w:t>
      </w:r>
      <w:r>
        <w:rPr>
          <w:rFonts w:ascii="Times New Roman" w:hAnsi="Times New Roman" w:cs="Times New Roman"/>
          <w:sz w:val="24"/>
          <w:szCs w:val="24"/>
        </w:rPr>
        <w:t xml:space="preserve"> </w:t>
      </w:r>
      <w:r w:rsidRPr="00E42499">
        <w:rPr>
          <w:rFonts w:ascii="Times New Roman" w:hAnsi="Times New Roman" w:cs="Times New Roman"/>
          <w:sz w:val="24"/>
          <w:szCs w:val="24"/>
        </w:rPr>
        <w:t xml:space="preserve"> ..................................................</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8</w:t>
      </w:r>
    </w:p>
    <w:p w14:paraId="6FFC70F4" w14:textId="77777777" w:rsidR="00E631E3" w:rsidRDefault="00E631E3" w:rsidP="00C06DCE">
      <w:pPr>
        <w:pStyle w:val="ListeParagraf"/>
        <w:numPr>
          <w:ilvl w:val="1"/>
          <w:numId w:val="4"/>
        </w:numPr>
        <w:rPr>
          <w:rFonts w:ascii="Times New Roman" w:hAnsi="Times New Roman" w:cs="Times New Roman"/>
          <w:sz w:val="24"/>
          <w:szCs w:val="24"/>
        </w:rPr>
      </w:pPr>
      <w:r w:rsidRPr="00FA2BB5">
        <w:rPr>
          <w:rFonts w:ascii="Times New Roman" w:hAnsi="Times New Roman" w:cs="Times New Roman"/>
          <w:sz w:val="24"/>
          <w:szCs w:val="24"/>
        </w:rPr>
        <w:t>Veri Toplama Tekniği ve Aracı</w:t>
      </w:r>
      <w:r>
        <w:rPr>
          <w:rFonts w:ascii="Times New Roman" w:hAnsi="Times New Roman" w:cs="Times New Roman"/>
          <w:sz w:val="24"/>
          <w:szCs w:val="24"/>
        </w:rPr>
        <w:t xml:space="preserve"> </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w:t>
      </w:r>
      <w:r w:rsidRPr="00E42499">
        <w:rPr>
          <w:rFonts w:ascii="Times New Roman" w:hAnsi="Times New Roman" w:cs="Times New Roman"/>
          <w:sz w:val="24"/>
          <w:szCs w:val="24"/>
        </w:rPr>
        <w:t>.........</w:t>
      </w:r>
      <w:r>
        <w:rPr>
          <w:rFonts w:ascii="Times New Roman" w:hAnsi="Times New Roman" w:cs="Times New Roman"/>
          <w:sz w:val="24"/>
          <w:szCs w:val="24"/>
        </w:rPr>
        <w:t xml:space="preserve"> 8</w:t>
      </w:r>
    </w:p>
    <w:p w14:paraId="42863A2D" w14:textId="77777777" w:rsidR="00E631E3" w:rsidRPr="00E42499" w:rsidRDefault="00E631E3" w:rsidP="00C06DCE">
      <w:pPr>
        <w:pStyle w:val="ListeParagraf"/>
        <w:numPr>
          <w:ilvl w:val="1"/>
          <w:numId w:val="4"/>
        </w:numPr>
        <w:rPr>
          <w:rFonts w:ascii="Times New Roman" w:hAnsi="Times New Roman" w:cs="Times New Roman"/>
          <w:sz w:val="24"/>
          <w:szCs w:val="24"/>
        </w:rPr>
      </w:pPr>
      <w:r w:rsidRPr="007A18AF">
        <w:rPr>
          <w:rFonts w:ascii="Times New Roman" w:hAnsi="Times New Roman" w:cs="Times New Roman"/>
          <w:sz w:val="24"/>
          <w:szCs w:val="24"/>
        </w:rPr>
        <w:t>Veri Analizi</w:t>
      </w:r>
      <w:r>
        <w:rPr>
          <w:rFonts w:ascii="Times New Roman" w:hAnsi="Times New Roman" w:cs="Times New Roman"/>
          <w:sz w:val="24"/>
          <w:szCs w:val="24"/>
        </w:rPr>
        <w:t xml:space="preserve"> </w:t>
      </w:r>
      <w:r w:rsidRPr="007A18AF">
        <w:rPr>
          <w:rFonts w:ascii="Times New Roman" w:hAnsi="Times New Roman" w:cs="Times New Roman"/>
          <w:sz w:val="24"/>
          <w:szCs w:val="24"/>
        </w:rPr>
        <w:t>...................................................................................</w:t>
      </w:r>
      <w:r>
        <w:rPr>
          <w:rFonts w:ascii="Times New Roman" w:hAnsi="Times New Roman" w:cs="Times New Roman"/>
          <w:sz w:val="24"/>
          <w:szCs w:val="24"/>
        </w:rPr>
        <w:t>........</w:t>
      </w:r>
      <w:r w:rsidRPr="007A18AF">
        <w:rPr>
          <w:rFonts w:ascii="Times New Roman" w:hAnsi="Times New Roman" w:cs="Times New Roman"/>
          <w:sz w:val="24"/>
          <w:szCs w:val="24"/>
        </w:rPr>
        <w:t>..</w:t>
      </w:r>
      <w:r>
        <w:rPr>
          <w:rFonts w:ascii="Times New Roman" w:hAnsi="Times New Roman" w:cs="Times New Roman"/>
          <w:sz w:val="24"/>
          <w:szCs w:val="24"/>
        </w:rPr>
        <w:t>.................. 9</w:t>
      </w:r>
    </w:p>
    <w:p w14:paraId="32729BCD"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BULGULAR VE TARTIŞMA ...............</w:t>
      </w:r>
      <w:r w:rsidR="00365216">
        <w:rPr>
          <w:rFonts w:ascii="Times New Roman" w:hAnsi="Times New Roman" w:cs="Times New Roman"/>
          <w:b/>
          <w:sz w:val="24"/>
          <w:szCs w:val="24"/>
        </w:rPr>
        <w:t>....</w:t>
      </w:r>
      <w:r w:rsidRPr="00365216">
        <w:rPr>
          <w:rFonts w:ascii="Times New Roman" w:hAnsi="Times New Roman" w:cs="Times New Roman"/>
          <w:b/>
          <w:sz w:val="24"/>
          <w:szCs w:val="24"/>
        </w:rPr>
        <w:t>.......................................................... 15</w:t>
      </w:r>
    </w:p>
    <w:p w14:paraId="71CFDDF0"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SONUÇLAR</w:t>
      </w:r>
      <w:r w:rsidR="001552A3">
        <w:rPr>
          <w:rFonts w:ascii="Times New Roman" w:hAnsi="Times New Roman" w:cs="Times New Roman"/>
          <w:b/>
          <w:sz w:val="24"/>
          <w:szCs w:val="24"/>
        </w:rPr>
        <w:t xml:space="preserve"> VE ÖNERİLER</w:t>
      </w:r>
      <w:r w:rsidRPr="00365216">
        <w:rPr>
          <w:rFonts w:ascii="Times New Roman" w:hAnsi="Times New Roman" w:cs="Times New Roman"/>
          <w:b/>
          <w:sz w:val="24"/>
          <w:szCs w:val="24"/>
        </w:rPr>
        <w:t xml:space="preserve"> .......</w:t>
      </w:r>
      <w:r w:rsidR="001552A3">
        <w:rPr>
          <w:rFonts w:ascii="Times New Roman" w:hAnsi="Times New Roman" w:cs="Times New Roman"/>
          <w:b/>
          <w:sz w:val="24"/>
          <w:szCs w:val="24"/>
        </w:rPr>
        <w:t>...</w:t>
      </w:r>
      <w:r w:rsidRPr="00365216">
        <w:rPr>
          <w:rFonts w:ascii="Times New Roman" w:hAnsi="Times New Roman" w:cs="Times New Roman"/>
          <w:b/>
          <w:sz w:val="24"/>
          <w:szCs w:val="24"/>
        </w:rPr>
        <w:t>.................................................................... 40</w:t>
      </w:r>
    </w:p>
    <w:p w14:paraId="4E82318E" w14:textId="77777777" w:rsidR="00E631E3" w:rsidRPr="00365216" w:rsidRDefault="00E631E3" w:rsidP="00C06DCE">
      <w:pPr>
        <w:pStyle w:val="ListeParagraf"/>
        <w:numPr>
          <w:ilvl w:val="0"/>
          <w:numId w:val="4"/>
        </w:numPr>
        <w:rPr>
          <w:rFonts w:ascii="Times New Roman" w:hAnsi="Times New Roman" w:cs="Times New Roman"/>
          <w:b/>
          <w:sz w:val="24"/>
          <w:szCs w:val="24"/>
        </w:rPr>
      </w:pPr>
      <w:r w:rsidRPr="00365216">
        <w:rPr>
          <w:rFonts w:ascii="Times New Roman" w:hAnsi="Times New Roman" w:cs="Times New Roman"/>
          <w:b/>
          <w:sz w:val="24"/>
          <w:szCs w:val="24"/>
        </w:rPr>
        <w:t>KAYNAKLAR …………………………………………………………………... 42</w:t>
      </w:r>
    </w:p>
    <w:p w14:paraId="73B3E7AE" w14:textId="77777777" w:rsidR="00E631E3" w:rsidRPr="00365216" w:rsidRDefault="00E631E3" w:rsidP="00E631E3">
      <w:pPr>
        <w:rPr>
          <w:rFonts w:cs="Times New Roman"/>
          <w:b/>
          <w:szCs w:val="24"/>
        </w:rPr>
      </w:pPr>
      <w:r w:rsidRPr="00365216">
        <w:rPr>
          <w:rFonts w:cs="Times New Roman"/>
          <w:b/>
          <w:szCs w:val="24"/>
        </w:rPr>
        <w:t>EKLER</w:t>
      </w:r>
    </w:p>
    <w:p w14:paraId="57CBE8E8" w14:textId="77777777" w:rsidR="00E631E3" w:rsidRDefault="00E631E3" w:rsidP="00E631E3">
      <w:pPr>
        <w:rPr>
          <w:rFonts w:cs="Times New Roman"/>
          <w:szCs w:val="24"/>
        </w:rPr>
      </w:pPr>
      <w:r>
        <w:rPr>
          <w:rFonts w:cs="Times New Roman"/>
          <w:szCs w:val="24"/>
        </w:rPr>
        <w:t>Ek-1</w:t>
      </w:r>
      <w:r w:rsidR="001B697C">
        <w:rPr>
          <w:rFonts w:cs="Times New Roman"/>
          <w:szCs w:val="24"/>
        </w:rPr>
        <w:t xml:space="preserve"> Etik Kurul Örneği</w:t>
      </w:r>
      <w:r>
        <w:rPr>
          <w:rFonts w:cs="Times New Roman"/>
          <w:szCs w:val="24"/>
        </w:rPr>
        <w:t>……………………………………………</w:t>
      </w:r>
      <w:r w:rsidR="001B697C">
        <w:rPr>
          <w:rFonts w:cs="Times New Roman"/>
          <w:szCs w:val="24"/>
        </w:rPr>
        <w:t>…..</w:t>
      </w:r>
      <w:r>
        <w:rPr>
          <w:rFonts w:cs="Times New Roman"/>
          <w:szCs w:val="24"/>
        </w:rPr>
        <w:t>……………… 43</w:t>
      </w:r>
    </w:p>
    <w:p w14:paraId="44B2FF4C" w14:textId="77777777" w:rsidR="00E631E3" w:rsidRPr="00E42499" w:rsidRDefault="00E631E3" w:rsidP="00E631E3">
      <w:pPr>
        <w:ind w:right="-1"/>
        <w:rPr>
          <w:rFonts w:cs="Times New Roman"/>
          <w:szCs w:val="24"/>
        </w:rPr>
      </w:pPr>
      <w:r>
        <w:rPr>
          <w:rFonts w:cs="Times New Roman"/>
          <w:szCs w:val="24"/>
        </w:rPr>
        <w:t>Ek-2………………………………………………………………………………….... 44</w:t>
      </w:r>
    </w:p>
    <w:p w14:paraId="21F8D97B" w14:textId="77777777" w:rsidR="00E631E3" w:rsidRPr="00365216" w:rsidRDefault="00E631E3" w:rsidP="00E631E3">
      <w:pPr>
        <w:rPr>
          <w:rFonts w:cs="Times New Roman"/>
          <w:b/>
          <w:szCs w:val="24"/>
        </w:rPr>
      </w:pPr>
      <w:r w:rsidRPr="00365216">
        <w:rPr>
          <w:rFonts w:cs="Times New Roman"/>
          <w:b/>
          <w:szCs w:val="24"/>
        </w:rPr>
        <w:t>ÖZGEÇMİŞ</w:t>
      </w:r>
    </w:p>
    <w:p w14:paraId="62BC197A" w14:textId="77777777" w:rsidR="00E631E3" w:rsidRDefault="00E631E3" w:rsidP="00E631E3">
      <w:pPr>
        <w:rPr>
          <w:rFonts w:cs="Times New Roman"/>
          <w:szCs w:val="24"/>
        </w:rPr>
      </w:pPr>
    </w:p>
    <w:p w14:paraId="652A3655" w14:textId="77777777" w:rsidR="00AA5D02" w:rsidRDefault="00AA5D02" w:rsidP="00AA5D02">
      <w:pPr>
        <w:rPr>
          <w:rFonts w:cs="Times New Roman"/>
          <w:szCs w:val="24"/>
        </w:rPr>
      </w:pPr>
    </w:p>
    <w:p w14:paraId="1F7352FE" w14:textId="77777777" w:rsidR="00E631E3" w:rsidRDefault="00E631E3" w:rsidP="00AA5D02">
      <w:pPr>
        <w:jc w:val="center"/>
        <w:rPr>
          <w:rFonts w:cs="Times New Roman"/>
          <w:b/>
          <w:szCs w:val="24"/>
        </w:rPr>
      </w:pPr>
      <w:r>
        <w:rPr>
          <w:rFonts w:cs="Times New Roman"/>
          <w:noProof/>
          <w:szCs w:val="24"/>
          <w:lang w:eastAsia="tr-TR"/>
        </w:rPr>
        <mc:AlternateContent>
          <mc:Choice Requires="wps">
            <w:drawing>
              <wp:anchor distT="0" distB="0" distL="114300" distR="114300" simplePos="0" relativeHeight="251708416" behindDoc="0" locked="0" layoutInCell="1" allowOverlap="1" wp14:anchorId="0E703AAA" wp14:editId="028747C8">
                <wp:simplePos x="0" y="0"/>
                <wp:positionH relativeFrom="column">
                  <wp:posOffset>-796290</wp:posOffset>
                </wp:positionH>
                <wp:positionV relativeFrom="paragraph">
                  <wp:posOffset>-692150</wp:posOffset>
                </wp:positionV>
                <wp:extent cx="2160270" cy="266700"/>
                <wp:effectExtent l="0" t="0" r="0" b="7620"/>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CCA4" w14:textId="77777777" w:rsidR="00822FBD" w:rsidRPr="001800CB" w:rsidRDefault="00822FBD" w:rsidP="00DD64B8">
                            <w:pPr>
                              <w:pStyle w:val="Balk1"/>
                              <w:spacing w:before="0"/>
                            </w:pPr>
                            <w:bookmarkStart w:id="273" w:name="_Toc193209308"/>
                            <w:r>
                              <w:t>Ek 7b</w:t>
                            </w:r>
                            <w:r w:rsidRPr="001800CB">
                              <w:t>. İçindekiler Sayfası</w:t>
                            </w:r>
                            <w:bookmarkEnd w:id="273"/>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703AAA" id="Metin Kutusu 289" o:spid="_x0000_s1045" type="#_x0000_t202" style="position:absolute;left:0;text-align:left;margin-left:-62.7pt;margin-top:-54.5pt;width:170.1pt;height:21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" filled="f" stroked="f">
                <v:textbox style="mso-fit-shape-to-text:t">
                  <w:txbxContent>
                    <w:p w14:paraId="2465CCA4" w14:textId="77777777" w:rsidR="00822FBD" w:rsidRPr="001800CB" w:rsidRDefault="00822FBD" w:rsidP="00DD64B8">
                      <w:pPr>
                        <w:pStyle w:val="Balk1"/>
                        <w:spacing w:before="0"/>
                      </w:pPr>
                      <w:bookmarkStart w:id="274" w:name="_Toc193209308"/>
                      <w:r>
                        <w:t>Ek 7b</w:t>
                      </w:r>
                      <w:r w:rsidRPr="001800CB">
                        <w:t>. İçindekiler Sayfası</w:t>
                      </w:r>
                      <w:bookmarkEnd w:id="274"/>
                    </w:p>
                  </w:txbxContent>
                </v:textbox>
              </v:shape>
            </w:pict>
          </mc:Fallback>
        </mc:AlternateContent>
      </w:r>
      <w:r w:rsidRPr="00E42499">
        <w:rPr>
          <w:rFonts w:cs="Times New Roman"/>
          <w:b/>
          <w:szCs w:val="24"/>
        </w:rPr>
        <w:t>İÇİNDEKİLER</w:t>
      </w:r>
    </w:p>
    <w:p w14:paraId="26439445" w14:textId="77777777" w:rsidR="00C66E2F" w:rsidRDefault="00403667" w:rsidP="00C66E2F">
      <w:pPr>
        <w:jc w:val="right"/>
        <w:rPr>
          <w:rFonts w:cs="Times New Roman"/>
          <w:szCs w:val="24"/>
        </w:rPr>
      </w:pPr>
      <w:r>
        <w:rPr>
          <w:rFonts w:cs="Times New Roman"/>
          <w:b/>
          <w:szCs w:val="24"/>
        </w:rPr>
        <w:t>sayfa</w:t>
      </w:r>
    </w:p>
    <w:p w14:paraId="099BE52D" w14:textId="77777777" w:rsidR="00E631E3" w:rsidRPr="00365216" w:rsidRDefault="00E631E3" w:rsidP="00E631E3">
      <w:pPr>
        <w:ind w:right="-1"/>
        <w:rPr>
          <w:rFonts w:cs="Times New Roman"/>
          <w:b/>
          <w:szCs w:val="24"/>
        </w:rPr>
      </w:pPr>
      <w:r w:rsidRPr="00365216">
        <w:rPr>
          <w:rFonts w:cs="Times New Roman"/>
          <w:b/>
          <w:szCs w:val="24"/>
        </w:rPr>
        <w:t>ÖZET .............................</w:t>
      </w:r>
      <w:r w:rsidR="00365216">
        <w:rPr>
          <w:rFonts w:cs="Times New Roman"/>
          <w:b/>
          <w:szCs w:val="24"/>
        </w:rPr>
        <w:t>...............................</w:t>
      </w:r>
      <w:r w:rsidRPr="00365216">
        <w:rPr>
          <w:rFonts w:cs="Times New Roman"/>
          <w:b/>
          <w:szCs w:val="24"/>
        </w:rPr>
        <w:t>....................................</w:t>
      </w:r>
      <w:r w:rsidR="00C66E2F" w:rsidRPr="00365216">
        <w:rPr>
          <w:rFonts w:cs="Times New Roman"/>
          <w:b/>
          <w:szCs w:val="24"/>
        </w:rPr>
        <w:t>.....</w:t>
      </w:r>
      <w:r w:rsidR="00597E51" w:rsidRPr="00365216">
        <w:rPr>
          <w:rFonts w:cs="Times New Roman"/>
          <w:b/>
          <w:szCs w:val="24"/>
        </w:rPr>
        <w:t>..</w:t>
      </w:r>
      <w:r w:rsidR="00C66E2F" w:rsidRPr="00365216">
        <w:rPr>
          <w:rFonts w:cs="Times New Roman"/>
          <w:b/>
          <w:szCs w:val="24"/>
        </w:rPr>
        <w:t xml:space="preserve">........................ </w:t>
      </w:r>
      <w:r w:rsidRPr="00365216">
        <w:rPr>
          <w:rFonts w:cs="Times New Roman"/>
          <w:b/>
          <w:szCs w:val="24"/>
        </w:rPr>
        <w:t xml:space="preserve">i </w:t>
      </w:r>
    </w:p>
    <w:p w14:paraId="3CB3951D" w14:textId="77777777" w:rsidR="00E631E3" w:rsidRPr="00365216" w:rsidRDefault="00E631E3" w:rsidP="00E631E3">
      <w:pPr>
        <w:ind w:right="-1"/>
        <w:rPr>
          <w:rFonts w:cs="Times New Roman"/>
          <w:b/>
          <w:szCs w:val="24"/>
        </w:rPr>
      </w:pPr>
      <w:r w:rsidRPr="00365216">
        <w:rPr>
          <w:rFonts w:cs="Times New Roman"/>
          <w:b/>
          <w:szCs w:val="24"/>
        </w:rPr>
        <w:t>ABSTRACT .................</w:t>
      </w:r>
      <w:r w:rsidR="00365216">
        <w:rPr>
          <w:rFonts w:cs="Times New Roman"/>
          <w:b/>
          <w:szCs w:val="24"/>
        </w:rPr>
        <w:t>...............................</w:t>
      </w:r>
      <w:r w:rsidRPr="00365216">
        <w:rPr>
          <w:rFonts w:cs="Times New Roman"/>
          <w:b/>
          <w:szCs w:val="24"/>
        </w:rPr>
        <w:t>............................................</w:t>
      </w:r>
      <w:r w:rsidR="00597E51" w:rsidRPr="00365216">
        <w:rPr>
          <w:rFonts w:cs="Times New Roman"/>
          <w:b/>
          <w:szCs w:val="24"/>
        </w:rPr>
        <w:t>.</w:t>
      </w:r>
      <w:r w:rsidRPr="00365216">
        <w:rPr>
          <w:rFonts w:cs="Times New Roman"/>
          <w:b/>
          <w:szCs w:val="24"/>
        </w:rPr>
        <w:t xml:space="preserve">...................... </w:t>
      </w:r>
      <w:r w:rsidR="00C66E2F" w:rsidRPr="00365216">
        <w:rPr>
          <w:rFonts w:cs="Times New Roman"/>
          <w:b/>
          <w:szCs w:val="24"/>
        </w:rPr>
        <w:t>ii</w:t>
      </w:r>
      <w:r w:rsidRPr="00365216">
        <w:rPr>
          <w:rFonts w:cs="Times New Roman"/>
          <w:b/>
          <w:szCs w:val="24"/>
        </w:rPr>
        <w:t xml:space="preserve"> </w:t>
      </w:r>
    </w:p>
    <w:p w14:paraId="506C41FD" w14:textId="77777777" w:rsidR="00E631E3" w:rsidRPr="00365216" w:rsidRDefault="00E631E3" w:rsidP="00E631E3">
      <w:pPr>
        <w:ind w:right="-1"/>
        <w:rPr>
          <w:rFonts w:cs="Times New Roman"/>
          <w:b/>
          <w:szCs w:val="24"/>
        </w:rPr>
      </w:pPr>
      <w:r w:rsidRPr="00365216">
        <w:rPr>
          <w:rFonts w:cs="Times New Roman"/>
          <w:b/>
          <w:szCs w:val="24"/>
        </w:rPr>
        <w:t>ÖNSÖZ ...................</w:t>
      </w:r>
      <w:r w:rsidR="00365216">
        <w:rPr>
          <w:rFonts w:cs="Times New Roman"/>
          <w:b/>
          <w:szCs w:val="24"/>
        </w:rPr>
        <w:t>...............................</w:t>
      </w:r>
      <w:r w:rsidRPr="00365216">
        <w:rPr>
          <w:rFonts w:cs="Times New Roman"/>
          <w:b/>
          <w:szCs w:val="24"/>
        </w:rPr>
        <w:t>..........................................</w:t>
      </w:r>
      <w:r w:rsidR="009C0412" w:rsidRPr="00365216">
        <w:rPr>
          <w:rFonts w:cs="Times New Roman"/>
          <w:b/>
          <w:szCs w:val="24"/>
        </w:rPr>
        <w:t>.............................. iii</w:t>
      </w:r>
      <w:r w:rsidRPr="00365216">
        <w:rPr>
          <w:rFonts w:cs="Times New Roman"/>
          <w:b/>
          <w:szCs w:val="24"/>
        </w:rPr>
        <w:t xml:space="preserve"> </w:t>
      </w:r>
    </w:p>
    <w:p w14:paraId="642C798C" w14:textId="77777777" w:rsidR="00E631E3" w:rsidRPr="00365216" w:rsidRDefault="00E631E3" w:rsidP="00E631E3">
      <w:pPr>
        <w:ind w:right="-1"/>
        <w:rPr>
          <w:rFonts w:cs="Times New Roman"/>
          <w:b/>
          <w:szCs w:val="24"/>
        </w:rPr>
      </w:pPr>
      <w:r w:rsidRPr="00365216">
        <w:rPr>
          <w:rFonts w:cs="Times New Roman"/>
          <w:b/>
          <w:szCs w:val="24"/>
        </w:rPr>
        <w:t>ETİK İLKE VE KURALLARA UYGUNLUK BEYANNAMESİ</w:t>
      </w:r>
      <w:r w:rsidR="00365216">
        <w:rPr>
          <w:rFonts w:cs="Times New Roman"/>
          <w:b/>
          <w:szCs w:val="24"/>
        </w:rPr>
        <w:t xml:space="preserve"> .......</w:t>
      </w:r>
      <w:r w:rsidR="009C0412" w:rsidRPr="00365216">
        <w:rPr>
          <w:rFonts w:cs="Times New Roman"/>
          <w:b/>
          <w:szCs w:val="24"/>
        </w:rPr>
        <w:t xml:space="preserve">................... </w:t>
      </w:r>
      <w:r w:rsidRPr="00365216">
        <w:rPr>
          <w:rFonts w:cs="Times New Roman"/>
          <w:b/>
          <w:szCs w:val="24"/>
        </w:rPr>
        <w:t>i</w:t>
      </w:r>
      <w:r w:rsidR="009C0412" w:rsidRPr="00365216">
        <w:rPr>
          <w:rFonts w:cs="Times New Roman"/>
          <w:b/>
          <w:szCs w:val="24"/>
        </w:rPr>
        <w:t>v</w:t>
      </w:r>
      <w:r w:rsidRPr="00365216">
        <w:rPr>
          <w:rFonts w:cs="Times New Roman"/>
          <w:b/>
          <w:szCs w:val="24"/>
        </w:rPr>
        <w:t xml:space="preserve"> </w:t>
      </w:r>
    </w:p>
    <w:p w14:paraId="193FEC9E" w14:textId="77777777" w:rsidR="00E631E3" w:rsidRPr="00365216" w:rsidRDefault="00E631E3" w:rsidP="00E631E3">
      <w:pPr>
        <w:ind w:right="-1"/>
        <w:rPr>
          <w:rFonts w:cs="Times New Roman"/>
          <w:b/>
          <w:szCs w:val="24"/>
        </w:rPr>
      </w:pPr>
      <w:r w:rsidRPr="00365216">
        <w:rPr>
          <w:rFonts w:cs="Times New Roman"/>
          <w:b/>
          <w:szCs w:val="24"/>
        </w:rPr>
        <w:t>İÇİNDEKİLER ................................................................................</w:t>
      </w:r>
      <w:r w:rsidR="009C0412" w:rsidRPr="00365216">
        <w:rPr>
          <w:rFonts w:cs="Times New Roman"/>
          <w:b/>
          <w:szCs w:val="24"/>
        </w:rPr>
        <w:t>...............................v</w:t>
      </w:r>
      <w:r w:rsidRPr="00365216">
        <w:rPr>
          <w:rFonts w:cs="Times New Roman"/>
          <w:b/>
          <w:szCs w:val="24"/>
        </w:rPr>
        <w:t xml:space="preserve"> </w:t>
      </w:r>
    </w:p>
    <w:p w14:paraId="44652D6F" w14:textId="77777777" w:rsidR="00E631E3" w:rsidRPr="00365216" w:rsidRDefault="00E631E3" w:rsidP="00E631E3">
      <w:pPr>
        <w:ind w:right="-1"/>
        <w:rPr>
          <w:rFonts w:cs="Times New Roman"/>
          <w:b/>
          <w:szCs w:val="24"/>
        </w:rPr>
      </w:pPr>
      <w:r w:rsidRPr="00365216">
        <w:rPr>
          <w:rFonts w:cs="Times New Roman"/>
          <w:b/>
          <w:szCs w:val="24"/>
        </w:rPr>
        <w:t>TABLOLAR DİZİNİ ........</w:t>
      </w:r>
      <w:r w:rsidR="00365216">
        <w:rPr>
          <w:rFonts w:cs="Times New Roman"/>
          <w:b/>
          <w:szCs w:val="24"/>
        </w:rPr>
        <w:t>.........................</w:t>
      </w:r>
      <w:r w:rsidRPr="00365216">
        <w:rPr>
          <w:rFonts w:cs="Times New Roman"/>
          <w:b/>
          <w:szCs w:val="24"/>
        </w:rPr>
        <w:t>......................................</w:t>
      </w:r>
      <w:r w:rsidR="009C0412" w:rsidRPr="00365216">
        <w:rPr>
          <w:rFonts w:cs="Times New Roman"/>
          <w:b/>
          <w:szCs w:val="24"/>
        </w:rPr>
        <w:t>............................. vi</w:t>
      </w:r>
      <w:r w:rsidRPr="00365216">
        <w:rPr>
          <w:rFonts w:cs="Times New Roman"/>
          <w:b/>
          <w:szCs w:val="24"/>
        </w:rPr>
        <w:t xml:space="preserve"> </w:t>
      </w:r>
    </w:p>
    <w:p w14:paraId="788CD276" w14:textId="77777777" w:rsidR="00E631E3" w:rsidRPr="00365216" w:rsidRDefault="00E631E3" w:rsidP="00E631E3">
      <w:pPr>
        <w:ind w:right="-1"/>
        <w:rPr>
          <w:rFonts w:cs="Times New Roman"/>
          <w:b/>
          <w:szCs w:val="24"/>
        </w:rPr>
      </w:pPr>
      <w:r w:rsidRPr="00365216">
        <w:rPr>
          <w:rFonts w:cs="Times New Roman"/>
          <w:b/>
          <w:szCs w:val="24"/>
        </w:rPr>
        <w:t>ŞEKİLLER DİZİNİ ...................</w:t>
      </w:r>
      <w:r w:rsidR="00365216">
        <w:rPr>
          <w:rFonts w:cs="Times New Roman"/>
          <w:b/>
          <w:szCs w:val="24"/>
        </w:rPr>
        <w:t>................</w:t>
      </w:r>
      <w:r w:rsidRPr="00365216">
        <w:rPr>
          <w:rFonts w:cs="Times New Roman"/>
          <w:b/>
          <w:szCs w:val="24"/>
        </w:rPr>
        <w:t>....................................</w:t>
      </w:r>
      <w:r w:rsidR="009C0412" w:rsidRPr="00365216">
        <w:rPr>
          <w:rFonts w:cs="Times New Roman"/>
          <w:b/>
          <w:szCs w:val="24"/>
        </w:rPr>
        <w:t>............................. vii</w:t>
      </w:r>
      <w:r w:rsidRPr="00365216">
        <w:rPr>
          <w:rFonts w:cs="Times New Roman"/>
          <w:b/>
          <w:szCs w:val="24"/>
        </w:rPr>
        <w:t xml:space="preserve"> </w:t>
      </w:r>
    </w:p>
    <w:p w14:paraId="4D730296" w14:textId="77777777" w:rsidR="00E631E3" w:rsidRPr="00365216" w:rsidRDefault="00E631E3" w:rsidP="00E631E3">
      <w:pPr>
        <w:ind w:right="-1"/>
        <w:rPr>
          <w:rFonts w:cs="Times New Roman"/>
          <w:b/>
          <w:szCs w:val="24"/>
        </w:rPr>
      </w:pPr>
      <w:r w:rsidRPr="00365216">
        <w:rPr>
          <w:rFonts w:cs="Times New Roman"/>
          <w:b/>
          <w:szCs w:val="24"/>
        </w:rPr>
        <w:t>GÖRSELLER DİZİNİ .</w:t>
      </w:r>
      <w:r w:rsidR="00365216">
        <w:rPr>
          <w:rFonts w:cs="Times New Roman"/>
          <w:b/>
          <w:szCs w:val="24"/>
        </w:rPr>
        <w:t>.............................</w:t>
      </w:r>
      <w:r w:rsidRPr="00365216">
        <w:rPr>
          <w:rFonts w:cs="Times New Roman"/>
          <w:b/>
          <w:szCs w:val="24"/>
        </w:rPr>
        <w:t>......................................</w:t>
      </w:r>
      <w:r w:rsidR="009C0412" w:rsidRPr="00365216">
        <w:rPr>
          <w:rFonts w:cs="Times New Roman"/>
          <w:b/>
          <w:szCs w:val="24"/>
        </w:rPr>
        <w:t>........................... viii</w:t>
      </w:r>
      <w:r w:rsidRPr="00365216">
        <w:rPr>
          <w:rFonts w:cs="Times New Roman"/>
          <w:b/>
          <w:szCs w:val="24"/>
        </w:rPr>
        <w:t xml:space="preserve"> </w:t>
      </w:r>
    </w:p>
    <w:p w14:paraId="503708F0" w14:textId="77777777" w:rsidR="00E631E3" w:rsidRPr="00D87535" w:rsidRDefault="00E631E3" w:rsidP="00E631E3">
      <w:pPr>
        <w:ind w:right="-1"/>
        <w:rPr>
          <w:rFonts w:cs="Times New Roman"/>
          <w:b/>
          <w:szCs w:val="24"/>
        </w:rPr>
      </w:pPr>
      <w:r w:rsidRPr="00365216">
        <w:rPr>
          <w:rFonts w:cs="Times New Roman"/>
          <w:b/>
          <w:szCs w:val="24"/>
        </w:rPr>
        <w:t xml:space="preserve">SİMGELER </w:t>
      </w:r>
      <w:r w:rsidRPr="00D87535">
        <w:rPr>
          <w:rFonts w:cs="Times New Roman"/>
          <w:b/>
          <w:szCs w:val="24"/>
        </w:rPr>
        <w:t>VE KISALTMALAR DİZİNİ</w:t>
      </w:r>
      <w:r w:rsidR="00365216" w:rsidRPr="00D87535">
        <w:rPr>
          <w:rFonts w:cs="Times New Roman"/>
          <w:b/>
          <w:szCs w:val="24"/>
        </w:rPr>
        <w:t xml:space="preserve"> .........................</w:t>
      </w:r>
      <w:r w:rsidRPr="00D87535">
        <w:rPr>
          <w:rFonts w:cs="Times New Roman"/>
          <w:b/>
          <w:szCs w:val="24"/>
        </w:rPr>
        <w:t xml:space="preserve">...................................... </w:t>
      </w:r>
      <w:r w:rsidR="009C0412" w:rsidRPr="00D87535">
        <w:rPr>
          <w:rFonts w:cs="Times New Roman"/>
          <w:b/>
          <w:szCs w:val="24"/>
        </w:rPr>
        <w:t>ix</w:t>
      </w:r>
    </w:p>
    <w:p w14:paraId="6A5EADDC" w14:textId="77777777" w:rsidR="00E631E3" w:rsidRPr="00D87535" w:rsidRDefault="00E631E3" w:rsidP="00E631E3">
      <w:pPr>
        <w:ind w:right="-1"/>
        <w:rPr>
          <w:rFonts w:cs="Times New Roman"/>
          <w:b/>
          <w:szCs w:val="24"/>
        </w:rPr>
      </w:pPr>
      <w:r w:rsidRPr="00D87535">
        <w:rPr>
          <w:rFonts w:cs="Times New Roman"/>
          <w:b/>
          <w:szCs w:val="24"/>
        </w:rPr>
        <w:t>GİRİŞ ...............................................................</w:t>
      </w:r>
      <w:r w:rsidR="00365216" w:rsidRPr="00D87535">
        <w:rPr>
          <w:rFonts w:cs="Times New Roman"/>
          <w:b/>
          <w:szCs w:val="24"/>
        </w:rPr>
        <w:t>..................</w:t>
      </w:r>
      <w:r w:rsidRPr="00D87535">
        <w:rPr>
          <w:rFonts w:cs="Times New Roman"/>
          <w:b/>
          <w:szCs w:val="24"/>
        </w:rPr>
        <w:t>............................................. 1</w:t>
      </w:r>
    </w:p>
    <w:p w14:paraId="32C1B604" w14:textId="3BF894BB" w:rsidR="00D87535" w:rsidRPr="00D87535" w:rsidRDefault="00D87535" w:rsidP="00D87535">
      <w:pPr>
        <w:pStyle w:val="ListeParagraf"/>
        <w:numPr>
          <w:ilvl w:val="2"/>
          <w:numId w:val="44"/>
        </w:numPr>
        <w:ind w:left="709" w:right="-1" w:hanging="709"/>
        <w:rPr>
          <w:rFonts w:ascii="Times New Roman" w:hAnsi="Times New Roman" w:cs="Times New Roman"/>
          <w:b/>
          <w:sz w:val="24"/>
          <w:szCs w:val="24"/>
        </w:rPr>
      </w:pPr>
      <w:r w:rsidRPr="00D87535">
        <w:rPr>
          <w:rFonts w:ascii="Times New Roman" w:hAnsi="Times New Roman" w:cs="Times New Roman"/>
          <w:b/>
          <w:sz w:val="24"/>
          <w:szCs w:val="24"/>
        </w:rPr>
        <w:t>ARAŞTIRMANIN TANITIMI</w:t>
      </w:r>
    </w:p>
    <w:p w14:paraId="4A6EA007" w14:textId="2EAD4B6A" w:rsidR="00D87535" w:rsidRPr="00D87535" w:rsidRDefault="00D87535" w:rsidP="00D87535">
      <w:pPr>
        <w:pStyle w:val="ListeParagraf"/>
        <w:numPr>
          <w:ilvl w:val="3"/>
          <w:numId w:val="44"/>
        </w:numPr>
        <w:ind w:left="709" w:right="-1" w:hanging="709"/>
        <w:rPr>
          <w:rFonts w:ascii="Times New Roman" w:hAnsi="Times New Roman" w:cs="Times New Roman"/>
          <w:b/>
          <w:sz w:val="24"/>
          <w:szCs w:val="24"/>
        </w:rPr>
      </w:pPr>
      <w:r w:rsidRPr="00D87535">
        <w:rPr>
          <w:rFonts w:ascii="Times New Roman" w:hAnsi="Times New Roman" w:cs="Times New Roman"/>
          <w:b/>
          <w:sz w:val="24"/>
          <w:szCs w:val="24"/>
        </w:rPr>
        <w:t>Tezin Konusu ve Amacı</w:t>
      </w:r>
    </w:p>
    <w:p w14:paraId="1CD83D1D" w14:textId="211E61CF" w:rsidR="00D87535" w:rsidRPr="00D87535" w:rsidRDefault="00D87535" w:rsidP="00D87535">
      <w:pPr>
        <w:pStyle w:val="ListeParagraf"/>
        <w:numPr>
          <w:ilvl w:val="3"/>
          <w:numId w:val="44"/>
        </w:numPr>
        <w:ind w:left="709" w:right="-1" w:hanging="709"/>
        <w:rPr>
          <w:rFonts w:ascii="Times New Roman" w:hAnsi="Times New Roman" w:cs="Times New Roman"/>
          <w:b/>
          <w:sz w:val="24"/>
          <w:szCs w:val="24"/>
        </w:rPr>
      </w:pPr>
      <w:r w:rsidRPr="00D87535">
        <w:rPr>
          <w:rFonts w:ascii="Times New Roman" w:hAnsi="Times New Roman" w:cs="Times New Roman"/>
          <w:b/>
          <w:sz w:val="24"/>
          <w:szCs w:val="24"/>
        </w:rPr>
        <w:t>Kaynakların Değerlendirilmesi</w:t>
      </w:r>
    </w:p>
    <w:p w14:paraId="13CC567B" w14:textId="608495C3" w:rsidR="00D87535" w:rsidRPr="00D87535" w:rsidRDefault="00D87535" w:rsidP="00D87535">
      <w:pPr>
        <w:pStyle w:val="ListeParagraf"/>
        <w:numPr>
          <w:ilvl w:val="3"/>
          <w:numId w:val="44"/>
        </w:numPr>
        <w:ind w:left="709" w:right="-1" w:hanging="709"/>
        <w:rPr>
          <w:rFonts w:ascii="Times New Roman" w:hAnsi="Times New Roman" w:cs="Times New Roman"/>
          <w:b/>
          <w:sz w:val="24"/>
          <w:szCs w:val="24"/>
        </w:rPr>
      </w:pPr>
      <w:r w:rsidRPr="00D87535">
        <w:rPr>
          <w:rFonts w:ascii="Times New Roman" w:hAnsi="Times New Roman" w:cs="Times New Roman"/>
          <w:b/>
          <w:sz w:val="24"/>
          <w:szCs w:val="24"/>
        </w:rPr>
        <w:t>Tezde Uygulanan Yöntem</w:t>
      </w:r>
    </w:p>
    <w:p w14:paraId="59723327" w14:textId="2978B525" w:rsidR="00D87535" w:rsidRPr="00D87535" w:rsidRDefault="00D87535" w:rsidP="00D87535">
      <w:pPr>
        <w:pStyle w:val="ListeParagraf"/>
        <w:numPr>
          <w:ilvl w:val="2"/>
          <w:numId w:val="44"/>
        </w:numPr>
        <w:ind w:left="709" w:right="-1" w:hanging="709"/>
        <w:rPr>
          <w:rFonts w:ascii="Times New Roman" w:hAnsi="Times New Roman" w:cs="Times New Roman"/>
          <w:b/>
          <w:sz w:val="24"/>
          <w:szCs w:val="24"/>
        </w:rPr>
      </w:pPr>
      <w:r w:rsidRPr="00D87535">
        <w:rPr>
          <w:rFonts w:ascii="Times New Roman" w:hAnsi="Times New Roman" w:cs="Times New Roman"/>
          <w:b/>
          <w:sz w:val="24"/>
          <w:szCs w:val="24"/>
        </w:rPr>
        <w:t>………………………………………………………..</w:t>
      </w:r>
    </w:p>
    <w:p w14:paraId="4D40C67C" w14:textId="77777777" w:rsidR="00E631E3" w:rsidRPr="00365216" w:rsidRDefault="00E631E3" w:rsidP="00E631E3">
      <w:pPr>
        <w:ind w:right="-1"/>
        <w:rPr>
          <w:rFonts w:cs="Times New Roman"/>
          <w:b/>
          <w:szCs w:val="24"/>
        </w:rPr>
      </w:pPr>
      <w:r w:rsidRPr="00365216">
        <w:rPr>
          <w:rFonts w:cs="Times New Roman"/>
          <w:b/>
          <w:szCs w:val="24"/>
        </w:rPr>
        <w:t xml:space="preserve">BİRİNCİ BÖLÜM </w:t>
      </w:r>
    </w:p>
    <w:p w14:paraId="490B5CA9" w14:textId="77777777" w:rsidR="00E631E3" w:rsidRPr="00365216" w:rsidRDefault="00E631E3" w:rsidP="0076402F">
      <w:pPr>
        <w:pStyle w:val="ListeParagraf"/>
        <w:numPr>
          <w:ilvl w:val="1"/>
          <w:numId w:val="5"/>
        </w:numPr>
        <w:ind w:right="-1"/>
        <w:rPr>
          <w:rFonts w:ascii="Times New Roman" w:hAnsi="Times New Roman" w:cs="Times New Roman"/>
          <w:b/>
          <w:sz w:val="24"/>
          <w:szCs w:val="24"/>
        </w:rPr>
      </w:pPr>
      <w:r w:rsidRPr="00365216">
        <w:rPr>
          <w:rFonts w:ascii="Times New Roman" w:hAnsi="Times New Roman" w:cs="Times New Roman"/>
          <w:b/>
          <w:sz w:val="24"/>
          <w:szCs w:val="24"/>
        </w:rPr>
        <w:t>BİRİNCİ BÖLÜMÜN ANA BAŞLIĞI .......................................</w:t>
      </w:r>
      <w:r w:rsidR="00365216">
        <w:rPr>
          <w:rFonts w:ascii="Times New Roman" w:hAnsi="Times New Roman" w:cs="Times New Roman"/>
          <w:b/>
          <w:sz w:val="24"/>
          <w:szCs w:val="24"/>
        </w:rPr>
        <w:t>...........</w:t>
      </w:r>
      <w:r w:rsidR="0076402F" w:rsidRPr="00365216">
        <w:rPr>
          <w:rFonts w:ascii="Times New Roman" w:hAnsi="Times New Roman" w:cs="Times New Roman"/>
          <w:b/>
          <w:sz w:val="24"/>
          <w:szCs w:val="24"/>
        </w:rPr>
        <w:t>...............4</w:t>
      </w:r>
    </w:p>
    <w:p w14:paraId="53EEA286" w14:textId="77777777" w:rsidR="00E631E3" w:rsidRDefault="00E631E3" w:rsidP="0076402F">
      <w:pPr>
        <w:pStyle w:val="ListeParagraf"/>
        <w:numPr>
          <w:ilvl w:val="2"/>
          <w:numId w:val="5"/>
        </w:numPr>
        <w:ind w:right="-1"/>
        <w:rPr>
          <w:rFonts w:ascii="Times New Roman" w:hAnsi="Times New Roman" w:cs="Times New Roman"/>
          <w:sz w:val="24"/>
          <w:szCs w:val="24"/>
        </w:rPr>
      </w:pPr>
      <w:r>
        <w:rPr>
          <w:rFonts w:ascii="Times New Roman" w:hAnsi="Times New Roman" w:cs="Times New Roman"/>
          <w:sz w:val="24"/>
          <w:szCs w:val="24"/>
        </w:rPr>
        <w:t xml:space="preserve">İkinci Düzey Alt Başlık </w:t>
      </w:r>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 4</w:t>
      </w:r>
    </w:p>
    <w:p w14:paraId="04DDD470" w14:textId="77777777" w:rsidR="00E631E3" w:rsidRDefault="00E631E3" w:rsidP="0076402F">
      <w:pPr>
        <w:pStyle w:val="ListeParagraf"/>
        <w:numPr>
          <w:ilvl w:val="3"/>
          <w:numId w:val="5"/>
        </w:numPr>
        <w:ind w:right="-1"/>
        <w:rPr>
          <w:rFonts w:ascii="Times New Roman" w:hAnsi="Times New Roman" w:cs="Times New Roman"/>
          <w:sz w:val="24"/>
          <w:szCs w:val="24"/>
        </w:rPr>
      </w:pPr>
      <w:r w:rsidRPr="006029BE">
        <w:rPr>
          <w:rFonts w:ascii="Times New Roman" w:hAnsi="Times New Roman" w:cs="Times New Roman"/>
          <w:sz w:val="24"/>
          <w:szCs w:val="24"/>
        </w:rPr>
        <w:t>Üçüncü düzey alt başl</w:t>
      </w:r>
      <w:r>
        <w:rPr>
          <w:rFonts w:ascii="Times New Roman" w:hAnsi="Times New Roman" w:cs="Times New Roman"/>
          <w:sz w:val="24"/>
          <w:szCs w:val="24"/>
        </w:rPr>
        <w:t xml:space="preserve">ık </w:t>
      </w:r>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 6</w:t>
      </w:r>
      <w:r w:rsidRPr="006029BE">
        <w:rPr>
          <w:rFonts w:ascii="Times New Roman" w:hAnsi="Times New Roman" w:cs="Times New Roman"/>
          <w:sz w:val="24"/>
          <w:szCs w:val="24"/>
        </w:rPr>
        <w:t xml:space="preserve">  </w:t>
      </w:r>
    </w:p>
    <w:p w14:paraId="4D2B736D" w14:textId="77777777" w:rsidR="00E631E3" w:rsidRPr="0076402F" w:rsidRDefault="00E631E3" w:rsidP="0076402F">
      <w:pPr>
        <w:pStyle w:val="ListeParagraf"/>
        <w:numPr>
          <w:ilvl w:val="2"/>
          <w:numId w:val="5"/>
        </w:numPr>
        <w:ind w:right="-1"/>
        <w:rPr>
          <w:rFonts w:ascii="Times New Roman" w:hAnsi="Times New Roman" w:cs="Times New Roman"/>
          <w:sz w:val="24"/>
          <w:szCs w:val="24"/>
        </w:rPr>
      </w:pPr>
      <w:r w:rsidRPr="0076402F">
        <w:rPr>
          <w:rFonts w:ascii="Times New Roman" w:hAnsi="Times New Roman" w:cs="Times New Roman"/>
          <w:sz w:val="24"/>
          <w:szCs w:val="24"/>
        </w:rPr>
        <w:t xml:space="preserve">İkinci Düzey Alt Başlık </w:t>
      </w:r>
      <w:r w:rsidR="0076402F">
        <w:rPr>
          <w:rFonts w:ascii="Times New Roman" w:hAnsi="Times New Roman" w:cs="Times New Roman"/>
          <w:sz w:val="24"/>
          <w:szCs w:val="24"/>
        </w:rPr>
        <w:t>................</w:t>
      </w:r>
      <w:r w:rsidRPr="0076402F">
        <w:rPr>
          <w:rFonts w:ascii="Times New Roman" w:hAnsi="Times New Roman" w:cs="Times New Roman"/>
          <w:sz w:val="24"/>
          <w:szCs w:val="24"/>
        </w:rPr>
        <w:t>....................................................................... 8</w:t>
      </w:r>
    </w:p>
    <w:p w14:paraId="16F7F2EB" w14:textId="77777777" w:rsidR="00E631E3" w:rsidRPr="00365216" w:rsidRDefault="00E631E3" w:rsidP="00E631E3">
      <w:pPr>
        <w:ind w:right="-1"/>
        <w:rPr>
          <w:rFonts w:cs="Times New Roman"/>
          <w:b/>
          <w:szCs w:val="24"/>
        </w:rPr>
      </w:pPr>
      <w:r w:rsidRPr="00365216">
        <w:rPr>
          <w:rFonts w:cs="Times New Roman"/>
          <w:b/>
          <w:szCs w:val="24"/>
        </w:rPr>
        <w:t xml:space="preserve">İKİNCİ BÖLÜM </w:t>
      </w:r>
    </w:p>
    <w:p w14:paraId="412EDE70" w14:textId="77777777" w:rsidR="00E631E3" w:rsidRPr="00365216" w:rsidRDefault="00E631E3" w:rsidP="0076402F">
      <w:pPr>
        <w:pStyle w:val="ListeParagraf"/>
        <w:numPr>
          <w:ilvl w:val="1"/>
          <w:numId w:val="6"/>
        </w:numPr>
        <w:ind w:right="-1"/>
        <w:rPr>
          <w:rFonts w:ascii="Times New Roman" w:hAnsi="Times New Roman" w:cs="Times New Roman"/>
          <w:b/>
          <w:sz w:val="24"/>
          <w:szCs w:val="24"/>
        </w:rPr>
      </w:pPr>
      <w:r w:rsidRPr="00365216">
        <w:rPr>
          <w:rFonts w:ascii="Times New Roman" w:hAnsi="Times New Roman" w:cs="Times New Roman"/>
          <w:b/>
          <w:sz w:val="24"/>
          <w:szCs w:val="24"/>
        </w:rPr>
        <w:t xml:space="preserve">İKİNCİ BÖLÜMÜN ANA </w:t>
      </w:r>
      <w:r w:rsidR="00365216">
        <w:rPr>
          <w:rFonts w:ascii="Times New Roman" w:hAnsi="Times New Roman" w:cs="Times New Roman"/>
          <w:b/>
          <w:sz w:val="24"/>
          <w:szCs w:val="24"/>
        </w:rPr>
        <w:t>BAŞLIĞI .....................</w:t>
      </w:r>
      <w:r w:rsidRPr="00365216">
        <w:rPr>
          <w:rFonts w:ascii="Times New Roman" w:hAnsi="Times New Roman" w:cs="Times New Roman"/>
          <w:b/>
          <w:sz w:val="24"/>
          <w:szCs w:val="24"/>
        </w:rPr>
        <w:t xml:space="preserve">............................................. 10 </w:t>
      </w:r>
    </w:p>
    <w:p w14:paraId="3E1849F3" w14:textId="77777777" w:rsidR="00E631E3" w:rsidRPr="006029BE" w:rsidRDefault="00E631E3" w:rsidP="0076402F">
      <w:pPr>
        <w:pStyle w:val="ListeParagraf"/>
        <w:numPr>
          <w:ilvl w:val="2"/>
          <w:numId w:val="6"/>
        </w:numPr>
        <w:ind w:right="-1"/>
        <w:rPr>
          <w:rFonts w:ascii="Times New Roman" w:hAnsi="Times New Roman" w:cs="Times New Roman"/>
          <w:sz w:val="24"/>
          <w:szCs w:val="24"/>
        </w:rPr>
      </w:pPr>
      <w:r>
        <w:rPr>
          <w:rFonts w:ascii="Times New Roman" w:hAnsi="Times New Roman" w:cs="Times New Roman"/>
          <w:sz w:val="24"/>
          <w:szCs w:val="24"/>
        </w:rPr>
        <w:t xml:space="preserve">İkinci Düzey Alt Başlık </w:t>
      </w:r>
      <w:r w:rsidRPr="006029BE">
        <w:rPr>
          <w:rFonts w:ascii="Times New Roman" w:hAnsi="Times New Roman" w:cs="Times New Roman"/>
          <w:sz w:val="24"/>
          <w:szCs w:val="24"/>
        </w:rPr>
        <w:t>.....</w:t>
      </w:r>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 xml:space="preserve"> 1</w:t>
      </w:r>
      <w:r w:rsidRPr="006029BE">
        <w:rPr>
          <w:rFonts w:ascii="Times New Roman" w:hAnsi="Times New Roman" w:cs="Times New Roman"/>
          <w:sz w:val="24"/>
          <w:szCs w:val="24"/>
        </w:rPr>
        <w:t>2</w:t>
      </w:r>
    </w:p>
    <w:p w14:paraId="44D9D242" w14:textId="77777777" w:rsidR="00E631E3" w:rsidRDefault="00E631E3" w:rsidP="0076402F">
      <w:pPr>
        <w:pStyle w:val="ListeParagraf"/>
        <w:numPr>
          <w:ilvl w:val="3"/>
          <w:numId w:val="6"/>
        </w:numPr>
        <w:ind w:right="-1"/>
        <w:rPr>
          <w:rFonts w:ascii="Times New Roman" w:hAnsi="Times New Roman" w:cs="Times New Roman"/>
          <w:sz w:val="24"/>
          <w:szCs w:val="24"/>
        </w:rPr>
      </w:pPr>
      <w:r>
        <w:rPr>
          <w:rFonts w:ascii="Times New Roman" w:hAnsi="Times New Roman" w:cs="Times New Roman"/>
          <w:sz w:val="24"/>
          <w:szCs w:val="24"/>
        </w:rPr>
        <w:t>Üçüncü düzey alt başlık</w:t>
      </w:r>
      <w:r w:rsidR="0076402F">
        <w:rPr>
          <w:rFonts w:ascii="Times New Roman" w:hAnsi="Times New Roman" w:cs="Times New Roman"/>
          <w:sz w:val="24"/>
          <w:szCs w:val="24"/>
        </w:rPr>
        <w:t xml:space="preserve"> .......</w:t>
      </w:r>
      <w:r w:rsidRPr="006029BE">
        <w:rPr>
          <w:rFonts w:ascii="Times New Roman" w:hAnsi="Times New Roman" w:cs="Times New Roman"/>
          <w:sz w:val="24"/>
          <w:szCs w:val="24"/>
        </w:rPr>
        <w:t>..........................................</w:t>
      </w:r>
      <w:r>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 23</w:t>
      </w:r>
      <w:r w:rsidRPr="006029BE">
        <w:rPr>
          <w:rFonts w:ascii="Times New Roman" w:hAnsi="Times New Roman" w:cs="Times New Roman"/>
          <w:sz w:val="24"/>
          <w:szCs w:val="24"/>
        </w:rPr>
        <w:t xml:space="preserve">    </w:t>
      </w:r>
    </w:p>
    <w:p w14:paraId="736405CA" w14:textId="77777777" w:rsidR="00E631E3" w:rsidRDefault="00E631E3" w:rsidP="0076402F">
      <w:pPr>
        <w:pStyle w:val="ListeParagraf"/>
        <w:numPr>
          <w:ilvl w:val="4"/>
          <w:numId w:val="6"/>
        </w:numPr>
        <w:ind w:right="-1"/>
        <w:rPr>
          <w:rFonts w:ascii="Times New Roman" w:hAnsi="Times New Roman" w:cs="Times New Roman"/>
          <w:sz w:val="24"/>
          <w:szCs w:val="24"/>
        </w:rPr>
      </w:pPr>
      <w:r>
        <w:rPr>
          <w:rFonts w:ascii="Times New Roman" w:hAnsi="Times New Roman" w:cs="Times New Roman"/>
          <w:sz w:val="24"/>
          <w:szCs w:val="24"/>
        </w:rPr>
        <w:t xml:space="preserve">Dördüncü düzey alt başlık </w:t>
      </w:r>
      <w:r w:rsidR="0076402F">
        <w:rPr>
          <w:rFonts w:ascii="Times New Roman" w:hAnsi="Times New Roman" w:cs="Times New Roman"/>
          <w:sz w:val="24"/>
          <w:szCs w:val="24"/>
        </w:rPr>
        <w:t>.....</w:t>
      </w:r>
      <w:r w:rsidRPr="006029BE">
        <w:rPr>
          <w:rFonts w:ascii="Times New Roman" w:hAnsi="Times New Roman" w:cs="Times New Roman"/>
          <w:sz w:val="24"/>
          <w:szCs w:val="24"/>
        </w:rPr>
        <w:t>.........</w:t>
      </w:r>
      <w:r>
        <w:rPr>
          <w:rFonts w:ascii="Times New Roman" w:hAnsi="Times New Roman" w:cs="Times New Roman"/>
          <w:sz w:val="24"/>
          <w:szCs w:val="24"/>
        </w:rPr>
        <w:t>............................................................. 3</w:t>
      </w:r>
      <w:r w:rsidRPr="006029BE">
        <w:rPr>
          <w:rFonts w:ascii="Times New Roman" w:hAnsi="Times New Roman" w:cs="Times New Roman"/>
          <w:sz w:val="24"/>
          <w:szCs w:val="24"/>
        </w:rPr>
        <w:t xml:space="preserve">0   </w:t>
      </w:r>
    </w:p>
    <w:p w14:paraId="5F3F1216" w14:textId="77777777" w:rsidR="00E631E3" w:rsidRPr="00365216" w:rsidRDefault="00E631E3" w:rsidP="00E631E3">
      <w:pPr>
        <w:ind w:right="-1"/>
        <w:rPr>
          <w:rFonts w:cs="Times New Roman"/>
          <w:b/>
          <w:szCs w:val="24"/>
        </w:rPr>
      </w:pPr>
      <w:r w:rsidRPr="00365216">
        <w:rPr>
          <w:rFonts w:cs="Times New Roman"/>
          <w:b/>
          <w:szCs w:val="24"/>
        </w:rPr>
        <w:t>ÜÇÜNCÜ BÖLÜM</w:t>
      </w:r>
    </w:p>
    <w:p w14:paraId="11A5D200" w14:textId="77777777" w:rsidR="00E631E3" w:rsidRPr="00365216" w:rsidRDefault="00E631E3" w:rsidP="00E631E3">
      <w:pPr>
        <w:rPr>
          <w:rFonts w:cs="Times New Roman"/>
          <w:b/>
          <w:szCs w:val="24"/>
        </w:rPr>
      </w:pPr>
      <w:r w:rsidRPr="00365216">
        <w:rPr>
          <w:rFonts w:cs="Times New Roman"/>
          <w:b/>
          <w:szCs w:val="24"/>
        </w:rPr>
        <w:t xml:space="preserve">SONUÇLAR </w:t>
      </w:r>
      <w:r w:rsidR="00365216">
        <w:rPr>
          <w:rFonts w:cs="Times New Roman"/>
          <w:b/>
          <w:szCs w:val="24"/>
        </w:rPr>
        <w:t>VE ÖNERİLER......................</w:t>
      </w:r>
      <w:r w:rsidRPr="00365216">
        <w:rPr>
          <w:rFonts w:cs="Times New Roman"/>
          <w:b/>
          <w:szCs w:val="24"/>
        </w:rPr>
        <w:t>....................</w:t>
      </w:r>
      <w:r w:rsidR="00365216">
        <w:rPr>
          <w:rFonts w:cs="Times New Roman"/>
          <w:b/>
          <w:szCs w:val="24"/>
        </w:rPr>
        <w:t>.</w:t>
      </w:r>
      <w:r w:rsidRPr="00365216">
        <w:rPr>
          <w:rFonts w:cs="Times New Roman"/>
          <w:b/>
          <w:szCs w:val="24"/>
        </w:rPr>
        <w:t>.......................................... 47</w:t>
      </w:r>
    </w:p>
    <w:p w14:paraId="21761515" w14:textId="77777777" w:rsidR="00E631E3" w:rsidRPr="006029BE" w:rsidRDefault="00365216" w:rsidP="00E631E3">
      <w:pPr>
        <w:rPr>
          <w:rFonts w:cs="Times New Roman"/>
          <w:szCs w:val="24"/>
        </w:rPr>
      </w:pPr>
      <w:r>
        <w:rPr>
          <w:rFonts w:cs="Times New Roman"/>
          <w:b/>
          <w:szCs w:val="24"/>
        </w:rPr>
        <w:t>KAYNAKLAR …………</w:t>
      </w:r>
      <w:r w:rsidR="00E631E3" w:rsidRPr="00365216">
        <w:rPr>
          <w:rFonts w:cs="Times New Roman"/>
          <w:b/>
          <w:szCs w:val="24"/>
        </w:rPr>
        <w:t>……………………………………………………...…...</w:t>
      </w:r>
      <w:r w:rsidR="00E631E3" w:rsidRPr="006029BE">
        <w:rPr>
          <w:rFonts w:cs="Times New Roman"/>
          <w:szCs w:val="24"/>
        </w:rPr>
        <w:t xml:space="preserve"> </w:t>
      </w:r>
      <w:r w:rsidR="00E631E3">
        <w:rPr>
          <w:rFonts w:cs="Times New Roman"/>
          <w:szCs w:val="24"/>
        </w:rPr>
        <w:t>52</w:t>
      </w:r>
    </w:p>
    <w:p w14:paraId="4A137A41" w14:textId="77777777" w:rsidR="00E631E3" w:rsidRPr="00365216" w:rsidRDefault="00E631E3" w:rsidP="00E631E3">
      <w:pPr>
        <w:rPr>
          <w:rFonts w:cs="Times New Roman"/>
          <w:b/>
          <w:szCs w:val="24"/>
        </w:rPr>
      </w:pPr>
      <w:r w:rsidRPr="00365216">
        <w:rPr>
          <w:rFonts w:cs="Times New Roman"/>
          <w:b/>
          <w:szCs w:val="24"/>
        </w:rPr>
        <w:lastRenderedPageBreak/>
        <w:t>EKLER</w:t>
      </w:r>
    </w:p>
    <w:p w14:paraId="6845EF38" w14:textId="77777777" w:rsidR="00E631E3" w:rsidRDefault="00E631E3" w:rsidP="00E631E3">
      <w:pPr>
        <w:rPr>
          <w:rFonts w:cs="Times New Roman"/>
          <w:szCs w:val="24"/>
        </w:rPr>
      </w:pPr>
      <w:r>
        <w:rPr>
          <w:rFonts w:cs="Times New Roman"/>
          <w:szCs w:val="24"/>
        </w:rPr>
        <w:t>Ek-1…………………………………………………………………………………… 53</w:t>
      </w:r>
    </w:p>
    <w:p w14:paraId="5DF72EDA" w14:textId="77777777" w:rsidR="00E631E3" w:rsidRDefault="00E631E3" w:rsidP="00E631E3">
      <w:pPr>
        <w:ind w:right="-1"/>
        <w:rPr>
          <w:rFonts w:cs="Times New Roman"/>
          <w:szCs w:val="24"/>
        </w:rPr>
      </w:pPr>
      <w:r>
        <w:rPr>
          <w:rFonts w:cs="Times New Roman"/>
          <w:szCs w:val="24"/>
        </w:rPr>
        <w:t>Ek-2………………………………………………………………………………….... 54</w:t>
      </w:r>
    </w:p>
    <w:p w14:paraId="6ECD5688" w14:textId="38D182B8" w:rsidR="00EC162F" w:rsidRDefault="00E631E3" w:rsidP="001B697C">
      <w:pPr>
        <w:rPr>
          <w:rFonts w:cs="Times New Roman"/>
          <w:b/>
          <w:szCs w:val="24"/>
        </w:rPr>
      </w:pPr>
      <w:r w:rsidRPr="00365216">
        <w:rPr>
          <w:rFonts w:cs="Times New Roman"/>
          <w:b/>
          <w:szCs w:val="24"/>
        </w:rPr>
        <w:t>ÖZGEÇMİŞ</w:t>
      </w:r>
    </w:p>
    <w:p w14:paraId="5890A08A" w14:textId="77777777" w:rsidR="00EC162F" w:rsidRDefault="00EC162F">
      <w:pPr>
        <w:spacing w:after="200" w:line="276" w:lineRule="auto"/>
        <w:contextualSpacing w:val="0"/>
        <w:jc w:val="left"/>
        <w:rPr>
          <w:rFonts w:cs="Times New Roman"/>
          <w:b/>
          <w:szCs w:val="24"/>
        </w:rPr>
      </w:pPr>
      <w:r>
        <w:rPr>
          <w:rFonts w:cs="Times New Roman"/>
          <w:b/>
          <w:szCs w:val="24"/>
        </w:rPr>
        <w:br w:type="page"/>
      </w:r>
    </w:p>
    <w:p w14:paraId="592D4589" w14:textId="77777777" w:rsidR="00E631E3" w:rsidRPr="00365216" w:rsidRDefault="00E631E3" w:rsidP="001B697C">
      <w:pPr>
        <w:rPr>
          <w:rFonts w:cs="Times New Roman"/>
          <w:b/>
          <w:szCs w:val="24"/>
        </w:rPr>
      </w:pPr>
    </w:p>
    <w:p w14:paraId="567D8A7A" w14:textId="77777777" w:rsidR="00C95ADE" w:rsidRDefault="00C95ADE" w:rsidP="001B697C">
      <w:pPr>
        <w:rPr>
          <w:rFonts w:cs="Times New Roman"/>
          <w:szCs w:val="24"/>
        </w:rPr>
      </w:pPr>
    </w:p>
    <w:p w14:paraId="293659E4" w14:textId="77777777" w:rsidR="005E6C32" w:rsidRPr="00FA2BB5" w:rsidRDefault="005E6C32" w:rsidP="001B697C">
      <w:pPr>
        <w:rPr>
          <w:rFonts w:cs="Times New Roman"/>
          <w:szCs w:val="24"/>
        </w:rPr>
      </w:pPr>
    </w:p>
    <w:p w14:paraId="25234510" w14:textId="77777777" w:rsidR="00AA5D02" w:rsidRDefault="00AA5D02" w:rsidP="00AA5D02"/>
    <w:p w14:paraId="551D4A5B" w14:textId="77777777" w:rsidR="00E631E3" w:rsidRDefault="00E631E3" w:rsidP="002F3075">
      <w:pPr>
        <w:jc w:val="center"/>
        <w:rPr>
          <w:rFonts w:cs="Times New Roman"/>
          <w:b/>
          <w:szCs w:val="24"/>
        </w:rPr>
      </w:pPr>
      <w:r>
        <w:rPr>
          <w:noProof/>
          <w:lang w:eastAsia="tr-TR"/>
        </w:rPr>
        <mc:AlternateContent>
          <mc:Choice Requires="wps">
            <w:drawing>
              <wp:anchor distT="0" distB="0" distL="114300" distR="114300" simplePos="0" relativeHeight="251709440" behindDoc="0" locked="0" layoutInCell="1" allowOverlap="1" wp14:anchorId="1AD963BA" wp14:editId="20D3A686">
                <wp:simplePos x="0" y="0"/>
                <wp:positionH relativeFrom="column">
                  <wp:posOffset>-827405</wp:posOffset>
                </wp:positionH>
                <wp:positionV relativeFrom="paragraph">
                  <wp:posOffset>-723900</wp:posOffset>
                </wp:positionV>
                <wp:extent cx="2160270" cy="266700"/>
                <wp:effectExtent l="0" t="0" r="0" b="0"/>
                <wp:wrapNone/>
                <wp:docPr id="288" name="Metin Kutus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solidFill>
                          <a:srgbClr val="FFFFFF"/>
                        </a:solidFill>
                        <a:ln w="9525">
                          <a:noFill/>
                          <a:miter lim="800000"/>
                          <a:headEnd/>
                          <a:tailEnd/>
                        </a:ln>
                      </wps:spPr>
                      <wps:txbx>
                        <w:txbxContent>
                          <w:p w14:paraId="6FBE20FB" w14:textId="77777777" w:rsidR="00822FBD" w:rsidRPr="009163BB" w:rsidRDefault="00822FBD" w:rsidP="00DD64B8">
                            <w:pPr>
                              <w:pStyle w:val="Balk1"/>
                              <w:spacing w:before="0"/>
                            </w:pPr>
                            <w:bookmarkStart w:id="275" w:name="_Toc193209309"/>
                            <w:r w:rsidRPr="009163BB">
                              <w:t>Ek 8. Tablolar Diz</w:t>
                            </w:r>
                            <w:r>
                              <w:t>i</w:t>
                            </w:r>
                            <w:r w:rsidRPr="009163BB">
                              <w:t>ni</w:t>
                            </w:r>
                            <w:bookmarkEnd w:id="27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D963BA" id="Metin Kutusu 288" o:spid="_x0000_s1046" type="#_x0000_t202" style="position:absolute;left:0;text-align:left;margin-left:-65.15pt;margin-top:-57pt;width:170.1pt;height:21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" stroked="f">
                <v:textbox style="mso-fit-shape-to-text:t">
                  <w:txbxContent>
                    <w:p w14:paraId="6FBE20FB" w14:textId="77777777" w:rsidR="00822FBD" w:rsidRPr="009163BB" w:rsidRDefault="00822FBD" w:rsidP="00DD64B8">
                      <w:pPr>
                        <w:pStyle w:val="Balk1"/>
                        <w:spacing w:before="0"/>
                      </w:pPr>
                      <w:bookmarkStart w:id="276" w:name="_Toc193209309"/>
                      <w:r w:rsidRPr="009163BB">
                        <w:t>Ek 8. Tablolar Diz</w:t>
                      </w:r>
                      <w:r>
                        <w:t>i</w:t>
                      </w:r>
                      <w:r w:rsidRPr="009163BB">
                        <w:t>ni</w:t>
                      </w:r>
                      <w:bookmarkEnd w:id="276"/>
                    </w:p>
                  </w:txbxContent>
                </v:textbox>
              </v:shape>
            </w:pict>
          </mc:Fallback>
        </mc:AlternateContent>
      </w:r>
      <w:r w:rsidRPr="00CA292C">
        <w:rPr>
          <w:rFonts w:cs="Times New Roman"/>
          <w:b/>
          <w:szCs w:val="24"/>
        </w:rPr>
        <w:t>TABLOLAR DİZİNİ</w:t>
      </w:r>
    </w:p>
    <w:p w14:paraId="5FBA7334" w14:textId="77777777" w:rsidR="00B8584C" w:rsidRPr="00AA5D02" w:rsidRDefault="00B8584C" w:rsidP="00B8584C">
      <w:pPr>
        <w:spacing w:line="240" w:lineRule="auto"/>
        <w:jc w:val="center"/>
        <w:rPr>
          <w:rFonts w:cs="Times New Roman"/>
          <w:szCs w:val="24"/>
        </w:rPr>
      </w:pPr>
    </w:p>
    <w:p w14:paraId="0EE26C2F" w14:textId="77777777" w:rsidR="00E631E3" w:rsidRDefault="002F3075" w:rsidP="00E631E3">
      <w:pPr>
        <w:rPr>
          <w:rFonts w:cs="Times New Roman"/>
          <w:szCs w:val="24"/>
        </w:rPr>
      </w:pPr>
      <w:r>
        <w:rPr>
          <w:rFonts w:cs="Times New Roman"/>
          <w:szCs w:val="24"/>
        </w:rPr>
        <w:t>Tablo 2.1. Başlık düzeni…</w:t>
      </w:r>
      <w:r w:rsidR="00E631E3">
        <w:rPr>
          <w:rFonts w:cs="Times New Roman"/>
          <w:szCs w:val="24"/>
        </w:rPr>
        <w:t>……………………………………………………………</w:t>
      </w:r>
      <w:r>
        <w:rPr>
          <w:rFonts w:cs="Times New Roman"/>
          <w:szCs w:val="24"/>
        </w:rPr>
        <w:t xml:space="preserve"> 5</w:t>
      </w:r>
    </w:p>
    <w:p w14:paraId="1F5CF5D5" w14:textId="77777777" w:rsidR="00E631E3" w:rsidRDefault="00E631E3" w:rsidP="00E631E3">
      <w:pPr>
        <w:rPr>
          <w:rFonts w:cs="Times New Roman"/>
          <w:szCs w:val="24"/>
        </w:rPr>
      </w:pPr>
      <w:r>
        <w:rPr>
          <w:rFonts w:cs="Times New Roman"/>
          <w:szCs w:val="24"/>
        </w:rPr>
        <w:t>Tablo 3.1. Tez içindeki b</w:t>
      </w:r>
      <w:r w:rsidR="002F3075">
        <w:rPr>
          <w:rFonts w:cs="Times New Roman"/>
          <w:szCs w:val="24"/>
        </w:rPr>
        <w:t>ölümlerin sıralanışı…………………………...</w:t>
      </w:r>
      <w:r>
        <w:rPr>
          <w:rFonts w:cs="Times New Roman"/>
          <w:szCs w:val="24"/>
        </w:rPr>
        <w:t>…………….</w:t>
      </w:r>
      <w:r w:rsidR="002F3075">
        <w:rPr>
          <w:rFonts w:cs="Times New Roman"/>
          <w:szCs w:val="24"/>
        </w:rPr>
        <w:t xml:space="preserve"> 7</w:t>
      </w:r>
    </w:p>
    <w:p w14:paraId="4C4FAD0B" w14:textId="77777777" w:rsidR="00E631E3" w:rsidRPr="00CA292C" w:rsidRDefault="00E631E3" w:rsidP="00E631E3">
      <w:pPr>
        <w:rPr>
          <w:rFonts w:cs="Times New Roman"/>
          <w:szCs w:val="24"/>
        </w:rPr>
      </w:pPr>
      <w:r>
        <w:rPr>
          <w:rFonts w:cs="Times New Roman"/>
          <w:szCs w:val="24"/>
        </w:rPr>
        <w:t xml:space="preserve">Tablo 3.2. </w:t>
      </w:r>
      <w:r w:rsidRPr="00225EF0">
        <w:rPr>
          <w:rFonts w:eastAsia="Times New Roman" w:cs="Times New Roman"/>
          <w:bCs/>
          <w:szCs w:val="20"/>
          <w:lang w:eastAsia="tr-TR"/>
        </w:rPr>
        <w:t>AISI 4140 düşük alaşım çeliğinin kimyasal karışımı (%)</w:t>
      </w:r>
      <w:r w:rsidR="002F3075">
        <w:rPr>
          <w:rFonts w:cs="Times New Roman"/>
          <w:szCs w:val="24"/>
        </w:rPr>
        <w:t>…………..</w:t>
      </w:r>
      <w:r>
        <w:rPr>
          <w:rFonts w:cs="Times New Roman"/>
          <w:szCs w:val="24"/>
        </w:rPr>
        <w:t>……</w:t>
      </w:r>
      <w:r w:rsidR="002F3075">
        <w:rPr>
          <w:rFonts w:cs="Times New Roman"/>
          <w:szCs w:val="24"/>
        </w:rPr>
        <w:t xml:space="preserve"> 11</w:t>
      </w:r>
    </w:p>
    <w:p w14:paraId="27AE4F79" w14:textId="77777777" w:rsidR="00E631E3" w:rsidRDefault="00E631E3" w:rsidP="00E631E3">
      <w:pPr>
        <w:rPr>
          <w:rFonts w:cs="Times New Roman"/>
          <w:szCs w:val="24"/>
        </w:rPr>
      </w:pPr>
      <w:r w:rsidRPr="00D20A03">
        <w:rPr>
          <w:rFonts w:eastAsia="Times New Roman" w:cs="Times New Roman"/>
          <w:szCs w:val="24"/>
          <w:lang w:val="en-US"/>
        </w:rPr>
        <w:t xml:space="preserve">Tablo 3.3. Lawshe minimum içerik geçerliği oranları </w:t>
      </w:r>
      <w:r w:rsidR="00E67F9B">
        <w:rPr>
          <w:rFonts w:eastAsia="Times New Roman" w:cs="Times New Roman"/>
          <w:szCs w:val="24"/>
          <w:lang w:val="en-US"/>
        </w:rPr>
        <w:t>………………..</w:t>
      </w:r>
      <w:r w:rsidR="002F3075">
        <w:rPr>
          <w:rFonts w:cs="Times New Roman"/>
          <w:szCs w:val="24"/>
        </w:rPr>
        <w:t>…..</w:t>
      </w:r>
      <w:r w:rsidRPr="00D20A03">
        <w:rPr>
          <w:rFonts w:cs="Times New Roman"/>
          <w:szCs w:val="24"/>
        </w:rPr>
        <w:t>…………</w:t>
      </w:r>
      <w:r w:rsidR="002F3075">
        <w:rPr>
          <w:rFonts w:cs="Times New Roman"/>
          <w:szCs w:val="24"/>
        </w:rPr>
        <w:t xml:space="preserve"> 12</w:t>
      </w:r>
    </w:p>
    <w:p w14:paraId="652B8B94" w14:textId="77777777" w:rsidR="002F3075" w:rsidRDefault="002F3075" w:rsidP="00E631E3">
      <w:pPr>
        <w:rPr>
          <w:rFonts w:cs="Times New Roman"/>
          <w:szCs w:val="24"/>
        </w:rPr>
      </w:pPr>
      <w:r w:rsidRPr="002F3075">
        <w:rPr>
          <w:rFonts w:cs="Times New Roman"/>
          <w:szCs w:val="24"/>
        </w:rPr>
        <w:t>Tablo 4.1. Tek Yazarlı Çok Yazarlı Çalışmalarda Gösterim</w:t>
      </w:r>
      <w:r>
        <w:rPr>
          <w:rFonts w:cs="Times New Roman"/>
          <w:szCs w:val="24"/>
        </w:rPr>
        <w:t>………………………… 21</w:t>
      </w:r>
    </w:p>
    <w:p w14:paraId="52969690" w14:textId="77777777" w:rsidR="00E631E3" w:rsidRDefault="00E631E3" w:rsidP="00E631E3">
      <w:pPr>
        <w:rPr>
          <w:rFonts w:cs="Times New Roman"/>
          <w:szCs w:val="24"/>
        </w:rPr>
      </w:pPr>
    </w:p>
    <w:p w14:paraId="761AFE6E" w14:textId="77777777" w:rsidR="00E631E3" w:rsidRDefault="00E631E3" w:rsidP="00E631E3">
      <w:pPr>
        <w:rPr>
          <w:rFonts w:cs="Times New Roman"/>
          <w:szCs w:val="24"/>
        </w:rPr>
      </w:pPr>
    </w:p>
    <w:p w14:paraId="3F6BA3DA" w14:textId="77777777" w:rsidR="00EC162F" w:rsidRPr="00EC162F" w:rsidRDefault="00EC162F" w:rsidP="00EC162F">
      <w:pPr>
        <w:spacing w:before="200" w:after="200"/>
        <w:contextualSpacing w:val="0"/>
        <w:rPr>
          <w:color w:val="FF0000"/>
          <w:lang w:eastAsia="tr-TR"/>
        </w:rPr>
      </w:pPr>
      <w:r w:rsidRPr="00EC162F">
        <w:rPr>
          <w:color w:val="FF0000"/>
          <w:lang w:eastAsia="tr-TR"/>
        </w:rPr>
        <w:t>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ve tekrar başlık atılmamalıdır. Satır aralığı 1,5 olarak seçilmelidir.</w:t>
      </w:r>
    </w:p>
    <w:p w14:paraId="049FC64A" w14:textId="77777777" w:rsidR="00E631E3" w:rsidRDefault="00E631E3" w:rsidP="00E631E3">
      <w:pPr>
        <w:rPr>
          <w:rFonts w:cs="Times New Roman"/>
          <w:szCs w:val="24"/>
        </w:rPr>
      </w:pPr>
    </w:p>
    <w:p w14:paraId="0086AFF9" w14:textId="77777777" w:rsidR="00E631E3" w:rsidRDefault="00E631E3" w:rsidP="00E631E3">
      <w:pPr>
        <w:rPr>
          <w:rFonts w:cs="Times New Roman"/>
          <w:szCs w:val="24"/>
        </w:rPr>
      </w:pPr>
    </w:p>
    <w:p w14:paraId="4A198194" w14:textId="77777777" w:rsidR="00E631E3" w:rsidRDefault="00E631E3" w:rsidP="00E631E3">
      <w:pPr>
        <w:rPr>
          <w:rFonts w:cs="Times New Roman"/>
          <w:szCs w:val="24"/>
        </w:rPr>
      </w:pPr>
    </w:p>
    <w:p w14:paraId="4F8CE55B" w14:textId="77777777" w:rsidR="00E631E3" w:rsidRDefault="00E631E3" w:rsidP="00E631E3">
      <w:pPr>
        <w:rPr>
          <w:rFonts w:cs="Times New Roman"/>
          <w:szCs w:val="24"/>
        </w:rPr>
      </w:pPr>
    </w:p>
    <w:p w14:paraId="6B47AA26" w14:textId="77777777" w:rsidR="00E631E3" w:rsidRDefault="00E631E3" w:rsidP="00E631E3">
      <w:pPr>
        <w:rPr>
          <w:rFonts w:cs="Times New Roman"/>
          <w:szCs w:val="24"/>
        </w:rPr>
      </w:pPr>
    </w:p>
    <w:p w14:paraId="375768B2" w14:textId="77777777" w:rsidR="00E631E3" w:rsidRDefault="00E631E3" w:rsidP="00E631E3">
      <w:pPr>
        <w:rPr>
          <w:rFonts w:cs="Times New Roman"/>
          <w:szCs w:val="24"/>
        </w:rPr>
      </w:pPr>
    </w:p>
    <w:p w14:paraId="2F5835EE" w14:textId="77777777" w:rsidR="00E631E3" w:rsidRDefault="00E631E3" w:rsidP="00E631E3">
      <w:pPr>
        <w:rPr>
          <w:rFonts w:cs="Times New Roman"/>
          <w:szCs w:val="24"/>
        </w:rPr>
      </w:pPr>
    </w:p>
    <w:p w14:paraId="6619A6F4" w14:textId="77777777" w:rsidR="00E631E3" w:rsidRDefault="00E631E3" w:rsidP="00E631E3">
      <w:pPr>
        <w:rPr>
          <w:rFonts w:cs="Times New Roman"/>
          <w:szCs w:val="24"/>
        </w:rPr>
      </w:pPr>
    </w:p>
    <w:p w14:paraId="0126C107" w14:textId="77777777" w:rsidR="00E631E3" w:rsidRDefault="00E631E3" w:rsidP="00E631E3">
      <w:pPr>
        <w:rPr>
          <w:rFonts w:cs="Times New Roman"/>
          <w:szCs w:val="24"/>
        </w:rPr>
      </w:pPr>
    </w:p>
    <w:p w14:paraId="46C7C99D" w14:textId="77777777" w:rsidR="00E631E3" w:rsidRDefault="00E631E3" w:rsidP="00E631E3">
      <w:pPr>
        <w:rPr>
          <w:rFonts w:cs="Times New Roman"/>
          <w:szCs w:val="24"/>
        </w:rPr>
      </w:pPr>
    </w:p>
    <w:p w14:paraId="798E5BFB" w14:textId="77777777" w:rsidR="00E631E3" w:rsidRDefault="00E631E3" w:rsidP="00E631E3">
      <w:pPr>
        <w:rPr>
          <w:rFonts w:cs="Times New Roman"/>
          <w:szCs w:val="24"/>
        </w:rPr>
      </w:pPr>
    </w:p>
    <w:p w14:paraId="656BB094" w14:textId="77777777" w:rsidR="00E631E3" w:rsidRDefault="00E631E3" w:rsidP="00E631E3">
      <w:pPr>
        <w:rPr>
          <w:rFonts w:cs="Times New Roman"/>
          <w:szCs w:val="24"/>
        </w:rPr>
      </w:pPr>
    </w:p>
    <w:p w14:paraId="6F621C77" w14:textId="77777777" w:rsidR="00E631E3" w:rsidRDefault="00E631E3" w:rsidP="00E631E3">
      <w:pPr>
        <w:rPr>
          <w:rFonts w:cs="Times New Roman"/>
          <w:szCs w:val="24"/>
        </w:rPr>
      </w:pPr>
    </w:p>
    <w:p w14:paraId="21EB075B" w14:textId="77777777" w:rsidR="00E631E3" w:rsidRDefault="00E631E3" w:rsidP="00E631E3">
      <w:pPr>
        <w:rPr>
          <w:rFonts w:cs="Times New Roman"/>
          <w:szCs w:val="24"/>
        </w:rPr>
      </w:pPr>
    </w:p>
    <w:p w14:paraId="176D971C" w14:textId="77777777" w:rsidR="00E631E3" w:rsidRDefault="00E631E3" w:rsidP="00E631E3">
      <w:pPr>
        <w:rPr>
          <w:rFonts w:cs="Times New Roman"/>
          <w:szCs w:val="24"/>
        </w:rPr>
      </w:pPr>
    </w:p>
    <w:p w14:paraId="624AD507" w14:textId="77777777" w:rsidR="00B9442D" w:rsidRDefault="00B9442D" w:rsidP="00E631E3">
      <w:pPr>
        <w:rPr>
          <w:rFonts w:cs="Times New Roman"/>
          <w:szCs w:val="24"/>
        </w:rPr>
      </w:pPr>
    </w:p>
    <w:p w14:paraId="6BDB4ECC" w14:textId="77777777" w:rsidR="00AA5D02" w:rsidRDefault="00AA5D02" w:rsidP="00AA5D02">
      <w:pPr>
        <w:rPr>
          <w:rFonts w:cs="Times New Roman"/>
          <w:szCs w:val="24"/>
        </w:rPr>
      </w:pPr>
    </w:p>
    <w:p w14:paraId="576ADF78" w14:textId="77777777" w:rsidR="00E631E3" w:rsidRDefault="00E631E3" w:rsidP="00AA5D02">
      <w:pPr>
        <w:jc w:val="center"/>
        <w:rPr>
          <w:rFonts w:cs="Times New Roman"/>
          <w:b/>
          <w:szCs w:val="24"/>
        </w:rPr>
      </w:pPr>
      <w:r>
        <w:rPr>
          <w:noProof/>
          <w:lang w:eastAsia="tr-TR"/>
        </w:rPr>
        <mc:AlternateContent>
          <mc:Choice Requires="wps">
            <w:drawing>
              <wp:anchor distT="0" distB="0" distL="114300" distR="114300" simplePos="0" relativeHeight="251710464" behindDoc="0" locked="0" layoutInCell="1" allowOverlap="1" wp14:anchorId="72A825E3" wp14:editId="37C2730C">
                <wp:simplePos x="0" y="0"/>
                <wp:positionH relativeFrom="column">
                  <wp:posOffset>-944880</wp:posOffset>
                </wp:positionH>
                <wp:positionV relativeFrom="paragraph">
                  <wp:posOffset>-701040</wp:posOffset>
                </wp:positionV>
                <wp:extent cx="2158365" cy="266700"/>
                <wp:effectExtent l="0" t="0" r="0" b="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66700"/>
                        </a:xfrm>
                        <a:prstGeom prst="rect">
                          <a:avLst/>
                        </a:prstGeom>
                        <a:solidFill>
                          <a:srgbClr val="FFFFFF"/>
                        </a:solidFill>
                        <a:ln w="9525">
                          <a:noFill/>
                          <a:miter lim="800000"/>
                          <a:headEnd/>
                          <a:tailEnd/>
                        </a:ln>
                      </wps:spPr>
                      <wps:txbx>
                        <w:txbxContent>
                          <w:p w14:paraId="75EDFC2A" w14:textId="77777777" w:rsidR="00822FBD" w:rsidRPr="009163BB" w:rsidRDefault="00822FBD" w:rsidP="00DD64B8">
                            <w:pPr>
                              <w:pStyle w:val="Balk1"/>
                              <w:spacing w:before="0"/>
                            </w:pPr>
                            <w:bookmarkStart w:id="277" w:name="_Toc193209310"/>
                            <w:r>
                              <w:t>Ek 9</w:t>
                            </w:r>
                            <w:r w:rsidRPr="009163BB">
                              <w:t xml:space="preserve">. </w:t>
                            </w:r>
                            <w:r>
                              <w:t>Şekiller</w:t>
                            </w:r>
                            <w:r w:rsidRPr="009163BB">
                              <w:t xml:space="preserve"> Diz</w:t>
                            </w:r>
                            <w:r>
                              <w:t>i</w:t>
                            </w:r>
                            <w:r w:rsidRPr="009163BB">
                              <w:t>ni</w:t>
                            </w:r>
                            <w:bookmarkEnd w:id="277"/>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825E3" id="Metin Kutusu 307" o:spid="_x0000_s1047" type="#_x0000_t202" style="position:absolute;left:0;text-align:left;margin-left:-74.4pt;margin-top:-55.2pt;width:169.95pt;height:21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" stroked="f">
                <v:textbox style="mso-fit-shape-to-text:t">
                  <w:txbxContent>
                    <w:p w14:paraId="75EDFC2A" w14:textId="77777777" w:rsidR="00822FBD" w:rsidRPr="009163BB" w:rsidRDefault="00822FBD" w:rsidP="00DD64B8">
                      <w:pPr>
                        <w:pStyle w:val="Balk1"/>
                        <w:spacing w:before="0"/>
                      </w:pPr>
                      <w:bookmarkStart w:id="278" w:name="_Toc193209310"/>
                      <w:r>
                        <w:t>Ek 9</w:t>
                      </w:r>
                      <w:r w:rsidRPr="009163BB">
                        <w:t xml:space="preserve">. </w:t>
                      </w:r>
                      <w:r>
                        <w:t>Şekiller</w:t>
                      </w:r>
                      <w:r w:rsidRPr="009163BB">
                        <w:t xml:space="preserve"> Diz</w:t>
                      </w:r>
                      <w:r>
                        <w:t>i</w:t>
                      </w:r>
                      <w:r w:rsidRPr="009163BB">
                        <w:t>ni</w:t>
                      </w:r>
                      <w:bookmarkEnd w:id="278"/>
                    </w:p>
                  </w:txbxContent>
                </v:textbox>
              </v:shape>
            </w:pict>
          </mc:Fallback>
        </mc:AlternateContent>
      </w:r>
      <w:r>
        <w:rPr>
          <w:rFonts w:cs="Times New Roman"/>
          <w:b/>
          <w:szCs w:val="24"/>
        </w:rPr>
        <w:t>ŞEKİLLER DİZİNİ</w:t>
      </w:r>
    </w:p>
    <w:p w14:paraId="3A0BE612" w14:textId="77777777" w:rsidR="00B8584C" w:rsidRPr="00AA5D02" w:rsidRDefault="00B8584C" w:rsidP="00B8584C">
      <w:pPr>
        <w:spacing w:line="240" w:lineRule="auto"/>
        <w:jc w:val="center"/>
        <w:rPr>
          <w:rFonts w:cs="Times New Roman"/>
          <w:szCs w:val="24"/>
        </w:rPr>
      </w:pPr>
    </w:p>
    <w:p w14:paraId="75861475" w14:textId="77777777" w:rsidR="00E631E3" w:rsidRDefault="00E631E3" w:rsidP="00E631E3">
      <w:pPr>
        <w:rPr>
          <w:rFonts w:cs="Times New Roman"/>
          <w:szCs w:val="24"/>
        </w:rPr>
      </w:pPr>
      <w:r>
        <w:rPr>
          <w:rFonts w:cs="Times New Roman"/>
          <w:szCs w:val="24"/>
        </w:rPr>
        <w:t xml:space="preserve">Şekil 2.1. Tez genel biçim ve </w:t>
      </w:r>
      <w:r w:rsidR="002F3075">
        <w:rPr>
          <w:rFonts w:cs="Times New Roman"/>
          <w:szCs w:val="24"/>
        </w:rPr>
        <w:t>yazım planı…………………………………………….. 3</w:t>
      </w:r>
    </w:p>
    <w:p w14:paraId="33CBB721" w14:textId="77777777" w:rsidR="00E631E3" w:rsidRPr="00DE7854" w:rsidRDefault="00E631E3" w:rsidP="00E631E3">
      <w:pPr>
        <w:rPr>
          <w:rFonts w:cs="Times New Roman"/>
          <w:szCs w:val="24"/>
        </w:rPr>
      </w:pPr>
      <w:r>
        <w:rPr>
          <w:rFonts w:cs="Times New Roman"/>
          <w:szCs w:val="24"/>
        </w:rPr>
        <w:t xml:space="preserve">Şekil 3.1. </w:t>
      </w:r>
      <w:r w:rsidRPr="00225EF0">
        <w:rPr>
          <w:rFonts w:eastAsia="Times New Roman" w:cs="Times New Roman"/>
          <w:bCs/>
          <w:szCs w:val="20"/>
          <w:lang w:eastAsia="tr-TR"/>
        </w:rPr>
        <w:t>Taksol molekülünün kimyasal yapısı</w:t>
      </w:r>
      <w:r w:rsidR="002F3075">
        <w:rPr>
          <w:rFonts w:eastAsia="Times New Roman" w:cs="Times New Roman"/>
          <w:bCs/>
          <w:szCs w:val="20"/>
          <w:lang w:eastAsia="tr-TR"/>
        </w:rPr>
        <w:t>……………………………..</w:t>
      </w:r>
      <w:r>
        <w:rPr>
          <w:rFonts w:eastAsia="Times New Roman" w:cs="Times New Roman"/>
          <w:bCs/>
          <w:szCs w:val="20"/>
          <w:lang w:eastAsia="tr-TR"/>
        </w:rPr>
        <w:t>………..</w:t>
      </w:r>
      <w:r w:rsidR="002F3075">
        <w:rPr>
          <w:rFonts w:eastAsia="Times New Roman" w:cs="Times New Roman"/>
          <w:bCs/>
          <w:szCs w:val="20"/>
          <w:lang w:eastAsia="tr-TR"/>
        </w:rPr>
        <w:t xml:space="preserve"> 13</w:t>
      </w:r>
    </w:p>
    <w:p w14:paraId="293D32C0" w14:textId="77777777" w:rsidR="00E631E3" w:rsidRDefault="00E631E3" w:rsidP="00E631E3">
      <w:pPr>
        <w:rPr>
          <w:rFonts w:cs="Times New Roman"/>
          <w:szCs w:val="24"/>
        </w:rPr>
      </w:pPr>
    </w:p>
    <w:p w14:paraId="1757D050" w14:textId="77777777" w:rsidR="00EC162F" w:rsidRPr="00EC162F" w:rsidRDefault="00EC162F" w:rsidP="00EC162F">
      <w:pPr>
        <w:spacing w:before="200" w:after="200"/>
        <w:contextualSpacing w:val="0"/>
        <w:rPr>
          <w:color w:val="FF0000"/>
          <w:lang w:eastAsia="tr-TR"/>
        </w:rPr>
      </w:pPr>
      <w:r w:rsidRPr="00EC162F">
        <w:rPr>
          <w:color w:val="FF0000"/>
          <w:lang w:eastAsia="tr-TR"/>
        </w:rPr>
        <w:t>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ve tekrar başlık atılmamalıdır. Satır aralığı 1,5 olarak seçilmelidir.</w:t>
      </w:r>
    </w:p>
    <w:p w14:paraId="1B048465" w14:textId="77777777" w:rsidR="00EC162F" w:rsidRDefault="00EC162F" w:rsidP="00E631E3">
      <w:pPr>
        <w:rPr>
          <w:rFonts w:cs="Times New Roman"/>
          <w:szCs w:val="24"/>
        </w:rPr>
      </w:pPr>
    </w:p>
    <w:p w14:paraId="21032D58" w14:textId="77777777" w:rsidR="00B9442D" w:rsidRDefault="00B9442D" w:rsidP="00E631E3">
      <w:pPr>
        <w:rPr>
          <w:rFonts w:cs="Times New Roman"/>
          <w:szCs w:val="24"/>
        </w:rPr>
      </w:pPr>
    </w:p>
    <w:p w14:paraId="11EF5A7E" w14:textId="6B7E85C9" w:rsidR="00F51FAA" w:rsidRDefault="00F51FAA">
      <w:pPr>
        <w:spacing w:after="200" w:line="276" w:lineRule="auto"/>
        <w:contextualSpacing w:val="0"/>
        <w:jc w:val="left"/>
        <w:rPr>
          <w:rFonts w:cs="Times New Roman"/>
          <w:szCs w:val="24"/>
        </w:rPr>
      </w:pPr>
      <w:r>
        <w:rPr>
          <w:rFonts w:cs="Times New Roman"/>
          <w:szCs w:val="24"/>
        </w:rPr>
        <w:br w:type="page"/>
      </w:r>
    </w:p>
    <w:p w14:paraId="6FDF6BA6" w14:textId="77777777" w:rsidR="00B9442D" w:rsidRDefault="00B9442D" w:rsidP="00E631E3">
      <w:pPr>
        <w:rPr>
          <w:rFonts w:cs="Times New Roman"/>
          <w:szCs w:val="24"/>
        </w:rPr>
      </w:pPr>
    </w:p>
    <w:p w14:paraId="266F5F3A" w14:textId="77777777" w:rsidR="00E631E3" w:rsidRDefault="00E631E3" w:rsidP="00E631E3">
      <w:pPr>
        <w:rPr>
          <w:rFonts w:cs="Times New Roman"/>
          <w:szCs w:val="24"/>
        </w:rPr>
      </w:pPr>
    </w:p>
    <w:p w14:paraId="19A50A8A" w14:textId="77777777" w:rsidR="00AA5D02" w:rsidRDefault="00AA5D02" w:rsidP="00AA5D02">
      <w:pPr>
        <w:rPr>
          <w:rFonts w:cs="Times New Roman"/>
          <w:szCs w:val="24"/>
        </w:rPr>
      </w:pPr>
    </w:p>
    <w:p w14:paraId="6B921B22" w14:textId="77777777" w:rsidR="00E631E3" w:rsidRDefault="00E631E3" w:rsidP="00AA5D02">
      <w:pPr>
        <w:jc w:val="center"/>
        <w:rPr>
          <w:rFonts w:cs="Times New Roman"/>
          <w:b/>
          <w:szCs w:val="24"/>
        </w:rPr>
      </w:pPr>
      <w:r>
        <w:rPr>
          <w:noProof/>
          <w:lang w:eastAsia="tr-TR"/>
        </w:rPr>
        <mc:AlternateContent>
          <mc:Choice Requires="wps">
            <w:drawing>
              <wp:anchor distT="0" distB="0" distL="114300" distR="114300" simplePos="0" relativeHeight="251711488" behindDoc="0" locked="0" layoutInCell="1" allowOverlap="1" wp14:anchorId="39C45752" wp14:editId="3C56B4F6">
                <wp:simplePos x="0" y="0"/>
                <wp:positionH relativeFrom="column">
                  <wp:posOffset>-929640</wp:posOffset>
                </wp:positionH>
                <wp:positionV relativeFrom="paragraph">
                  <wp:posOffset>-681990</wp:posOffset>
                </wp:positionV>
                <wp:extent cx="2160270" cy="266700"/>
                <wp:effectExtent l="0" t="0" r="0" b="7620"/>
                <wp:wrapNone/>
                <wp:docPr id="255" name="Metin Kutusu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CC3E" w14:textId="77777777" w:rsidR="00822FBD" w:rsidRPr="001800CB" w:rsidRDefault="00822FBD" w:rsidP="00DD64B8">
                            <w:pPr>
                              <w:pStyle w:val="Balk1"/>
                              <w:spacing w:before="0"/>
                            </w:pPr>
                            <w:bookmarkStart w:id="279" w:name="_Toc193209311"/>
                            <w:r>
                              <w:t>Ek 10. Görseller Dizini</w:t>
                            </w:r>
                            <w:bookmarkEnd w:id="279"/>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9C45752" id="Metin Kutusu 255" o:spid="_x0000_s1048" type="#_x0000_t202" style="position:absolute;left:0;text-align:left;margin-left:-73.2pt;margin-top:-53.7pt;width:170.1pt;height:21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" filled="f" stroked="f">
                <v:textbox style="mso-fit-shape-to-text:t">
                  <w:txbxContent>
                    <w:p w14:paraId="18F0CC3E" w14:textId="77777777" w:rsidR="00822FBD" w:rsidRPr="001800CB" w:rsidRDefault="00822FBD" w:rsidP="00DD64B8">
                      <w:pPr>
                        <w:pStyle w:val="Balk1"/>
                        <w:spacing w:before="0"/>
                      </w:pPr>
                      <w:bookmarkStart w:id="280" w:name="_Toc193209311"/>
                      <w:r>
                        <w:t>Ek 10. Görseller Dizini</w:t>
                      </w:r>
                      <w:bookmarkEnd w:id="280"/>
                    </w:p>
                  </w:txbxContent>
                </v:textbox>
              </v:shape>
            </w:pict>
          </mc:Fallback>
        </mc:AlternateContent>
      </w:r>
      <w:r>
        <w:rPr>
          <w:rFonts w:cs="Times New Roman"/>
          <w:b/>
          <w:szCs w:val="24"/>
        </w:rPr>
        <w:t>GÖRSELLER DİZİNİ</w:t>
      </w:r>
    </w:p>
    <w:p w14:paraId="5F27E0BC" w14:textId="77777777" w:rsidR="00B8584C" w:rsidRPr="00AA5D02" w:rsidRDefault="00B8584C" w:rsidP="00B8584C">
      <w:pPr>
        <w:spacing w:line="240" w:lineRule="auto"/>
        <w:jc w:val="center"/>
        <w:rPr>
          <w:rFonts w:cs="Times New Roman"/>
          <w:szCs w:val="24"/>
        </w:rPr>
      </w:pPr>
    </w:p>
    <w:p w14:paraId="17E57007" w14:textId="77777777" w:rsidR="00E631E3" w:rsidRDefault="005D26CF" w:rsidP="00E631E3">
      <w:pPr>
        <w:rPr>
          <w:rFonts w:cs="Times New Roman"/>
          <w:szCs w:val="24"/>
        </w:rPr>
      </w:pPr>
      <w:r>
        <w:rPr>
          <w:rFonts w:cs="Times New Roman"/>
          <w:szCs w:val="24"/>
        </w:rPr>
        <w:t>Resim</w:t>
      </w:r>
      <w:r w:rsidR="00E631E3">
        <w:rPr>
          <w:rFonts w:cs="Times New Roman"/>
          <w:szCs w:val="24"/>
        </w:rPr>
        <w:t xml:space="preserve"> 3.1. </w:t>
      </w:r>
      <w:r w:rsidR="00E631E3" w:rsidRPr="00694E43">
        <w:rPr>
          <w:rFonts w:cs="Times New Roman"/>
          <w:szCs w:val="24"/>
        </w:rPr>
        <w:t>Elektrodepolama hücresi</w:t>
      </w:r>
      <w:r w:rsidR="002F3075">
        <w:rPr>
          <w:rFonts w:cs="Times New Roman"/>
          <w:szCs w:val="24"/>
        </w:rPr>
        <w:t>……………………………...</w:t>
      </w:r>
      <w:r w:rsidR="00E631E3">
        <w:rPr>
          <w:rFonts w:cs="Times New Roman"/>
          <w:szCs w:val="24"/>
        </w:rPr>
        <w:t>…………………...</w:t>
      </w:r>
      <w:r w:rsidR="002F3075">
        <w:rPr>
          <w:rFonts w:cs="Times New Roman"/>
          <w:szCs w:val="24"/>
        </w:rPr>
        <w:t xml:space="preserve"> 12</w:t>
      </w:r>
    </w:p>
    <w:p w14:paraId="58078D51" w14:textId="77777777" w:rsidR="00E631E3" w:rsidRDefault="005D26CF" w:rsidP="00E631E3">
      <w:pPr>
        <w:rPr>
          <w:rFonts w:eastAsia="Times New Roman" w:cs="Times New Roman"/>
          <w:iCs/>
          <w:szCs w:val="24"/>
          <w:lang w:eastAsia="tr-TR"/>
        </w:rPr>
      </w:pPr>
      <w:r>
        <w:rPr>
          <w:rFonts w:cs="Times New Roman"/>
          <w:szCs w:val="24"/>
        </w:rPr>
        <w:t>Resim</w:t>
      </w:r>
      <w:r w:rsidR="00E631E3">
        <w:rPr>
          <w:rFonts w:cs="Times New Roman"/>
          <w:szCs w:val="24"/>
        </w:rPr>
        <w:t xml:space="preserve"> 3.2. </w:t>
      </w:r>
      <w:r w:rsidR="00E631E3" w:rsidRPr="004C547D">
        <w:rPr>
          <w:rFonts w:eastAsia="Times New Roman" w:cs="Times New Roman"/>
          <w:iCs/>
          <w:szCs w:val="24"/>
          <w:lang w:eastAsia="tr-TR"/>
        </w:rPr>
        <w:t xml:space="preserve">Vermeer, </w:t>
      </w:r>
      <w:r w:rsidR="00E631E3" w:rsidRPr="004C547D">
        <w:rPr>
          <w:rFonts w:eastAsia="Times New Roman" w:cs="Times New Roman" w:hint="eastAsia"/>
          <w:iCs/>
          <w:szCs w:val="24"/>
          <w:lang w:eastAsia="tr-TR"/>
        </w:rPr>
        <w:t>“İ</w:t>
      </w:r>
      <w:r w:rsidR="00E631E3" w:rsidRPr="004C547D">
        <w:rPr>
          <w:rFonts w:eastAsia="Times New Roman" w:cs="Times New Roman"/>
          <w:iCs/>
          <w:szCs w:val="24"/>
          <w:lang w:eastAsia="tr-TR"/>
        </w:rPr>
        <w:t>nci K</w:t>
      </w:r>
      <w:r w:rsidR="00E631E3" w:rsidRPr="004C547D">
        <w:rPr>
          <w:rFonts w:eastAsia="Times New Roman" w:cs="Times New Roman" w:hint="eastAsia"/>
          <w:iCs/>
          <w:szCs w:val="24"/>
          <w:lang w:eastAsia="tr-TR"/>
        </w:rPr>
        <w:t>ü</w:t>
      </w:r>
      <w:r w:rsidR="00E631E3" w:rsidRPr="004C547D">
        <w:rPr>
          <w:rFonts w:eastAsia="Times New Roman" w:cs="Times New Roman"/>
          <w:iCs/>
          <w:szCs w:val="24"/>
          <w:lang w:eastAsia="tr-TR"/>
        </w:rPr>
        <w:t>peli K</w:t>
      </w:r>
      <w:r w:rsidR="00E631E3" w:rsidRPr="004C547D">
        <w:rPr>
          <w:rFonts w:eastAsia="Times New Roman" w:cs="Times New Roman" w:hint="eastAsia"/>
          <w:iCs/>
          <w:szCs w:val="24"/>
          <w:lang w:eastAsia="tr-TR"/>
        </w:rPr>
        <w:t>ı</w:t>
      </w:r>
      <w:r w:rsidR="00E631E3" w:rsidRPr="004C547D">
        <w:rPr>
          <w:rFonts w:eastAsia="Times New Roman" w:cs="Times New Roman"/>
          <w:iCs/>
          <w:szCs w:val="24"/>
          <w:lang w:eastAsia="tr-TR"/>
        </w:rPr>
        <w:t>z</w:t>
      </w:r>
      <w:r w:rsidR="00E631E3" w:rsidRPr="004C547D">
        <w:rPr>
          <w:rFonts w:eastAsia="Times New Roman" w:cs="Times New Roman" w:hint="eastAsia"/>
          <w:iCs/>
          <w:szCs w:val="24"/>
          <w:lang w:eastAsia="tr-TR"/>
        </w:rPr>
        <w:t>”</w:t>
      </w:r>
      <w:r w:rsidR="00E631E3" w:rsidRPr="004C547D">
        <w:rPr>
          <w:rFonts w:eastAsia="Times New Roman" w:cs="Times New Roman"/>
          <w:iCs/>
          <w:szCs w:val="24"/>
          <w:lang w:eastAsia="tr-TR"/>
        </w:rPr>
        <w:t>, 44,5 cm</w:t>
      </w:r>
      <w:r w:rsidR="00E631E3" w:rsidRPr="004C547D">
        <w:rPr>
          <w:rFonts w:eastAsia="Times New Roman" w:cs="Times New Roman" w:hint="eastAsia"/>
          <w:iCs/>
          <w:szCs w:val="24"/>
          <w:lang w:eastAsia="tr-TR"/>
        </w:rPr>
        <w:t>×</w:t>
      </w:r>
      <w:r w:rsidR="00E631E3" w:rsidRPr="004C547D">
        <w:rPr>
          <w:rFonts w:eastAsia="Times New Roman" w:cs="Times New Roman"/>
          <w:iCs/>
          <w:szCs w:val="24"/>
          <w:lang w:eastAsia="tr-TR"/>
        </w:rPr>
        <w:t xml:space="preserve">39,0 cm, Tuval </w:t>
      </w:r>
      <w:r w:rsidR="00E631E3" w:rsidRPr="004C547D">
        <w:rPr>
          <w:rFonts w:eastAsia="Times New Roman" w:cs="Times New Roman" w:hint="eastAsia"/>
          <w:iCs/>
          <w:szCs w:val="24"/>
          <w:lang w:eastAsia="tr-TR"/>
        </w:rPr>
        <w:t>ü</w:t>
      </w:r>
      <w:r w:rsidR="00E631E3" w:rsidRPr="004C547D">
        <w:rPr>
          <w:rFonts w:eastAsia="Times New Roman" w:cs="Times New Roman"/>
          <w:iCs/>
          <w:szCs w:val="24"/>
          <w:lang w:eastAsia="tr-TR"/>
        </w:rPr>
        <w:t>zerine ya</w:t>
      </w:r>
      <w:r w:rsidR="00E631E3" w:rsidRPr="004C547D">
        <w:rPr>
          <w:rFonts w:eastAsia="Times New Roman" w:cs="Times New Roman" w:hint="eastAsia"/>
          <w:iCs/>
          <w:szCs w:val="24"/>
          <w:lang w:eastAsia="tr-TR"/>
        </w:rPr>
        <w:t>ğ</w:t>
      </w:r>
      <w:r w:rsidR="00E631E3" w:rsidRPr="004C547D">
        <w:rPr>
          <w:rFonts w:eastAsia="Times New Roman" w:cs="Times New Roman"/>
          <w:iCs/>
          <w:szCs w:val="24"/>
          <w:lang w:eastAsia="tr-TR"/>
        </w:rPr>
        <w:t>l</w:t>
      </w:r>
      <w:r w:rsidR="00E631E3" w:rsidRPr="004C547D">
        <w:rPr>
          <w:rFonts w:eastAsia="Times New Roman" w:cs="Times New Roman" w:hint="eastAsia"/>
          <w:iCs/>
          <w:szCs w:val="24"/>
          <w:lang w:eastAsia="tr-TR"/>
        </w:rPr>
        <w:t>ı</w:t>
      </w:r>
      <w:r w:rsidR="00E631E3" w:rsidRPr="004C547D">
        <w:rPr>
          <w:rFonts w:eastAsia="Times New Roman" w:cs="Times New Roman"/>
          <w:iCs/>
          <w:szCs w:val="24"/>
          <w:lang w:eastAsia="tr-TR"/>
        </w:rPr>
        <w:t xml:space="preserve"> boya, 1665, Mauritshuis, Lahey </w:t>
      </w:r>
      <w:r w:rsidR="00E67F9B">
        <w:rPr>
          <w:rFonts w:eastAsia="Times New Roman" w:cs="Times New Roman"/>
          <w:iCs/>
          <w:szCs w:val="24"/>
          <w:lang w:eastAsia="tr-TR"/>
        </w:rPr>
        <w:t>………………….</w:t>
      </w:r>
      <w:r w:rsidR="002F3075">
        <w:rPr>
          <w:rFonts w:eastAsia="Times New Roman" w:cs="Times New Roman"/>
          <w:iCs/>
          <w:szCs w:val="24"/>
          <w:lang w:eastAsia="tr-TR"/>
        </w:rPr>
        <w:t>…………………………………...</w:t>
      </w:r>
      <w:r w:rsidR="00E631E3">
        <w:rPr>
          <w:rFonts w:eastAsia="Times New Roman" w:cs="Times New Roman"/>
          <w:iCs/>
          <w:szCs w:val="24"/>
          <w:lang w:eastAsia="tr-TR"/>
        </w:rPr>
        <w:t>……..</w:t>
      </w:r>
      <w:r w:rsidR="002F3075">
        <w:rPr>
          <w:rFonts w:eastAsia="Times New Roman" w:cs="Times New Roman"/>
          <w:iCs/>
          <w:szCs w:val="24"/>
          <w:lang w:eastAsia="tr-TR"/>
        </w:rPr>
        <w:t xml:space="preserve"> 13</w:t>
      </w:r>
    </w:p>
    <w:p w14:paraId="14B87712" w14:textId="77777777" w:rsidR="00EC162F" w:rsidRPr="00EC162F" w:rsidRDefault="00EC162F" w:rsidP="00EC162F">
      <w:pPr>
        <w:spacing w:before="200" w:after="200"/>
        <w:contextualSpacing w:val="0"/>
        <w:rPr>
          <w:color w:val="FF0000"/>
          <w:lang w:eastAsia="tr-TR"/>
        </w:rPr>
      </w:pPr>
      <w:r w:rsidRPr="00EC162F">
        <w:rPr>
          <w:color w:val="FF0000"/>
          <w:lang w:eastAsia="tr-TR"/>
        </w:rPr>
        <w:t>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ve tekrar başlık atılmamalıdır. Satır aralığı 1,5 olarak seçilmelidir.</w:t>
      </w:r>
    </w:p>
    <w:p w14:paraId="79A6F2AB" w14:textId="77777777" w:rsidR="00EC162F" w:rsidRPr="004C547D" w:rsidRDefault="00EC162F" w:rsidP="00E631E3">
      <w:pPr>
        <w:rPr>
          <w:rFonts w:eastAsia="Times New Roman" w:cs="Times New Roman"/>
          <w:iCs/>
          <w:szCs w:val="24"/>
          <w:lang w:eastAsia="tr-TR"/>
        </w:rPr>
      </w:pPr>
    </w:p>
    <w:p w14:paraId="34C52EEC" w14:textId="77777777" w:rsidR="00E631E3" w:rsidRPr="00694E43" w:rsidRDefault="00E631E3" w:rsidP="00E631E3"/>
    <w:p w14:paraId="26F454C2" w14:textId="6931B46A" w:rsidR="00F51FAA" w:rsidRDefault="00F51FAA">
      <w:pPr>
        <w:spacing w:after="200" w:line="276" w:lineRule="auto"/>
        <w:contextualSpacing w:val="0"/>
        <w:jc w:val="left"/>
        <w:rPr>
          <w:rFonts w:cs="Times New Roman"/>
          <w:szCs w:val="24"/>
        </w:rPr>
      </w:pPr>
      <w:r>
        <w:rPr>
          <w:rFonts w:cs="Times New Roman"/>
          <w:szCs w:val="24"/>
        </w:rPr>
        <w:br w:type="page"/>
      </w:r>
    </w:p>
    <w:p w14:paraId="52F40A9A" w14:textId="77777777" w:rsidR="00E631E3" w:rsidRDefault="00E631E3" w:rsidP="00E631E3">
      <w:pPr>
        <w:rPr>
          <w:rFonts w:cs="Times New Roman"/>
          <w:szCs w:val="24"/>
        </w:rPr>
      </w:pPr>
    </w:p>
    <w:p w14:paraId="7747952D" w14:textId="77777777" w:rsidR="00AA5D02" w:rsidRDefault="00AA5D02" w:rsidP="00AA5D02">
      <w:pPr>
        <w:rPr>
          <w:rFonts w:cs="Times New Roman"/>
          <w:szCs w:val="24"/>
        </w:rPr>
      </w:pPr>
    </w:p>
    <w:p w14:paraId="1032DA62" w14:textId="77777777" w:rsidR="00E631E3" w:rsidRPr="00AA5D02" w:rsidRDefault="00AA5D02" w:rsidP="00AA5D02">
      <w:pPr>
        <w:jc w:val="center"/>
        <w:rPr>
          <w:rFonts w:cs="Times New Roman"/>
          <w:szCs w:val="24"/>
        </w:rPr>
      </w:pPr>
      <w:r>
        <w:rPr>
          <w:rFonts w:eastAsia="Times New Roman" w:cs="Times New Roman"/>
          <w:b/>
          <w:noProof/>
          <w:szCs w:val="24"/>
          <w:lang w:eastAsia="tr-TR"/>
        </w:rPr>
        <mc:AlternateContent>
          <mc:Choice Requires="wps">
            <w:drawing>
              <wp:anchor distT="0" distB="0" distL="114300" distR="114300" simplePos="0" relativeHeight="251712512" behindDoc="0" locked="0" layoutInCell="1" allowOverlap="1" wp14:anchorId="656928D7" wp14:editId="0E50BA64">
                <wp:simplePos x="0" y="0"/>
                <wp:positionH relativeFrom="column">
                  <wp:posOffset>-1004570</wp:posOffset>
                </wp:positionH>
                <wp:positionV relativeFrom="paragraph">
                  <wp:posOffset>-683895</wp:posOffset>
                </wp:positionV>
                <wp:extent cx="3263265" cy="266700"/>
                <wp:effectExtent l="0" t="0" r="0" b="7620"/>
                <wp:wrapNone/>
                <wp:docPr id="254" name="Metin Kutusu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33E8E" w14:textId="77777777" w:rsidR="00822FBD" w:rsidRPr="00ED1CBE" w:rsidRDefault="00822FBD" w:rsidP="00DD64B8">
                            <w:pPr>
                              <w:pStyle w:val="Balk1"/>
                              <w:spacing w:before="0"/>
                            </w:pPr>
                            <w:bookmarkStart w:id="281" w:name="_Toc193209312"/>
                            <w:r>
                              <w:t>Ek 11. Simgeler v</w:t>
                            </w:r>
                            <w:r w:rsidRPr="00ED1CBE">
                              <w:t>e Kısaltmalar Dizini</w:t>
                            </w:r>
                            <w:bookmarkEnd w:id="28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928D7" id="Metin Kutusu 254" o:spid="_x0000_s1049" type="#_x0000_t202" style="position:absolute;left:0;text-align:left;margin-left:-79.1pt;margin-top:-53.85pt;width:256.95pt;height:21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" filled="f" stroked="f">
                <v:textbox style="mso-fit-shape-to-text:t">
                  <w:txbxContent>
                    <w:p w14:paraId="48A33E8E" w14:textId="77777777" w:rsidR="00822FBD" w:rsidRPr="00ED1CBE" w:rsidRDefault="00822FBD" w:rsidP="00DD64B8">
                      <w:pPr>
                        <w:pStyle w:val="Balk1"/>
                        <w:spacing w:before="0"/>
                      </w:pPr>
                      <w:bookmarkStart w:id="282" w:name="_Toc193209312"/>
                      <w:r>
                        <w:t>Ek 11. Simgeler v</w:t>
                      </w:r>
                      <w:r w:rsidRPr="00ED1CBE">
                        <w:t>e Kısaltmalar Dizini</w:t>
                      </w:r>
                      <w:bookmarkEnd w:id="282"/>
                    </w:p>
                  </w:txbxContent>
                </v:textbox>
              </v:shape>
            </w:pict>
          </mc:Fallback>
        </mc:AlternateContent>
      </w:r>
      <w:r w:rsidR="00E631E3" w:rsidRPr="00ED1CBE">
        <w:rPr>
          <w:rFonts w:eastAsia="Times New Roman" w:cs="Times New Roman"/>
          <w:b/>
          <w:szCs w:val="24"/>
          <w:lang w:eastAsia="tr-TR"/>
        </w:rPr>
        <w:t>SİMGELER ve KISALTMALAR DİZİNİ</w:t>
      </w:r>
    </w:p>
    <w:p w14:paraId="09F09EF9" w14:textId="77777777" w:rsidR="00E631E3" w:rsidRPr="00ED1CBE" w:rsidRDefault="00E631E3" w:rsidP="00E631E3">
      <w:pPr>
        <w:jc w:val="center"/>
        <w:rPr>
          <w:rFonts w:eastAsia="Times New Roman" w:cs="Times New Roman"/>
          <w:b/>
          <w:szCs w:val="24"/>
          <w:lang w:eastAsia="tr-TR"/>
        </w:rPr>
      </w:pPr>
    </w:p>
    <w:p w14:paraId="6F0F60DD" w14:textId="77777777" w:rsidR="00E631E3" w:rsidRPr="00ED1CBE" w:rsidRDefault="00E631E3" w:rsidP="00E631E3">
      <w:pPr>
        <w:rPr>
          <w:rFonts w:eastAsia="Times New Roman" w:cs="Times New Roman"/>
          <w:b/>
          <w:szCs w:val="24"/>
          <w:u w:val="single"/>
          <w:lang w:eastAsia="tr-TR"/>
        </w:rPr>
      </w:pPr>
      <w:r w:rsidRPr="00ED1CBE">
        <w:rPr>
          <w:rFonts w:eastAsia="Times New Roman" w:cs="Times New Roman"/>
          <w:b/>
          <w:szCs w:val="24"/>
          <w:u w:val="single"/>
          <w:lang w:eastAsia="tr-TR"/>
        </w:rPr>
        <w:t>1. Simgeler</w:t>
      </w:r>
    </w:p>
    <w:p w14:paraId="3C03F725" w14:textId="77777777" w:rsidR="00E631E3" w:rsidRPr="00ED1CBE" w:rsidRDefault="00E631E3" w:rsidP="00E631E3">
      <w:pPr>
        <w:rPr>
          <w:rFonts w:eastAsia="Times New Roman" w:cs="Times New Roman"/>
          <w:szCs w:val="24"/>
          <w:lang w:eastAsia="tr-TR"/>
        </w:rPr>
      </w:pPr>
    </w:p>
    <w:p w14:paraId="7F2D1FD4"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r w:rsidRPr="00ED1CBE">
        <w:rPr>
          <w:rFonts w:eastAsia="Times New Roman" w:cs="Times New Roman"/>
          <w:i/>
          <w:iCs/>
          <w:color w:val="000000"/>
          <w:szCs w:val="24"/>
          <w:lang w:eastAsia="tr-TR"/>
        </w:rPr>
        <w:t>h</w:t>
      </w:r>
      <w:r w:rsidRPr="00ED1CBE">
        <w:rPr>
          <w:rFonts w:eastAsia="Times New Roman" w:cs="Times New Roman"/>
          <w:iCs/>
          <w:color w:val="000000"/>
          <w:szCs w:val="24"/>
          <w:lang w:eastAsia="tr-TR"/>
        </w:rPr>
        <w:tab/>
      </w:r>
      <w:r w:rsidRPr="00ED1CBE">
        <w:rPr>
          <w:rFonts w:eastAsia="Times New Roman" w:cs="Times New Roman"/>
          <w:iCs/>
          <w:color w:val="000000"/>
          <w:szCs w:val="24"/>
          <w:lang w:eastAsia="tr-TR"/>
        </w:rPr>
        <w:tab/>
      </w:r>
      <w:r w:rsidRPr="00ED1CBE">
        <w:rPr>
          <w:rFonts w:eastAsia="Times New Roman" w:cs="Times New Roman"/>
          <w:iCs/>
          <w:color w:val="000000"/>
          <w:szCs w:val="24"/>
          <w:lang w:eastAsia="tr-TR"/>
        </w:rPr>
        <w:tab/>
      </w:r>
      <w:r w:rsidRPr="00ED1CBE">
        <w:rPr>
          <w:rFonts w:eastAsia="Times New Roman" w:cs="Times New Roman"/>
          <w:i/>
          <w:iCs/>
          <w:color w:val="000000"/>
          <w:szCs w:val="24"/>
          <w:lang w:eastAsia="tr-TR"/>
        </w:rPr>
        <w:t xml:space="preserve">: </w:t>
      </w:r>
      <w:r w:rsidRPr="00ED1CBE">
        <w:rPr>
          <w:rFonts w:eastAsia="Times New Roman" w:cs="Times New Roman"/>
          <w:color w:val="000000"/>
          <w:szCs w:val="24"/>
          <w:lang w:eastAsia="tr-TR"/>
        </w:rPr>
        <w:t>Planck sabiti</w:t>
      </w:r>
    </w:p>
    <w:p w14:paraId="012AFC9C"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I</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Akım şiddeti</w:t>
      </w:r>
    </w:p>
    <w:p w14:paraId="6929920F"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J</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Akım yoğunluğu</w:t>
      </w:r>
    </w:p>
    <w:p w14:paraId="7AD53BCA"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K</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xml:space="preserve">: Kelvin </w:t>
      </w:r>
    </w:p>
    <w:p w14:paraId="6163A0BA"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position w:val="-6"/>
          <w:szCs w:val="24"/>
          <w:lang w:eastAsia="tr-TR"/>
        </w:rPr>
        <w:object w:dxaOrig="200" w:dyaOrig="279" w14:anchorId="4A0B5296">
          <v:shape id="_x0000_i1027" type="#_x0000_t75" style="width:9.75pt;height:14.25pt" o:ole="" o:bullet="t">
            <v:imagedata r:id="rId90" o:title=""/>
          </v:shape>
          <o:OLEObject Type="Embed" ProgID="Equation.3" ShapeID="_x0000_i1027" DrawAspect="Content" ObjectID="_1817808359" r:id="rId91"/>
        </w:object>
      </w:r>
      <w:r w:rsidRPr="00ED1CBE">
        <w:rPr>
          <w:rFonts w:eastAsia="Times New Roman" w:cs="Times New Roman"/>
          <w:color w:val="000000"/>
          <w:position w:val="-6"/>
          <w:szCs w:val="24"/>
          <w:lang w:eastAsia="tr-TR"/>
        </w:rPr>
        <w:tab/>
      </w:r>
      <w:r w:rsidRPr="00ED1CBE">
        <w:rPr>
          <w:rFonts w:eastAsia="Times New Roman" w:cs="Times New Roman"/>
          <w:color w:val="000000"/>
          <w:position w:val="-6"/>
          <w:szCs w:val="24"/>
          <w:lang w:eastAsia="tr-TR"/>
        </w:rPr>
        <w:tab/>
      </w:r>
      <w:r w:rsidRPr="00ED1CBE">
        <w:rPr>
          <w:rFonts w:eastAsia="Times New Roman" w:cs="Times New Roman"/>
          <w:color w:val="000000"/>
          <w:position w:val="-6"/>
          <w:szCs w:val="24"/>
          <w:lang w:eastAsia="tr-TR"/>
        </w:rPr>
        <w:tab/>
      </w:r>
      <w:r w:rsidRPr="00ED1CBE">
        <w:rPr>
          <w:rFonts w:eastAsia="Times New Roman" w:cs="Times New Roman"/>
          <w:color w:val="000000"/>
          <w:szCs w:val="24"/>
          <w:lang w:eastAsia="tr-TR"/>
        </w:rPr>
        <w:t>: Dalga vektörü</w:t>
      </w:r>
    </w:p>
    <w:p w14:paraId="4619F296" w14:textId="77777777" w:rsidR="00E631E3" w:rsidRPr="00ED1CBE" w:rsidRDefault="00E631E3" w:rsidP="00E631E3">
      <w:pPr>
        <w:tabs>
          <w:tab w:val="num" w:pos="720"/>
          <w:tab w:val="left" w:pos="1980"/>
        </w:tabs>
        <w:spacing w:line="336" w:lineRule="auto"/>
        <w:jc w:val="left"/>
        <w:rPr>
          <w:rFonts w:eastAsia="Times New Roman" w:cs="Times New Roman"/>
          <w:color w:val="000000"/>
          <w:szCs w:val="24"/>
          <w:lang w:eastAsia="tr-TR"/>
        </w:rPr>
      </w:pPr>
      <w:r w:rsidRPr="00ED1CBE">
        <w:rPr>
          <w:rFonts w:eastAsia="Times New Roman" w:cs="Times New Roman"/>
          <w:i/>
          <w:iCs/>
          <w:color w:val="000000"/>
          <w:szCs w:val="24"/>
          <w:lang w:eastAsia="tr-TR"/>
        </w:rPr>
        <w:t>L</w:t>
      </w:r>
      <w:r w:rsidRPr="00ED1CBE">
        <w:rPr>
          <w:rFonts w:eastAsia="Times New Roman" w:cs="Times New Roman"/>
          <w:iCs/>
          <w:color w:val="000000"/>
          <w:szCs w:val="24"/>
          <w:lang w:eastAsia="tr-TR"/>
        </w:rPr>
        <w:tab/>
      </w:r>
      <w:r w:rsidRPr="00ED1CBE">
        <w:rPr>
          <w:rFonts w:eastAsia="Times New Roman" w:cs="Times New Roman"/>
          <w:i/>
          <w:iCs/>
          <w:color w:val="000000"/>
          <w:szCs w:val="24"/>
          <w:lang w:eastAsia="tr-TR"/>
        </w:rPr>
        <w:tab/>
      </w:r>
      <w:r w:rsidRPr="00ED1CBE">
        <w:rPr>
          <w:rFonts w:eastAsia="Times New Roman" w:cs="Times New Roman"/>
          <w:i/>
          <w:iCs/>
          <w:color w:val="000000"/>
          <w:szCs w:val="24"/>
          <w:lang w:eastAsia="tr-TR"/>
        </w:rPr>
        <w:tab/>
        <w:t xml:space="preserve">: </w:t>
      </w:r>
      <w:r w:rsidRPr="00ED1CBE">
        <w:rPr>
          <w:rFonts w:eastAsia="Times New Roman" w:cs="Times New Roman"/>
          <w:color w:val="000000"/>
          <w:szCs w:val="24"/>
          <w:lang w:eastAsia="tr-TR"/>
        </w:rPr>
        <w:t>Serbest yol</w:t>
      </w:r>
    </w:p>
    <w:p w14:paraId="6C7C375C"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Λ</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Dalga boyu</w:t>
      </w:r>
    </w:p>
    <w:p w14:paraId="7464C093" w14:textId="77777777" w:rsidR="00E631E3" w:rsidRPr="00ED1CBE" w:rsidRDefault="00877992" w:rsidP="00E631E3">
      <w:pPr>
        <w:tabs>
          <w:tab w:val="left" w:pos="1980"/>
        </w:tabs>
        <w:spacing w:line="336" w:lineRule="auto"/>
        <w:jc w:val="left"/>
        <w:rPr>
          <w:rFonts w:eastAsia="Times New Roman" w:cs="Times New Roman"/>
          <w:color w:val="000000"/>
          <w:szCs w:val="24"/>
          <w:lang w:eastAsia="tr-TR"/>
        </w:rPr>
      </w:pPr>
      <w:r>
        <w:rPr>
          <w:rFonts w:eastAsia="Times New Roman" w:cs="Times New Roman"/>
          <w:color w:val="000000"/>
          <w:szCs w:val="24"/>
          <w:lang w:eastAsia="tr-TR"/>
        </w:rPr>
        <w:pict w14:anchorId="2F6C308A">
          <v:shape id="_x0000_i1028" type="#_x0000_t75" style="width:6pt;height:14.25pt" equationxml="&lt;">
            <v:imagedata r:id="rId92" o:title="" chromakey="white"/>
          </v:shape>
        </w:pict>
      </w:r>
      <w:r w:rsidR="00E631E3" w:rsidRPr="00ED1CBE">
        <w:rPr>
          <w:rFonts w:eastAsia="Times New Roman" w:cs="Times New Roman"/>
          <w:color w:val="000000"/>
          <w:szCs w:val="24"/>
          <w:lang w:eastAsia="tr-TR"/>
        </w:rPr>
        <w:tab/>
      </w:r>
      <w:r w:rsidR="00E631E3" w:rsidRPr="00ED1CBE">
        <w:rPr>
          <w:rFonts w:eastAsia="Times New Roman" w:cs="Times New Roman"/>
          <w:color w:val="000000"/>
          <w:szCs w:val="24"/>
          <w:lang w:eastAsia="tr-TR"/>
        </w:rPr>
        <w:tab/>
        <w:t>: Uzaklık</w:t>
      </w:r>
    </w:p>
    <w:p w14:paraId="583CC6DB"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m</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Kütle</w:t>
      </w:r>
    </w:p>
    <w:p w14:paraId="2EA5985A" w14:textId="77777777" w:rsidR="00E631E3" w:rsidRPr="00ED1CBE" w:rsidRDefault="00E631E3" w:rsidP="00E631E3">
      <w:pPr>
        <w:tabs>
          <w:tab w:val="left" w:pos="1980"/>
        </w:tabs>
        <w:spacing w:line="336" w:lineRule="auto"/>
        <w:ind w:left="2160" w:hanging="2160"/>
        <w:jc w:val="left"/>
        <w:rPr>
          <w:rFonts w:eastAsia="Times New Roman" w:cs="Times New Roman"/>
          <w:color w:val="000000"/>
          <w:szCs w:val="24"/>
          <w:lang w:eastAsia="tr-TR"/>
        </w:rPr>
      </w:pPr>
      <w:r w:rsidRPr="00ED1CBE">
        <w:rPr>
          <w:rFonts w:eastAsia="Times New Roman" w:cs="Times New Roman"/>
          <w:color w:val="000000"/>
          <w:szCs w:val="24"/>
          <w:lang w:eastAsia="tr-TR"/>
        </w:rPr>
        <w:t>σ</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İletkenlik</w:t>
      </w:r>
    </w:p>
    <w:p w14:paraId="21D2718A" w14:textId="77777777" w:rsidR="00E631E3" w:rsidRPr="00ED1CBE" w:rsidRDefault="004548F1" w:rsidP="00E631E3">
      <w:pPr>
        <w:tabs>
          <w:tab w:val="left" w:pos="1980"/>
        </w:tabs>
        <w:spacing w:line="336" w:lineRule="auto"/>
        <w:jc w:val="left"/>
        <w:rPr>
          <w:rFonts w:eastAsia="Times New Roman" w:cs="Times New Roman"/>
          <w:color w:val="000000"/>
          <w:szCs w:val="24"/>
          <w:lang w:eastAsia="tr-TR"/>
        </w:rPr>
      </w:pPr>
      <w:r>
        <w:rPr>
          <w:rFonts w:eastAsia="Times New Roman" w:cs="Times New Roman"/>
          <w:color w:val="000000"/>
          <w:szCs w:val="24"/>
          <w:lang w:eastAsia="tr-TR"/>
        </w:rPr>
        <w:pict w14:anchorId="648EF51F">
          <v:shape id="_x0000_i1029" type="#_x0000_t75" style="width:10.5pt;height:15.75pt" equationxml="&lt;">
            <v:imagedata r:id="rId93" o:title="" chromakey="white"/>
          </v:shape>
        </w:pict>
      </w:r>
      <w:r w:rsidR="00E631E3" w:rsidRPr="00ED1CBE">
        <w:rPr>
          <w:rFonts w:eastAsia="Times New Roman" w:cs="Times New Roman"/>
          <w:color w:val="000000"/>
          <w:szCs w:val="24"/>
          <w:lang w:eastAsia="tr-TR"/>
        </w:rPr>
        <w:tab/>
      </w:r>
      <w:r w:rsidR="00E631E3" w:rsidRPr="00ED1CBE">
        <w:rPr>
          <w:rFonts w:eastAsia="Times New Roman" w:cs="Times New Roman"/>
          <w:color w:val="000000"/>
          <w:szCs w:val="24"/>
          <w:lang w:eastAsia="tr-TR"/>
        </w:rPr>
        <w:tab/>
        <w:t>: Eşik değer</w:t>
      </w:r>
    </w:p>
    <w:p w14:paraId="215A817E"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π</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Radyan</w:t>
      </w:r>
    </w:p>
    <w:p w14:paraId="282687C1" w14:textId="77777777" w:rsidR="00E631E3" w:rsidRPr="00ED1CBE" w:rsidRDefault="00E631E3" w:rsidP="00E631E3">
      <w:pPr>
        <w:rPr>
          <w:rFonts w:eastAsia="Times New Roman" w:cs="Times New Roman"/>
          <w:szCs w:val="24"/>
          <w:lang w:eastAsia="tr-TR"/>
        </w:rPr>
      </w:pPr>
    </w:p>
    <w:p w14:paraId="6932CDCE" w14:textId="77777777" w:rsidR="00E631E3" w:rsidRPr="00ED1CBE" w:rsidRDefault="00E631E3" w:rsidP="00E631E3">
      <w:pPr>
        <w:rPr>
          <w:rFonts w:eastAsia="Times New Roman" w:cs="Times New Roman"/>
          <w:b/>
          <w:szCs w:val="24"/>
          <w:u w:val="single"/>
          <w:lang w:eastAsia="tr-TR"/>
        </w:rPr>
      </w:pPr>
      <w:r w:rsidRPr="00ED1CBE">
        <w:rPr>
          <w:rFonts w:eastAsia="Times New Roman" w:cs="Times New Roman"/>
          <w:b/>
          <w:szCs w:val="24"/>
          <w:u w:val="single"/>
          <w:lang w:eastAsia="tr-TR"/>
        </w:rPr>
        <w:t>2. Kısaltmalar</w:t>
      </w:r>
    </w:p>
    <w:p w14:paraId="5D0E37BE" w14:textId="77777777" w:rsidR="00E631E3" w:rsidRPr="00ED1CBE" w:rsidRDefault="00E631E3" w:rsidP="00E631E3">
      <w:pPr>
        <w:rPr>
          <w:rFonts w:eastAsia="Times New Roman" w:cs="Times New Roman"/>
          <w:szCs w:val="24"/>
          <w:lang w:eastAsia="tr-TR"/>
        </w:rPr>
      </w:pPr>
    </w:p>
    <w:p w14:paraId="057D610C"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Ar</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Aril</w:t>
      </w:r>
    </w:p>
    <w:p w14:paraId="3600C7DA"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LEE</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Lisansüstü Eğitim Enstitüsü</w:t>
      </w:r>
    </w:p>
    <w:p w14:paraId="56FFBC67"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GEP</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Genetik Programlama</w:t>
      </w:r>
    </w:p>
    <w:p w14:paraId="2BEB9CD4" w14:textId="77777777" w:rsidR="00E631E3" w:rsidRPr="00ED1CBE" w:rsidRDefault="00E631E3" w:rsidP="00E631E3">
      <w:pPr>
        <w:rPr>
          <w:rFonts w:eastAsia="Times New Roman" w:cs="Times New Roman"/>
          <w:szCs w:val="24"/>
          <w:lang w:eastAsia="tr-TR"/>
        </w:rPr>
      </w:pPr>
      <w:r w:rsidRPr="00ED1CBE">
        <w:rPr>
          <w:rFonts w:eastAsia="Times New Roman" w:cs="Times New Roman"/>
          <w:szCs w:val="24"/>
          <w:lang w:eastAsia="tr-TR"/>
        </w:rPr>
        <w:t>Me</w:t>
      </w:r>
      <w:r w:rsidRPr="00ED1CBE">
        <w:rPr>
          <w:rFonts w:eastAsia="Times New Roman" w:cs="Times New Roman"/>
          <w:szCs w:val="24"/>
          <w:lang w:eastAsia="tr-TR"/>
        </w:rPr>
        <w:tab/>
      </w:r>
      <w:r w:rsidRPr="00ED1CBE">
        <w:rPr>
          <w:rFonts w:eastAsia="Times New Roman" w:cs="Times New Roman"/>
          <w:szCs w:val="24"/>
          <w:lang w:eastAsia="tr-TR"/>
        </w:rPr>
        <w:tab/>
      </w:r>
      <w:r w:rsidRPr="00ED1CBE">
        <w:rPr>
          <w:rFonts w:eastAsia="Times New Roman" w:cs="Times New Roman"/>
          <w:szCs w:val="24"/>
          <w:lang w:eastAsia="tr-TR"/>
        </w:rPr>
        <w:tab/>
        <w:t>: Metil</w:t>
      </w:r>
    </w:p>
    <w:p w14:paraId="08EC2997" w14:textId="77777777" w:rsidR="00E631E3" w:rsidRPr="00ED1CBE"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NN</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Neural Network</w:t>
      </w:r>
    </w:p>
    <w:p w14:paraId="67043EA6" w14:textId="77777777" w:rsidR="00E631E3" w:rsidRDefault="00E631E3" w:rsidP="00E631E3">
      <w:pPr>
        <w:tabs>
          <w:tab w:val="left" w:pos="1980"/>
        </w:tabs>
        <w:spacing w:line="336" w:lineRule="auto"/>
        <w:jc w:val="left"/>
        <w:rPr>
          <w:rFonts w:eastAsia="Times New Roman" w:cs="Times New Roman"/>
          <w:color w:val="000000"/>
          <w:szCs w:val="24"/>
          <w:lang w:eastAsia="tr-TR"/>
        </w:rPr>
      </w:pPr>
      <w:r w:rsidRPr="00ED1CBE">
        <w:rPr>
          <w:rFonts w:eastAsia="Times New Roman" w:cs="Times New Roman"/>
          <w:color w:val="000000"/>
          <w:szCs w:val="24"/>
          <w:lang w:eastAsia="tr-TR"/>
        </w:rPr>
        <w:t>TDNN</w:t>
      </w:r>
      <w:r w:rsidRPr="00ED1CBE">
        <w:rPr>
          <w:rFonts w:eastAsia="Times New Roman" w:cs="Times New Roman"/>
          <w:color w:val="000000"/>
          <w:szCs w:val="24"/>
          <w:lang w:eastAsia="tr-TR"/>
        </w:rPr>
        <w:tab/>
      </w:r>
      <w:r w:rsidRPr="00ED1CBE">
        <w:rPr>
          <w:rFonts w:eastAsia="Times New Roman" w:cs="Times New Roman"/>
          <w:color w:val="000000"/>
          <w:szCs w:val="24"/>
          <w:lang w:eastAsia="tr-TR"/>
        </w:rPr>
        <w:tab/>
        <w:t>: Zaman Gecikmeli Yapay Sinir Ağı</w:t>
      </w:r>
    </w:p>
    <w:p w14:paraId="158EC36D" w14:textId="77777777" w:rsidR="00F51FAA" w:rsidRPr="00F51FAA" w:rsidRDefault="00F51FAA" w:rsidP="00F51FAA">
      <w:pPr>
        <w:spacing w:before="200" w:after="200"/>
        <w:contextualSpacing w:val="0"/>
        <w:rPr>
          <w:color w:val="FF0000"/>
          <w:lang w:eastAsia="tr-TR"/>
        </w:rPr>
      </w:pPr>
      <w:r w:rsidRPr="00F51FAA">
        <w:rPr>
          <w:color w:val="FF0000"/>
          <w:lang w:eastAsia="tr-TR"/>
        </w:rPr>
        <w:t xml:space="preserve">Dizin içinde simgeler ve kısaltmalar alfabetik sırayla ve sol çerçeve boşluğundan sonra alt alta verilir. Simgelerin ve kısaltmaların tanımları ve açıklamaları 1 satır boşluk bırakılarak blok halinde yazılır. Kısaltmalarda; Türk Dil Kurumunun “Yazım Kılavuzu” na ve ilgili ana bilim/ana sanat dalında genel kabul görmüş usullere dikkat edilir. </w:t>
      </w:r>
    </w:p>
    <w:p w14:paraId="38119505" w14:textId="77777777" w:rsidR="00F51FAA" w:rsidRPr="00ED1CBE" w:rsidRDefault="00F51FAA" w:rsidP="00E631E3">
      <w:pPr>
        <w:tabs>
          <w:tab w:val="left" w:pos="1980"/>
        </w:tabs>
        <w:spacing w:line="336" w:lineRule="auto"/>
        <w:jc w:val="left"/>
        <w:rPr>
          <w:rFonts w:eastAsia="Times New Roman" w:cs="Times New Roman"/>
          <w:color w:val="000000"/>
          <w:szCs w:val="24"/>
          <w:lang w:eastAsia="tr-TR"/>
        </w:rPr>
      </w:pPr>
    </w:p>
    <w:p w14:paraId="33D311EB" w14:textId="77777777" w:rsidR="00680683" w:rsidRDefault="00680683" w:rsidP="00E631E3">
      <w:pPr>
        <w:rPr>
          <w:rFonts w:cs="Times New Roman"/>
          <w:szCs w:val="24"/>
        </w:rPr>
      </w:pPr>
    </w:p>
    <w:p w14:paraId="43634687" w14:textId="77777777" w:rsidR="00B9442D" w:rsidRDefault="00B9442D" w:rsidP="00E631E3">
      <w:pPr>
        <w:rPr>
          <w:rFonts w:cs="Times New Roman"/>
          <w:szCs w:val="24"/>
        </w:rPr>
      </w:pPr>
    </w:p>
    <w:p w14:paraId="529580EF" w14:textId="77777777" w:rsidR="00680683" w:rsidRPr="00BC0B6F" w:rsidRDefault="00680683" w:rsidP="00E631E3">
      <w:pPr>
        <w:rPr>
          <w:rFonts w:cs="Times New Roman"/>
          <w:szCs w:val="24"/>
        </w:rPr>
      </w:pPr>
      <w:r>
        <w:rPr>
          <w:rFonts w:eastAsia="Times New Roman" w:cs="Times New Roman"/>
          <w:b/>
          <w:bCs/>
          <w:noProof/>
          <w:lang w:eastAsia="tr-TR"/>
        </w:rPr>
        <mc:AlternateContent>
          <mc:Choice Requires="wps">
            <w:drawing>
              <wp:anchor distT="0" distB="0" distL="114300" distR="114300" simplePos="0" relativeHeight="251726848" behindDoc="0" locked="0" layoutInCell="1" allowOverlap="1" wp14:anchorId="5B5EA20B" wp14:editId="587B5C88">
                <wp:simplePos x="0" y="0"/>
                <wp:positionH relativeFrom="column">
                  <wp:posOffset>-1087755</wp:posOffset>
                </wp:positionH>
                <wp:positionV relativeFrom="paragraph">
                  <wp:posOffset>-641985</wp:posOffset>
                </wp:positionV>
                <wp:extent cx="2157730" cy="276225"/>
                <wp:effectExtent l="0" t="0" r="0" b="952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A7CB" w14:textId="77777777" w:rsidR="00822FBD" w:rsidRDefault="00822FBD" w:rsidP="00680683">
                            <w:pPr>
                              <w:pStyle w:val="Balk1"/>
                              <w:spacing w:before="0"/>
                            </w:pPr>
                            <w:bookmarkStart w:id="283" w:name="_Toc193209313"/>
                            <w:r>
                              <w:t>Ek-12 Kaynakça</w:t>
                            </w:r>
                            <w:r w:rsidRPr="00E37DA1">
                              <w:t xml:space="preserve"> Örneği</w:t>
                            </w:r>
                            <w:bookmarkEnd w:id="283"/>
                          </w:p>
                          <w:p w14:paraId="5988FB99" w14:textId="77777777" w:rsidR="00822FBD" w:rsidRPr="00680683" w:rsidRDefault="00822FBD" w:rsidP="0068068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5EA20B" id="Metin Kutusu 10" o:spid="_x0000_s1050" type="#_x0000_t202" style="position:absolute;left:0;text-align:left;margin-left:-85.65pt;margin-top:-50.55pt;width:169.9pt;height:21.7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" filled="f" stroked="f">
                <v:textbox>
                  <w:txbxContent>
                    <w:p w14:paraId="5743A7CB" w14:textId="77777777" w:rsidR="00822FBD" w:rsidRDefault="00822FBD" w:rsidP="00680683">
                      <w:pPr>
                        <w:pStyle w:val="Balk1"/>
                        <w:spacing w:before="0"/>
                      </w:pPr>
                      <w:bookmarkStart w:id="284" w:name="_Toc193209313"/>
                      <w:r>
                        <w:t>Ek-12 Kaynakça</w:t>
                      </w:r>
                      <w:r w:rsidRPr="00E37DA1">
                        <w:t xml:space="preserve"> Örneği</w:t>
                      </w:r>
                      <w:bookmarkEnd w:id="284"/>
                    </w:p>
                    <w:p w14:paraId="5988FB99" w14:textId="77777777" w:rsidR="00822FBD" w:rsidRPr="00680683" w:rsidRDefault="00822FBD" w:rsidP="00680683"/>
                  </w:txbxContent>
                </v:textbox>
              </v:shape>
            </w:pict>
          </mc:Fallback>
        </mc:AlternateContent>
      </w:r>
      <w:r w:rsidRPr="00680683">
        <w:rPr>
          <w:rFonts w:cs="Times New Roman"/>
          <w:b/>
          <w:szCs w:val="24"/>
        </w:rPr>
        <w:t>KAYNAKÇA</w:t>
      </w:r>
    </w:p>
    <w:p w14:paraId="4C802D23" w14:textId="77777777" w:rsidR="00BC0B6F" w:rsidRPr="00A35C72" w:rsidRDefault="00BC0B6F" w:rsidP="00BC0B6F">
      <w:pPr>
        <w:spacing w:line="240" w:lineRule="auto"/>
        <w:ind w:left="709" w:hanging="709"/>
        <w:contextualSpacing w:val="0"/>
      </w:pPr>
      <w:r>
        <w:t xml:space="preserve">Sağlam, M. (2014) </w:t>
      </w:r>
      <w:r w:rsidRPr="00C075BF">
        <w:rPr>
          <w:i/>
        </w:rPr>
        <w:t>Sözlü Tarih Yöntemiyle 1970ler İlkokul Öğrencileri</w:t>
      </w:r>
      <w:r>
        <w:t>. (1.baskı). Gece Kitaplığı.</w:t>
      </w:r>
    </w:p>
    <w:p w14:paraId="6C506929" w14:textId="77777777" w:rsidR="00BC0B6F" w:rsidRDefault="00BC0B6F" w:rsidP="00BC0B6F">
      <w:pPr>
        <w:spacing w:line="240" w:lineRule="auto"/>
        <w:ind w:left="709" w:hanging="709"/>
        <w:contextualSpacing w:val="0"/>
        <w:rPr>
          <w:rFonts w:eastAsia="Times New Roman" w:cs="Times New Roman"/>
          <w:lang w:eastAsia="tr-TR"/>
        </w:rPr>
      </w:pPr>
      <w:r w:rsidRPr="00752615">
        <w:rPr>
          <w:rFonts w:eastAsia="Times New Roman" w:cs="Times New Roman"/>
          <w:lang w:eastAsia="tr-TR"/>
        </w:rPr>
        <w:t xml:space="preserve">Covey, S. R. (2013). </w:t>
      </w:r>
      <w:r w:rsidRPr="00752615">
        <w:rPr>
          <w:rFonts w:eastAsia="Times New Roman" w:cs="Times New Roman"/>
          <w:i/>
          <w:lang w:eastAsia="tr-TR"/>
        </w:rPr>
        <w:t>The 7 habits of highly effective people: Powerful lessons in personal change.</w:t>
      </w:r>
      <w:r w:rsidRPr="00752615">
        <w:rPr>
          <w:rFonts w:eastAsia="Times New Roman" w:cs="Times New Roman"/>
          <w:lang w:eastAsia="tr-TR"/>
        </w:rPr>
        <w:t xml:space="preserve"> </w:t>
      </w:r>
      <w:r>
        <w:rPr>
          <w:rFonts w:eastAsia="Times New Roman" w:cs="Times New Roman"/>
          <w:lang w:eastAsia="tr-TR"/>
        </w:rPr>
        <w:t xml:space="preserve">London: </w:t>
      </w:r>
      <w:r w:rsidRPr="00752615">
        <w:rPr>
          <w:rFonts w:eastAsia="Times New Roman" w:cs="Times New Roman"/>
          <w:lang w:eastAsia="tr-TR"/>
        </w:rPr>
        <w:t>Simon &amp; Schuster</w:t>
      </w:r>
      <w:r>
        <w:rPr>
          <w:rFonts w:eastAsia="Times New Roman" w:cs="Times New Roman"/>
          <w:lang w:eastAsia="tr-TR"/>
        </w:rPr>
        <w:t>.</w:t>
      </w:r>
    </w:p>
    <w:p w14:paraId="63DF34BE" w14:textId="77777777" w:rsidR="00BC0B6F" w:rsidRPr="006F4C4A" w:rsidRDefault="00BC0B6F" w:rsidP="00BC0B6F">
      <w:pPr>
        <w:spacing w:line="240" w:lineRule="auto"/>
        <w:ind w:left="709" w:hanging="709"/>
        <w:contextualSpacing w:val="0"/>
      </w:pPr>
      <w:r>
        <w:t xml:space="preserve">Atik, G. (2009). Zorbalığı yordayıcı bir değişken olarak umut. </w:t>
      </w:r>
      <w:r w:rsidRPr="006551C3">
        <w:rPr>
          <w:i/>
        </w:rPr>
        <w:t>Ankara Üniversitesi Eğitim Bilimleri Fakültesi Dergisi, 42</w:t>
      </w:r>
      <w:r>
        <w:t xml:space="preserve">(1), 53-68. </w:t>
      </w:r>
      <w:hyperlink r:id="rId94" w:history="1">
        <w:r w:rsidRPr="0027601E">
          <w:rPr>
            <w:rStyle w:val="Kpr"/>
          </w:rPr>
          <w:t>https://doi.org/10.1501/Egifak_0000001137</w:t>
        </w:r>
      </w:hyperlink>
    </w:p>
    <w:p w14:paraId="04F737C4" w14:textId="77777777" w:rsidR="00BC0B6F" w:rsidRPr="00FC7CFF" w:rsidRDefault="00BC0B6F" w:rsidP="00BC0B6F">
      <w:pPr>
        <w:spacing w:line="240" w:lineRule="auto"/>
        <w:ind w:left="709" w:hanging="709"/>
        <w:contextualSpacing w:val="0"/>
        <w:rPr>
          <w:rFonts w:eastAsia="Times New Roman" w:cs="Times New Roman"/>
          <w:color w:val="0000FF"/>
          <w:u w:val="single" w:color="0000FF"/>
          <w:lang w:eastAsia="tr-TR"/>
        </w:rPr>
      </w:pPr>
      <w:r w:rsidRPr="000F7A84">
        <w:rPr>
          <w:rFonts w:eastAsia="Times New Roman" w:cs="Times New Roman"/>
          <w:color w:val="000000"/>
          <w:lang w:eastAsia="tr-TR"/>
        </w:rPr>
        <w:t xml:space="preserve">Author, A. A., &amp; Author, B. B. (Year). Title of the article. </w:t>
      </w:r>
      <w:r w:rsidRPr="00E77925">
        <w:rPr>
          <w:rFonts w:eastAsia="Times New Roman" w:cs="Times New Roman"/>
          <w:i/>
          <w:lang w:eastAsia="tr-TR"/>
        </w:rPr>
        <w:t>Name of the Periodical, volume</w:t>
      </w:r>
      <w:r w:rsidRPr="00E77925">
        <w:rPr>
          <w:rFonts w:eastAsia="Times New Roman" w:cs="Times New Roman"/>
          <w:lang w:eastAsia="tr-TR"/>
        </w:rPr>
        <w:t>(issue), #–#</w:t>
      </w:r>
      <w:r w:rsidRPr="000F7A84">
        <w:rPr>
          <w:rFonts w:eastAsia="Times New Roman" w:cs="Times New Roman"/>
          <w:color w:val="000000"/>
          <w:lang w:eastAsia="tr-TR"/>
        </w:rPr>
        <w:t xml:space="preserve">. </w:t>
      </w:r>
      <w:hyperlink r:id="rId95" w:history="1">
        <w:r w:rsidRPr="004B100A">
          <w:rPr>
            <w:rStyle w:val="Kpr"/>
            <w:rFonts w:eastAsia="Times New Roman" w:cs="Times New Roman"/>
            <w:u w:color="0000FF"/>
            <w:lang w:eastAsia="tr-TR"/>
          </w:rPr>
          <w:t>https://doi.org/xxxx</w:t>
        </w:r>
      </w:hyperlink>
    </w:p>
    <w:p w14:paraId="1B230C68" w14:textId="77777777" w:rsidR="00BC0B6F" w:rsidRPr="00026FB9" w:rsidRDefault="00BC0B6F" w:rsidP="00BC0B6F">
      <w:pPr>
        <w:spacing w:line="240" w:lineRule="auto"/>
        <w:ind w:left="709" w:hanging="709"/>
        <w:contextualSpacing w:val="0"/>
        <w:rPr>
          <w:rFonts w:eastAsia="Times New Roman" w:cs="Times New Roman"/>
          <w:lang w:eastAsia="tr-TR"/>
        </w:rPr>
      </w:pPr>
      <w:r w:rsidRPr="000F7A84">
        <w:rPr>
          <w:rFonts w:eastAsia="Times New Roman" w:cs="Times New Roman"/>
          <w:lang w:eastAsia="tr-TR"/>
        </w:rPr>
        <w:t>Zekeriya, M. ve Kermenek</w:t>
      </w:r>
      <w:r w:rsidRPr="000F7A84">
        <w:rPr>
          <w:rFonts w:eastAsia="Times New Roman" w:cs="Times New Roman"/>
          <w:color w:val="000000"/>
          <w:lang w:eastAsia="tr-TR"/>
        </w:rPr>
        <w:t xml:space="preserve">, S. C. (Baskıda). Suçlu Davranışların Kalıtsal Kökenleri Var mıdır? </w:t>
      </w:r>
      <w:r w:rsidRPr="001D2F77">
        <w:rPr>
          <w:rFonts w:eastAsia="Times New Roman" w:cs="Times New Roman"/>
          <w:i/>
          <w:lang w:eastAsia="tr-TR"/>
        </w:rPr>
        <w:t>Çocuk Psikolojisi</w:t>
      </w:r>
      <w:r w:rsidRPr="001D2F77">
        <w:rPr>
          <w:rFonts w:eastAsia="Times New Roman" w:cs="Times New Roman"/>
          <w:lang w:eastAsia="tr-TR"/>
        </w:rPr>
        <w:t xml:space="preserve">. </w:t>
      </w:r>
    </w:p>
    <w:p w14:paraId="2A9FC015" w14:textId="77777777" w:rsidR="00BC0B6F" w:rsidRDefault="00BC0B6F" w:rsidP="00BC0B6F">
      <w:pPr>
        <w:spacing w:line="240" w:lineRule="auto"/>
        <w:ind w:left="709" w:hanging="709"/>
        <w:contextualSpacing w:val="0"/>
        <w:rPr>
          <w:rFonts w:eastAsia="Times New Roman" w:cs="Times New Roman"/>
          <w:color w:val="000000"/>
          <w:lang w:eastAsia="tr-TR"/>
        </w:rPr>
      </w:pPr>
      <w:r w:rsidRPr="000F7A84">
        <w:rPr>
          <w:rFonts w:eastAsia="Times New Roman" w:cs="Times New Roman"/>
          <w:color w:val="000000"/>
          <w:lang w:eastAsia="tr-TR"/>
        </w:rPr>
        <w:t xml:space="preserve">Briscoe, R. (in press). Egocentric spatial representation in action and perception. </w:t>
      </w:r>
      <w:r w:rsidRPr="00026FB9">
        <w:rPr>
          <w:rFonts w:eastAsia="Times New Roman" w:cs="Times New Roman"/>
          <w:i/>
          <w:lang w:eastAsia="tr-TR"/>
        </w:rPr>
        <w:t xml:space="preserve">Philosophy and Phenomenological Research. </w:t>
      </w:r>
      <w:r w:rsidRPr="00026FB9">
        <w:rPr>
          <w:rFonts w:eastAsia="Times New Roman" w:cs="Times New Roman"/>
          <w:lang w:eastAsia="tr-TR"/>
        </w:rPr>
        <w:t xml:space="preserve">Retrieved </w:t>
      </w:r>
      <w:r w:rsidRPr="000F7A84">
        <w:rPr>
          <w:rFonts w:eastAsia="Times New Roman" w:cs="Times New Roman"/>
          <w:color w:val="000000"/>
          <w:lang w:eastAsia="tr-TR"/>
        </w:rPr>
        <w:t xml:space="preserve">from </w:t>
      </w:r>
      <w:hyperlink r:id="rId96" w:history="1">
        <w:r w:rsidRPr="004B100A">
          <w:rPr>
            <w:rStyle w:val="Kpr"/>
            <w:rFonts w:eastAsia="Times New Roman" w:cs="Times New Roman"/>
            <w:lang w:eastAsia="tr-TR"/>
          </w:rPr>
          <w:t>http://cogprints.org/5780/1/ECSRAP.F07.pdf</w:t>
        </w:r>
      </w:hyperlink>
      <w:r w:rsidRPr="000F7A84">
        <w:rPr>
          <w:rFonts w:eastAsia="Times New Roman" w:cs="Times New Roman"/>
          <w:color w:val="000000"/>
          <w:lang w:eastAsia="tr-TR"/>
        </w:rPr>
        <w:t xml:space="preserve"> </w:t>
      </w:r>
    </w:p>
    <w:p w14:paraId="4D98B859" w14:textId="77777777" w:rsidR="00BC0B6F" w:rsidRPr="006F4C4A" w:rsidRDefault="00BC0B6F" w:rsidP="00BC0B6F">
      <w:pPr>
        <w:spacing w:line="240" w:lineRule="auto"/>
        <w:ind w:left="709" w:hanging="709"/>
        <w:contextualSpacing w:val="0"/>
      </w:pPr>
      <w:r>
        <w:t xml:space="preserve">Bekdemir, S. (2016). </w:t>
      </w:r>
      <w:r w:rsidRPr="00027975">
        <w:rPr>
          <w:i/>
        </w:rPr>
        <w:t>Sadrüşşeria es-Sâni'nin hukukçuluğu (Et-Tavzîh fi Halli Ğavâmizi't Tenkîh adlı eseri bağlamında</w:t>
      </w:r>
      <w:r>
        <w:t xml:space="preserve"> (Yayımlanmamış Doktora Tezi). Sivas Cumhuriyet Üniversitesi, Sivas Türkiye, 122.</w:t>
      </w:r>
    </w:p>
    <w:p w14:paraId="76E51C8C" w14:textId="77777777" w:rsidR="00AC50C0" w:rsidRPr="00AC50C0" w:rsidRDefault="00BC0B6F" w:rsidP="00AC50C0">
      <w:pPr>
        <w:spacing w:after="200" w:line="240" w:lineRule="auto"/>
        <w:ind w:left="709" w:hanging="709"/>
        <w:contextualSpacing w:val="0"/>
        <w:rPr>
          <w:rFonts w:eastAsia="Times New Roman" w:cs="Times New Roman"/>
          <w:color w:val="000000"/>
          <w:lang w:eastAsia="tr-TR"/>
        </w:rPr>
      </w:pPr>
      <w:r w:rsidRPr="000F7A84">
        <w:rPr>
          <w:rFonts w:eastAsia="Times New Roman" w:cs="Times New Roman"/>
          <w:color w:val="000000"/>
          <w:lang w:eastAsia="tr-TR"/>
        </w:rPr>
        <w:t xml:space="preserve">Maddigan, P. (2010). </w:t>
      </w:r>
      <w:r w:rsidRPr="00C228BA">
        <w:rPr>
          <w:rFonts w:eastAsia="Times New Roman" w:cs="Times New Roman"/>
          <w:i/>
          <w:lang w:eastAsia="tr-TR"/>
        </w:rPr>
        <w:t>Women and career advancement: a case study in the Australian Federal Police</w:t>
      </w:r>
      <w:r w:rsidRPr="00C228BA">
        <w:rPr>
          <w:rFonts w:eastAsia="Times New Roman" w:cs="Times New Roman"/>
          <w:lang w:eastAsia="tr-TR"/>
        </w:rPr>
        <w:t xml:space="preserve"> (Unp</w:t>
      </w:r>
      <w:r w:rsidRPr="000F7A84">
        <w:rPr>
          <w:rFonts w:eastAsia="Times New Roman" w:cs="Times New Roman"/>
          <w:color w:val="000000"/>
          <w:lang w:eastAsia="tr-TR"/>
        </w:rPr>
        <w:t>ublished master's thesis). Victoria University, Melbourne, Australia.</w:t>
      </w:r>
    </w:p>
    <w:p w14:paraId="4E852E7B" w14:textId="77777777" w:rsidR="00AC50C0" w:rsidRPr="00AC50C0" w:rsidRDefault="00893D5C" w:rsidP="005D26CF">
      <w:pPr>
        <w:spacing w:after="200" w:line="240" w:lineRule="auto"/>
        <w:ind w:left="709" w:hanging="709"/>
        <w:contextualSpacing w:val="0"/>
        <w:rPr>
          <w:rFonts w:eastAsia="Times New Roman" w:cs="Times New Roman"/>
          <w:b/>
          <w:color w:val="000000"/>
          <w:lang w:eastAsia="tr-TR"/>
        </w:rPr>
      </w:pPr>
      <w:r>
        <w:rPr>
          <w:rFonts w:eastAsia="Times New Roman" w:cs="Times New Roman"/>
          <w:noProof/>
          <w:lang w:eastAsia="tr-TR"/>
        </w:rPr>
        <w:drawing>
          <wp:anchor distT="0" distB="0" distL="114300" distR="114300" simplePos="0" relativeHeight="251727872" behindDoc="1" locked="0" layoutInCell="1" allowOverlap="1" wp14:anchorId="0F99B3C3" wp14:editId="1691F7F7">
            <wp:simplePos x="0" y="0"/>
            <wp:positionH relativeFrom="column">
              <wp:posOffset>311150</wp:posOffset>
            </wp:positionH>
            <wp:positionV relativeFrom="paragraph">
              <wp:posOffset>728980</wp:posOffset>
            </wp:positionV>
            <wp:extent cx="4467225" cy="3895906"/>
            <wp:effectExtent l="0" t="0" r="0" b="9525"/>
            <wp:wrapTight wrapText="bothSides">
              <wp:wrapPolygon edited="0">
                <wp:start x="0" y="0"/>
                <wp:lineTo x="0" y="21547"/>
                <wp:lineTo x="21462" y="21547"/>
                <wp:lineTo x="21462"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tfghgyjnghjm.png"/>
                    <pic:cNvPicPr/>
                  </pic:nvPicPr>
                  <pic:blipFill>
                    <a:blip r:embed="rId97">
                      <a:extLst>
                        <a:ext uri="{28A0092B-C50C-407E-A947-70E740481C1C}">
                          <a14:useLocalDpi xmlns:a14="http://schemas.microsoft.com/office/drawing/2010/main" val="0"/>
                        </a:ext>
                      </a:extLst>
                    </a:blip>
                    <a:stretch>
                      <a:fillRect/>
                    </a:stretch>
                  </pic:blipFill>
                  <pic:spPr>
                    <a:xfrm>
                      <a:off x="0" y="0"/>
                      <a:ext cx="4467611" cy="3896243"/>
                    </a:xfrm>
                    <a:prstGeom prst="rect">
                      <a:avLst/>
                    </a:prstGeom>
                  </pic:spPr>
                </pic:pic>
              </a:graphicData>
            </a:graphic>
            <wp14:sizeRelH relativeFrom="margin">
              <wp14:pctWidth>0</wp14:pctWidth>
            </wp14:sizeRelH>
            <wp14:sizeRelV relativeFrom="margin">
              <wp14:pctHeight>0</wp14:pctHeight>
            </wp14:sizeRelV>
          </wp:anchor>
        </w:drawing>
      </w:r>
      <w:r w:rsidR="00AC50C0" w:rsidRPr="00AC50C0">
        <w:rPr>
          <w:rFonts w:eastAsia="Times New Roman" w:cs="Times New Roman"/>
          <w:b/>
          <w:color w:val="000000"/>
          <w:lang w:eastAsia="tr-TR"/>
        </w:rPr>
        <w:t>Not: Kaynakların yazılmasında aşağıdaki yöntem uygulanır.</w:t>
      </w:r>
      <w:r>
        <w:rPr>
          <w:rFonts w:eastAsia="Times New Roman" w:cs="Times New Roman"/>
          <w:b/>
          <w:color w:val="000000"/>
          <w:lang w:eastAsia="tr-TR"/>
        </w:rPr>
        <w:t xml:space="preserve"> </w:t>
      </w:r>
      <w:r w:rsidR="00AC50C0">
        <w:rPr>
          <w:rFonts w:eastAsia="Times New Roman" w:cs="Times New Roman"/>
          <w:b/>
          <w:color w:val="000000"/>
          <w:lang w:eastAsia="tr-TR"/>
        </w:rPr>
        <w:t>Kaynaklar girintisiz ve satır boşluğu olmadan yazıldıktan sonra, Kaynakçanın tümü seçilir ve</w:t>
      </w:r>
      <w:r w:rsidR="00AC50C0" w:rsidRPr="00AC50C0">
        <w:t xml:space="preserve"> </w:t>
      </w:r>
      <w:r w:rsidR="00AC50C0">
        <w:t>Word’ de ‘sayfa düzeni’ sekmesinden paragraf özellikleri açılır, girinti satırında ‘özel’ butonundan ‘asılı’ seçeneği seçilir.</w:t>
      </w:r>
    </w:p>
    <w:p w14:paraId="6654F5D4" w14:textId="77777777" w:rsidR="00680683" w:rsidRPr="005D26CF" w:rsidRDefault="00680683" w:rsidP="005D26CF">
      <w:pPr>
        <w:spacing w:before="200" w:after="200" w:line="240" w:lineRule="auto"/>
        <w:contextualSpacing w:val="0"/>
        <w:jc w:val="center"/>
        <w:rPr>
          <w:rFonts w:eastAsia="Times New Roman" w:cs="Times New Roman"/>
          <w:lang w:eastAsia="tr-TR"/>
        </w:rPr>
      </w:pPr>
    </w:p>
    <w:p w14:paraId="00FE6D4C" w14:textId="21B8C78C" w:rsidR="004548F1" w:rsidRDefault="004548F1">
      <w:pPr>
        <w:spacing w:after="200" w:line="276" w:lineRule="auto"/>
        <w:contextualSpacing w:val="0"/>
        <w:jc w:val="left"/>
        <w:rPr>
          <w:rFonts w:cs="Times New Roman"/>
          <w:b/>
          <w:szCs w:val="24"/>
        </w:rPr>
      </w:pPr>
      <w:r>
        <w:rPr>
          <w:rFonts w:cs="Times New Roman"/>
          <w:b/>
          <w:szCs w:val="24"/>
        </w:rPr>
        <w:br w:type="page"/>
      </w:r>
    </w:p>
    <w:p w14:paraId="2F5A18C9" w14:textId="77777777" w:rsidR="00C113E3" w:rsidRDefault="00AA5D02" w:rsidP="00D56A87">
      <w:pPr>
        <w:spacing w:line="240" w:lineRule="auto"/>
        <w:jc w:val="center"/>
        <w:rPr>
          <w:rFonts w:eastAsia="Times New Roman" w:cs="Times New Roman"/>
          <w:b/>
          <w:sz w:val="28"/>
          <w:szCs w:val="28"/>
          <w:lang w:eastAsia="ar-SA"/>
        </w:rPr>
      </w:pPr>
      <w:r>
        <w:rPr>
          <w:rFonts w:eastAsia="Times New Roman" w:cs="Times New Roman"/>
          <w:b/>
          <w:bCs/>
          <w:noProof/>
          <w:lang w:eastAsia="tr-TR"/>
        </w:rPr>
        <w:lastRenderedPageBreak/>
        <mc:AlternateContent>
          <mc:Choice Requires="wps">
            <w:drawing>
              <wp:anchor distT="0" distB="0" distL="114300" distR="114300" simplePos="0" relativeHeight="251713536" behindDoc="0" locked="0" layoutInCell="1" allowOverlap="1" wp14:anchorId="78E27414" wp14:editId="228C09B2">
                <wp:simplePos x="0" y="0"/>
                <wp:positionH relativeFrom="column">
                  <wp:posOffset>-1002665</wp:posOffset>
                </wp:positionH>
                <wp:positionV relativeFrom="paragraph">
                  <wp:posOffset>-743585</wp:posOffset>
                </wp:positionV>
                <wp:extent cx="2157730" cy="266700"/>
                <wp:effectExtent l="0" t="0" r="0" b="7620"/>
                <wp:wrapNone/>
                <wp:docPr id="253" name="Metin Kutusu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FE92" w14:textId="77777777" w:rsidR="00822FBD" w:rsidRDefault="00822FBD" w:rsidP="00DD64B8">
                            <w:pPr>
                              <w:pStyle w:val="Balk1"/>
                              <w:spacing w:before="0"/>
                            </w:pPr>
                            <w:bookmarkStart w:id="285" w:name="_Toc193209314"/>
                            <w:r>
                              <w:t xml:space="preserve">Ek-13 </w:t>
                            </w:r>
                            <w:r w:rsidRPr="00E37DA1">
                              <w:t>Özgeçmiş Örneği</w:t>
                            </w:r>
                            <w:bookmarkEnd w:id="285"/>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E27414" id="Metin Kutusu 253" o:spid="_x0000_s1051" type="#_x0000_t202" style="position:absolute;left:0;text-align:left;margin-left:-78.95pt;margin-top:-58.55pt;width:169.9pt;height:21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" filled="f" stroked="f">
                <v:textbox style="mso-fit-shape-to-text:t">
                  <w:txbxContent>
                    <w:p w14:paraId="7C50FE92" w14:textId="77777777" w:rsidR="00822FBD" w:rsidRDefault="00822FBD" w:rsidP="00DD64B8">
                      <w:pPr>
                        <w:pStyle w:val="Balk1"/>
                        <w:spacing w:before="0"/>
                      </w:pPr>
                      <w:bookmarkStart w:id="286" w:name="_Toc193209314"/>
                      <w:r>
                        <w:t xml:space="preserve">Ek-13 </w:t>
                      </w:r>
                      <w:r w:rsidRPr="00E37DA1">
                        <w:t>Özgeçmiş Örneği</w:t>
                      </w:r>
                      <w:bookmarkEnd w:id="286"/>
                    </w:p>
                  </w:txbxContent>
                </v:textbox>
              </v:shape>
            </w:pict>
          </mc:Fallback>
        </mc:AlternateContent>
      </w:r>
      <w:r>
        <w:rPr>
          <w:rFonts w:eastAsia="Times New Roman" w:cs="Times New Roman"/>
          <w:b/>
          <w:sz w:val="28"/>
          <w:szCs w:val="28"/>
          <w:lang w:eastAsia="ar-SA"/>
        </w:rPr>
        <w:t>ÖZ</w:t>
      </w:r>
      <w:bookmarkStart w:id="287" w:name="_GoBack"/>
      <w:bookmarkEnd w:id="287"/>
      <w:r>
        <w:rPr>
          <w:rFonts w:eastAsia="Times New Roman" w:cs="Times New Roman"/>
          <w:b/>
          <w:sz w:val="28"/>
          <w:szCs w:val="28"/>
          <w:lang w:eastAsia="ar-SA"/>
        </w:rPr>
        <w:t>GEÇMİŞ</w:t>
      </w:r>
    </w:p>
    <w:tbl>
      <w:tblPr>
        <w:tblpPr w:leftFromText="141" w:rightFromText="141" w:vertAnchor="page" w:horzAnchor="margin" w:tblpY="2296"/>
        <w:tblW w:w="8046" w:type="dxa"/>
        <w:tblLayout w:type="fixed"/>
        <w:tblLook w:val="0000" w:firstRow="0" w:lastRow="0" w:firstColumn="0" w:lastColumn="0" w:noHBand="0" w:noVBand="0"/>
      </w:tblPr>
      <w:tblGrid>
        <w:gridCol w:w="1668"/>
        <w:gridCol w:w="68"/>
        <w:gridCol w:w="1987"/>
        <w:gridCol w:w="955"/>
        <w:gridCol w:w="2518"/>
        <w:gridCol w:w="850"/>
      </w:tblGrid>
      <w:tr w:rsidR="00680683" w:rsidRPr="00A75184" w14:paraId="6F7FAE19" w14:textId="77777777" w:rsidTr="00680683">
        <w:trPr>
          <w:trHeight w:val="416"/>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759270" w14:textId="77777777" w:rsidR="00680683" w:rsidRPr="00A75184" w:rsidRDefault="00680683" w:rsidP="00680683">
            <w:pPr>
              <w:numPr>
                <w:ilvl w:val="0"/>
                <w:numId w:val="9"/>
              </w:numPr>
              <w:suppressAutoHyphens/>
              <w:autoSpaceDE w:val="0"/>
              <w:contextualSpacing w:val="0"/>
              <w:jc w:val="left"/>
              <w:rPr>
                <w:rFonts w:eastAsia="Times New Roman" w:cs="Times New Roman"/>
                <w:szCs w:val="24"/>
                <w:lang w:eastAsia="ar-SA"/>
              </w:rPr>
            </w:pPr>
            <w:r w:rsidRPr="00A75184">
              <w:rPr>
                <w:rFonts w:eastAsia="Times New Roman" w:cs="Times New Roman"/>
                <w:b/>
                <w:bCs/>
                <w:szCs w:val="24"/>
                <w:lang w:eastAsia="ar-SA"/>
              </w:rPr>
              <w:t>KİŞİSEL BİLGİLER</w:t>
            </w:r>
          </w:p>
        </w:tc>
      </w:tr>
      <w:tr w:rsidR="00680683" w:rsidRPr="00A75184" w14:paraId="0EFF865E"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1046E60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Adı Soyadı</w:t>
            </w:r>
          </w:p>
        </w:tc>
        <w:tc>
          <w:tcPr>
            <w:tcW w:w="6378" w:type="dxa"/>
            <w:gridSpan w:val="5"/>
            <w:tcBorders>
              <w:top w:val="single" w:sz="4" w:space="0" w:color="000000"/>
              <w:bottom w:val="single" w:sz="4" w:space="0" w:color="000000"/>
              <w:right w:val="single" w:sz="4" w:space="0" w:color="000000"/>
            </w:tcBorders>
            <w:vAlign w:val="center"/>
          </w:tcPr>
          <w:p w14:paraId="0AF25DA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20F02C0B"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7BD28E8D"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Unvanı</w:t>
            </w:r>
          </w:p>
        </w:tc>
        <w:tc>
          <w:tcPr>
            <w:tcW w:w="6378" w:type="dxa"/>
            <w:gridSpan w:val="5"/>
            <w:tcBorders>
              <w:top w:val="single" w:sz="4" w:space="0" w:color="000000"/>
              <w:bottom w:val="single" w:sz="4" w:space="0" w:color="000000"/>
              <w:right w:val="single" w:sz="4" w:space="0" w:color="000000"/>
            </w:tcBorders>
            <w:vAlign w:val="center"/>
          </w:tcPr>
          <w:p w14:paraId="57B39F39"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080A2D81"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38D66FC6" w14:textId="77777777" w:rsidR="00680683" w:rsidRPr="00A75184" w:rsidRDefault="00680683" w:rsidP="00680683">
            <w:pPr>
              <w:suppressAutoHyphens/>
              <w:autoSpaceDE w:val="0"/>
              <w:jc w:val="left"/>
              <w:rPr>
                <w:rFonts w:eastAsia="Times New Roman" w:cs="Times New Roman"/>
                <w:szCs w:val="24"/>
                <w:lang w:eastAsia="ar-SA"/>
              </w:rPr>
            </w:pPr>
            <w:r>
              <w:rPr>
                <w:rFonts w:eastAsia="Times New Roman" w:cs="Times New Roman"/>
                <w:szCs w:val="24"/>
                <w:lang w:eastAsia="ar-SA"/>
              </w:rPr>
              <w:t>ORCID</w:t>
            </w:r>
          </w:p>
        </w:tc>
        <w:tc>
          <w:tcPr>
            <w:tcW w:w="6378" w:type="dxa"/>
            <w:gridSpan w:val="5"/>
            <w:tcBorders>
              <w:top w:val="single" w:sz="4" w:space="0" w:color="000000"/>
              <w:bottom w:val="single" w:sz="4" w:space="0" w:color="000000"/>
              <w:right w:val="single" w:sz="4" w:space="0" w:color="000000"/>
            </w:tcBorders>
            <w:vAlign w:val="center"/>
          </w:tcPr>
          <w:p w14:paraId="158AC73D" w14:textId="77777777" w:rsidR="00680683" w:rsidRPr="00A75184" w:rsidRDefault="00680683" w:rsidP="00680683">
            <w:pPr>
              <w:suppressAutoHyphens/>
              <w:autoSpaceDE w:val="0"/>
              <w:jc w:val="left"/>
              <w:rPr>
                <w:rFonts w:eastAsia="Times New Roman" w:cs="Times New Roman"/>
                <w:szCs w:val="24"/>
                <w:lang w:eastAsia="ar-SA"/>
              </w:rPr>
            </w:pPr>
            <w:r>
              <w:rPr>
                <w:rFonts w:eastAsia="Times New Roman" w:cs="Times New Roman"/>
                <w:szCs w:val="24"/>
                <w:lang w:eastAsia="ar-SA"/>
              </w:rPr>
              <w:t>:</w:t>
            </w:r>
          </w:p>
        </w:tc>
      </w:tr>
      <w:tr w:rsidR="00680683" w:rsidRPr="00A75184" w14:paraId="7801AE2F"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09806623"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Doğum tarihi</w:t>
            </w:r>
          </w:p>
        </w:tc>
        <w:tc>
          <w:tcPr>
            <w:tcW w:w="6378" w:type="dxa"/>
            <w:gridSpan w:val="5"/>
            <w:tcBorders>
              <w:top w:val="single" w:sz="4" w:space="0" w:color="000000"/>
              <w:bottom w:val="single" w:sz="4" w:space="0" w:color="000000"/>
              <w:right w:val="single" w:sz="4" w:space="0" w:color="000000"/>
            </w:tcBorders>
            <w:vAlign w:val="center"/>
          </w:tcPr>
          <w:p w14:paraId="1DDB100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680683" w:rsidRPr="00A75184" w14:paraId="4A64B0A2"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73842746"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Doğum yeri</w:t>
            </w:r>
          </w:p>
        </w:tc>
        <w:tc>
          <w:tcPr>
            <w:tcW w:w="6378" w:type="dxa"/>
            <w:gridSpan w:val="5"/>
            <w:tcBorders>
              <w:top w:val="single" w:sz="4" w:space="0" w:color="000000"/>
              <w:bottom w:val="single" w:sz="4" w:space="0" w:color="000000"/>
              <w:right w:val="single" w:sz="4" w:space="0" w:color="000000"/>
            </w:tcBorders>
            <w:vAlign w:val="center"/>
          </w:tcPr>
          <w:p w14:paraId="2FE39F58"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w:t>
            </w:r>
          </w:p>
        </w:tc>
      </w:tr>
      <w:tr w:rsidR="001252F6" w:rsidRPr="00A75184" w14:paraId="34AE2767" w14:textId="77777777" w:rsidTr="00680683">
        <w:trPr>
          <w:trHeight w:val="397"/>
        </w:trPr>
        <w:tc>
          <w:tcPr>
            <w:tcW w:w="1668" w:type="dxa"/>
            <w:tcBorders>
              <w:top w:val="single" w:sz="4" w:space="0" w:color="000000"/>
              <w:left w:val="single" w:sz="4" w:space="0" w:color="000000"/>
              <w:bottom w:val="single" w:sz="4" w:space="0" w:color="000000"/>
            </w:tcBorders>
            <w:vAlign w:val="center"/>
          </w:tcPr>
          <w:p w14:paraId="13D92380" w14:textId="77777777" w:rsidR="001252F6" w:rsidRPr="00A75184" w:rsidRDefault="001252F6" w:rsidP="00680683">
            <w:pPr>
              <w:suppressAutoHyphens/>
              <w:autoSpaceDE w:val="0"/>
              <w:jc w:val="left"/>
              <w:rPr>
                <w:rFonts w:eastAsia="Times New Roman" w:cs="Times New Roman"/>
                <w:szCs w:val="24"/>
                <w:lang w:eastAsia="ar-SA"/>
              </w:rPr>
            </w:pPr>
            <w:r>
              <w:rPr>
                <w:rFonts w:eastAsia="Times New Roman" w:cs="Times New Roman"/>
                <w:szCs w:val="24"/>
                <w:lang w:eastAsia="ar-SA"/>
              </w:rPr>
              <w:t>E mail</w:t>
            </w:r>
          </w:p>
        </w:tc>
        <w:tc>
          <w:tcPr>
            <w:tcW w:w="6378" w:type="dxa"/>
            <w:gridSpan w:val="5"/>
            <w:tcBorders>
              <w:top w:val="single" w:sz="4" w:space="0" w:color="000000"/>
              <w:bottom w:val="single" w:sz="4" w:space="0" w:color="000000"/>
              <w:right w:val="single" w:sz="4" w:space="0" w:color="000000"/>
            </w:tcBorders>
            <w:vAlign w:val="center"/>
          </w:tcPr>
          <w:p w14:paraId="0C33A784" w14:textId="77777777" w:rsidR="001252F6" w:rsidRPr="00A75184" w:rsidRDefault="001252F6" w:rsidP="00680683">
            <w:pPr>
              <w:suppressAutoHyphens/>
              <w:autoSpaceDE w:val="0"/>
              <w:jc w:val="left"/>
              <w:rPr>
                <w:rFonts w:eastAsia="Times New Roman" w:cs="Times New Roman"/>
                <w:szCs w:val="24"/>
                <w:lang w:eastAsia="ar-SA"/>
              </w:rPr>
            </w:pPr>
            <w:r>
              <w:rPr>
                <w:rFonts w:eastAsia="Times New Roman" w:cs="Times New Roman"/>
                <w:szCs w:val="24"/>
                <w:lang w:eastAsia="ar-SA"/>
              </w:rPr>
              <w:t>:</w:t>
            </w:r>
          </w:p>
        </w:tc>
      </w:tr>
      <w:tr w:rsidR="00680683" w:rsidRPr="00A75184" w14:paraId="30954FD2"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82A79F4" w14:textId="77777777" w:rsidR="00680683" w:rsidRPr="00A75184" w:rsidRDefault="00680683" w:rsidP="00680683">
            <w:pPr>
              <w:numPr>
                <w:ilvl w:val="0"/>
                <w:numId w:val="9"/>
              </w:numPr>
              <w:suppressAutoHyphens/>
              <w:autoSpaceDE w:val="0"/>
              <w:contextualSpacing w:val="0"/>
              <w:jc w:val="left"/>
              <w:rPr>
                <w:rFonts w:eastAsia="Times New Roman" w:cs="Times New Roman"/>
                <w:b/>
                <w:szCs w:val="24"/>
                <w:lang w:eastAsia="ar-SA"/>
              </w:rPr>
            </w:pPr>
            <w:r w:rsidRPr="00A75184">
              <w:rPr>
                <w:rFonts w:eastAsia="Times New Roman" w:cs="Times New Roman"/>
                <w:b/>
                <w:szCs w:val="24"/>
                <w:lang w:eastAsia="ar-SA"/>
              </w:rPr>
              <w:t>ÖĞRENİM BİLGİLERİ</w:t>
            </w:r>
          </w:p>
        </w:tc>
      </w:tr>
      <w:tr w:rsidR="00680683" w:rsidRPr="00A75184" w14:paraId="0EE10E6F" w14:textId="77777777" w:rsidTr="00DE2E3C">
        <w:trPr>
          <w:trHeight w:val="454"/>
        </w:trPr>
        <w:tc>
          <w:tcPr>
            <w:tcW w:w="1668" w:type="dxa"/>
            <w:tcBorders>
              <w:top w:val="single" w:sz="4" w:space="0" w:color="000000"/>
              <w:left w:val="single" w:sz="4" w:space="0" w:color="000000"/>
              <w:bottom w:val="single" w:sz="4" w:space="0" w:color="000000"/>
              <w:right w:val="single" w:sz="4" w:space="0" w:color="auto"/>
            </w:tcBorders>
            <w:vAlign w:val="center"/>
          </w:tcPr>
          <w:p w14:paraId="6B23FE62"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Derece</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5EE2E04C"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Alan</w:t>
            </w:r>
          </w:p>
        </w:tc>
        <w:tc>
          <w:tcPr>
            <w:tcW w:w="2518" w:type="dxa"/>
            <w:tcBorders>
              <w:top w:val="single" w:sz="4" w:space="0" w:color="000000"/>
              <w:left w:val="single" w:sz="4" w:space="0" w:color="auto"/>
              <w:bottom w:val="single" w:sz="4" w:space="0" w:color="000000"/>
              <w:right w:val="single" w:sz="4" w:space="0" w:color="000000"/>
            </w:tcBorders>
            <w:vAlign w:val="center"/>
          </w:tcPr>
          <w:p w14:paraId="40C3B6A0"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Üniversite</w:t>
            </w:r>
          </w:p>
        </w:tc>
        <w:tc>
          <w:tcPr>
            <w:tcW w:w="850" w:type="dxa"/>
            <w:tcBorders>
              <w:top w:val="single" w:sz="4" w:space="0" w:color="000000"/>
              <w:left w:val="single" w:sz="4" w:space="0" w:color="auto"/>
              <w:bottom w:val="single" w:sz="4" w:space="0" w:color="000000"/>
              <w:right w:val="single" w:sz="4" w:space="0" w:color="000000"/>
            </w:tcBorders>
            <w:vAlign w:val="center"/>
          </w:tcPr>
          <w:p w14:paraId="2F41EAFF" w14:textId="77777777" w:rsidR="00680683" w:rsidRPr="00A75184" w:rsidRDefault="00680683" w:rsidP="00680683">
            <w:pPr>
              <w:suppressAutoHyphens/>
              <w:autoSpaceDE w:val="0"/>
              <w:jc w:val="center"/>
              <w:rPr>
                <w:rFonts w:eastAsia="Times New Roman" w:cs="Times New Roman"/>
                <w:szCs w:val="24"/>
                <w:lang w:eastAsia="ar-SA"/>
              </w:rPr>
            </w:pPr>
            <w:r w:rsidRPr="00A75184">
              <w:rPr>
                <w:rFonts w:eastAsia="Times New Roman" w:cs="Times New Roman"/>
                <w:szCs w:val="24"/>
                <w:lang w:eastAsia="ar-SA"/>
              </w:rPr>
              <w:t xml:space="preserve">Yıl </w:t>
            </w:r>
          </w:p>
        </w:tc>
      </w:tr>
      <w:tr w:rsidR="00680683" w:rsidRPr="00A75184" w14:paraId="1EEBF4E5" w14:textId="77777777" w:rsidTr="00DE2E3C">
        <w:trPr>
          <w:trHeight w:val="567"/>
        </w:trPr>
        <w:tc>
          <w:tcPr>
            <w:tcW w:w="1668" w:type="dxa"/>
            <w:tcBorders>
              <w:top w:val="single" w:sz="4" w:space="0" w:color="000000"/>
              <w:left w:val="single" w:sz="4" w:space="0" w:color="000000"/>
              <w:bottom w:val="single" w:sz="4" w:space="0" w:color="000000"/>
              <w:right w:val="single" w:sz="4" w:space="0" w:color="auto"/>
            </w:tcBorders>
            <w:vAlign w:val="center"/>
          </w:tcPr>
          <w:p w14:paraId="6AF36AF9"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175BCA92" w14:textId="77777777" w:rsidR="00680683" w:rsidRPr="00A75184" w:rsidRDefault="00680683" w:rsidP="00680683">
            <w:pPr>
              <w:suppressAutoHyphens/>
              <w:autoSpaceDE w:val="0"/>
              <w:jc w:val="left"/>
              <w:rPr>
                <w:rFonts w:eastAsia="Times New Roman" w:cs="Times New Roman"/>
                <w:szCs w:val="24"/>
                <w:lang w:eastAsia="ar-SA"/>
              </w:rPr>
            </w:pPr>
          </w:p>
        </w:tc>
        <w:tc>
          <w:tcPr>
            <w:tcW w:w="2518" w:type="dxa"/>
            <w:tcBorders>
              <w:top w:val="single" w:sz="4" w:space="0" w:color="000000"/>
              <w:left w:val="single" w:sz="4" w:space="0" w:color="auto"/>
              <w:bottom w:val="single" w:sz="4" w:space="0" w:color="000000"/>
              <w:right w:val="single" w:sz="4" w:space="0" w:color="000000"/>
            </w:tcBorders>
            <w:vAlign w:val="center"/>
          </w:tcPr>
          <w:p w14:paraId="3776FD1C" w14:textId="77777777" w:rsidR="00680683" w:rsidRPr="00A75184" w:rsidRDefault="00680683" w:rsidP="00680683">
            <w:pPr>
              <w:suppressAutoHyphens/>
              <w:autoSpaceDE w:val="0"/>
              <w:jc w:val="left"/>
              <w:rPr>
                <w:rFonts w:eastAsia="Times New Roman" w:cs="Times New Roman"/>
                <w:szCs w:val="24"/>
                <w:lang w:eastAsia="ar-SA"/>
              </w:rPr>
            </w:pPr>
          </w:p>
        </w:tc>
        <w:tc>
          <w:tcPr>
            <w:tcW w:w="850" w:type="dxa"/>
            <w:tcBorders>
              <w:top w:val="single" w:sz="4" w:space="0" w:color="000000"/>
              <w:left w:val="single" w:sz="4" w:space="0" w:color="auto"/>
              <w:bottom w:val="single" w:sz="4" w:space="0" w:color="000000"/>
              <w:right w:val="single" w:sz="4" w:space="0" w:color="000000"/>
            </w:tcBorders>
            <w:vAlign w:val="center"/>
          </w:tcPr>
          <w:p w14:paraId="6AD8EC3E"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56CC4AC8" w14:textId="77777777" w:rsidTr="00DE2E3C">
        <w:trPr>
          <w:trHeight w:val="633"/>
        </w:trPr>
        <w:tc>
          <w:tcPr>
            <w:tcW w:w="1668" w:type="dxa"/>
            <w:tcBorders>
              <w:top w:val="single" w:sz="4" w:space="0" w:color="000000"/>
              <w:left w:val="single" w:sz="4" w:space="0" w:color="000000"/>
              <w:bottom w:val="single" w:sz="4" w:space="0" w:color="000000"/>
              <w:right w:val="single" w:sz="4" w:space="0" w:color="auto"/>
            </w:tcBorders>
            <w:vAlign w:val="center"/>
          </w:tcPr>
          <w:p w14:paraId="5D1EBE18" w14:textId="77777777" w:rsidR="00680683" w:rsidRPr="00A75184" w:rsidRDefault="00680683" w:rsidP="00680683">
            <w:pPr>
              <w:suppressAutoHyphens/>
              <w:autoSpaceDE w:val="0"/>
              <w:rPr>
                <w:rFonts w:eastAsia="Times New Roman" w:cs="Times New Roman"/>
                <w:szCs w:val="24"/>
                <w:lang w:eastAsia="ar-SA"/>
              </w:rPr>
            </w:pPr>
            <w:r w:rsidRPr="00A75184">
              <w:rPr>
                <w:rFonts w:eastAsia="Times New Roman" w:cs="Times New Roman"/>
                <w:szCs w:val="24"/>
                <w:lang w:eastAsia="ar-SA"/>
              </w:rPr>
              <w:t>Yüksek 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14:paraId="7F6F94CD"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(doktora tezi ise)</w:t>
            </w:r>
          </w:p>
        </w:tc>
        <w:tc>
          <w:tcPr>
            <w:tcW w:w="2518" w:type="dxa"/>
            <w:tcBorders>
              <w:top w:val="single" w:sz="4" w:space="0" w:color="000000"/>
              <w:left w:val="single" w:sz="4" w:space="0" w:color="auto"/>
              <w:bottom w:val="single" w:sz="4" w:space="0" w:color="000000"/>
              <w:right w:val="single" w:sz="4" w:space="0" w:color="000000"/>
            </w:tcBorders>
            <w:vAlign w:val="center"/>
          </w:tcPr>
          <w:p w14:paraId="76AC86DD" w14:textId="77777777" w:rsidR="00680683" w:rsidRPr="00A75184" w:rsidRDefault="00680683" w:rsidP="00680683">
            <w:pPr>
              <w:suppressAutoHyphens/>
              <w:autoSpaceDE w:val="0"/>
              <w:jc w:val="left"/>
              <w:rPr>
                <w:rFonts w:eastAsia="Times New Roman" w:cs="Times New Roman"/>
                <w:szCs w:val="24"/>
                <w:lang w:eastAsia="ar-SA"/>
              </w:rPr>
            </w:pPr>
          </w:p>
        </w:tc>
        <w:tc>
          <w:tcPr>
            <w:tcW w:w="850" w:type="dxa"/>
            <w:tcBorders>
              <w:top w:val="single" w:sz="4" w:space="0" w:color="000000"/>
              <w:left w:val="single" w:sz="4" w:space="0" w:color="auto"/>
              <w:bottom w:val="single" w:sz="4" w:space="0" w:color="000000"/>
              <w:right w:val="single" w:sz="4" w:space="0" w:color="000000"/>
            </w:tcBorders>
            <w:vAlign w:val="center"/>
          </w:tcPr>
          <w:p w14:paraId="53BEB901"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0474D738"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5DB850" w14:textId="77777777" w:rsidR="00680683" w:rsidRPr="00A75184" w:rsidRDefault="00680683" w:rsidP="00680683">
            <w:pPr>
              <w:numPr>
                <w:ilvl w:val="0"/>
                <w:numId w:val="9"/>
              </w:numPr>
              <w:suppressAutoHyphens/>
              <w:autoSpaceDE w:val="0"/>
              <w:contextualSpacing w:val="0"/>
              <w:jc w:val="left"/>
              <w:rPr>
                <w:rFonts w:eastAsia="Times New Roman" w:cs="Times New Roman"/>
                <w:szCs w:val="24"/>
                <w:lang w:eastAsia="ar-SA"/>
              </w:rPr>
            </w:pPr>
            <w:r w:rsidRPr="00A75184">
              <w:rPr>
                <w:rFonts w:eastAsia="Times New Roman" w:cs="Times New Roman"/>
                <w:b/>
                <w:bCs/>
                <w:szCs w:val="24"/>
                <w:lang w:eastAsia="ar-SA"/>
              </w:rPr>
              <w:t>YABANCI DİL BİLGİSİ</w:t>
            </w:r>
          </w:p>
        </w:tc>
      </w:tr>
      <w:tr w:rsidR="00680683" w:rsidRPr="00A75184" w14:paraId="635EF80B" w14:textId="77777777" w:rsidTr="00680683">
        <w:trPr>
          <w:trHeight w:val="567"/>
        </w:trPr>
        <w:tc>
          <w:tcPr>
            <w:tcW w:w="1736" w:type="dxa"/>
            <w:gridSpan w:val="2"/>
            <w:tcBorders>
              <w:top w:val="single" w:sz="4" w:space="0" w:color="000000"/>
              <w:left w:val="single" w:sz="4" w:space="0" w:color="000000"/>
              <w:bottom w:val="single" w:sz="4" w:space="0" w:color="000000"/>
            </w:tcBorders>
            <w:vAlign w:val="center"/>
          </w:tcPr>
          <w:p w14:paraId="1171201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1-)</w:t>
            </w:r>
          </w:p>
          <w:p w14:paraId="3BE8D44B"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2-)</w:t>
            </w:r>
          </w:p>
          <w:p w14:paraId="6E25151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3-)</w:t>
            </w:r>
          </w:p>
        </w:tc>
        <w:tc>
          <w:tcPr>
            <w:tcW w:w="6310" w:type="dxa"/>
            <w:gridSpan w:val="4"/>
            <w:tcBorders>
              <w:top w:val="single" w:sz="4" w:space="0" w:color="000000"/>
              <w:bottom w:val="single" w:sz="4" w:space="0" w:color="000000"/>
              <w:right w:val="single" w:sz="4" w:space="0" w:color="000000"/>
            </w:tcBorders>
            <w:vAlign w:val="center"/>
          </w:tcPr>
          <w:p w14:paraId="1FA6F703" w14:textId="77777777" w:rsidR="00680683" w:rsidRPr="00A75184" w:rsidRDefault="00680683" w:rsidP="00680683">
            <w:pPr>
              <w:suppressAutoHyphens/>
              <w:autoSpaceDE w:val="0"/>
              <w:jc w:val="left"/>
              <w:rPr>
                <w:rFonts w:eastAsia="Times New Roman" w:cs="Times New Roman"/>
                <w:szCs w:val="24"/>
                <w:lang w:eastAsia="ar-SA"/>
              </w:rPr>
            </w:pPr>
          </w:p>
        </w:tc>
      </w:tr>
      <w:tr w:rsidR="00680683" w:rsidRPr="00A75184" w14:paraId="428ECBEC"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D5EA28D" w14:textId="77777777" w:rsidR="00680683" w:rsidRPr="00A75184" w:rsidRDefault="00680683" w:rsidP="00680683">
            <w:pPr>
              <w:numPr>
                <w:ilvl w:val="0"/>
                <w:numId w:val="9"/>
              </w:numPr>
              <w:suppressAutoHyphens/>
              <w:autoSpaceDE w:val="0"/>
              <w:contextualSpacing w:val="0"/>
              <w:jc w:val="left"/>
              <w:rPr>
                <w:rFonts w:eastAsia="Times New Roman" w:cs="Times New Roman"/>
                <w:b/>
                <w:szCs w:val="24"/>
                <w:lang w:eastAsia="ar-SA"/>
              </w:rPr>
            </w:pPr>
            <w:r w:rsidRPr="00A75184">
              <w:rPr>
                <w:rFonts w:eastAsia="Times New Roman" w:cs="Times New Roman"/>
                <w:b/>
                <w:szCs w:val="24"/>
                <w:lang w:eastAsia="ar-SA"/>
              </w:rPr>
              <w:t>MESLEKİ DENEYİM VE ÜYELİKLER</w:t>
            </w:r>
          </w:p>
        </w:tc>
      </w:tr>
      <w:tr w:rsidR="00680683" w:rsidRPr="00A75184" w14:paraId="7005ED9C" w14:textId="77777777" w:rsidTr="00680683">
        <w:trPr>
          <w:trHeight w:val="567"/>
        </w:trPr>
        <w:tc>
          <w:tcPr>
            <w:tcW w:w="8046" w:type="dxa"/>
            <w:gridSpan w:val="6"/>
            <w:tcBorders>
              <w:top w:val="single" w:sz="4" w:space="0" w:color="000000"/>
              <w:left w:val="single" w:sz="4" w:space="0" w:color="000000"/>
              <w:bottom w:val="single" w:sz="4" w:space="0" w:color="000000"/>
              <w:right w:val="single" w:sz="4" w:space="0" w:color="000000"/>
            </w:tcBorders>
            <w:vAlign w:val="center"/>
          </w:tcPr>
          <w:p w14:paraId="7B31E842"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1-)</w:t>
            </w:r>
          </w:p>
          <w:p w14:paraId="44A82FC7"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2-)</w:t>
            </w:r>
          </w:p>
          <w:p w14:paraId="033DAC41" w14:textId="77777777" w:rsidR="00680683" w:rsidRPr="00A75184" w:rsidRDefault="00680683" w:rsidP="00680683">
            <w:pPr>
              <w:suppressAutoHyphens/>
              <w:autoSpaceDE w:val="0"/>
              <w:jc w:val="left"/>
              <w:rPr>
                <w:rFonts w:eastAsia="Times New Roman" w:cs="Times New Roman"/>
                <w:szCs w:val="24"/>
                <w:lang w:eastAsia="ar-SA"/>
              </w:rPr>
            </w:pPr>
            <w:r w:rsidRPr="00A75184">
              <w:rPr>
                <w:rFonts w:eastAsia="Times New Roman" w:cs="Times New Roman"/>
                <w:szCs w:val="24"/>
                <w:lang w:eastAsia="ar-SA"/>
              </w:rPr>
              <w:t>3-)</w:t>
            </w:r>
          </w:p>
        </w:tc>
      </w:tr>
      <w:tr w:rsidR="00680683" w:rsidRPr="00A75184" w14:paraId="059BAB2D" w14:textId="77777777" w:rsidTr="00680683">
        <w:trPr>
          <w:trHeight w:val="397"/>
        </w:trPr>
        <w:tc>
          <w:tcPr>
            <w:tcW w:w="8046"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797C20" w14:textId="77777777" w:rsidR="00680683" w:rsidRPr="00A75184" w:rsidRDefault="00680683" w:rsidP="00680683">
            <w:pPr>
              <w:numPr>
                <w:ilvl w:val="0"/>
                <w:numId w:val="9"/>
              </w:numPr>
              <w:suppressAutoHyphens/>
              <w:autoSpaceDE w:val="0"/>
              <w:snapToGrid w:val="0"/>
              <w:contextualSpacing w:val="0"/>
              <w:jc w:val="left"/>
              <w:rPr>
                <w:rFonts w:eastAsia="Times New Roman" w:cs="Times New Roman"/>
                <w:b/>
                <w:szCs w:val="24"/>
                <w:lang w:eastAsia="ar-SA"/>
              </w:rPr>
            </w:pPr>
            <w:r w:rsidRPr="00A75184">
              <w:rPr>
                <w:rFonts w:eastAsia="Times New Roman" w:cs="Times New Roman"/>
                <w:b/>
                <w:szCs w:val="24"/>
                <w:lang w:eastAsia="ar-SA"/>
              </w:rPr>
              <w:t>YAYINLAR VE ÖDÜLLER</w:t>
            </w:r>
          </w:p>
        </w:tc>
      </w:tr>
      <w:tr w:rsidR="00680683" w:rsidRPr="00A75184" w14:paraId="7926B007" w14:textId="77777777" w:rsidTr="00680683">
        <w:trPr>
          <w:trHeight w:val="567"/>
        </w:trPr>
        <w:tc>
          <w:tcPr>
            <w:tcW w:w="3723" w:type="dxa"/>
            <w:gridSpan w:val="3"/>
            <w:tcBorders>
              <w:top w:val="single" w:sz="4" w:space="0" w:color="000000"/>
              <w:left w:val="single" w:sz="4" w:space="0" w:color="000000"/>
              <w:bottom w:val="single" w:sz="4" w:space="0" w:color="000000"/>
            </w:tcBorders>
            <w:vAlign w:val="center"/>
          </w:tcPr>
          <w:p w14:paraId="40027EC4"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1-)</w:t>
            </w:r>
          </w:p>
          <w:p w14:paraId="3AC5FF7E"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2-)</w:t>
            </w:r>
          </w:p>
          <w:p w14:paraId="58E759E4" w14:textId="77777777" w:rsidR="00680683" w:rsidRPr="00A75184" w:rsidRDefault="00680683" w:rsidP="00680683">
            <w:pPr>
              <w:suppressAutoHyphens/>
              <w:autoSpaceDE w:val="0"/>
              <w:snapToGrid w:val="0"/>
              <w:jc w:val="left"/>
              <w:rPr>
                <w:rFonts w:eastAsia="Times New Roman" w:cs="Times New Roman"/>
                <w:szCs w:val="24"/>
                <w:lang w:eastAsia="ar-SA"/>
              </w:rPr>
            </w:pPr>
            <w:r w:rsidRPr="00A75184">
              <w:rPr>
                <w:rFonts w:eastAsia="Times New Roman" w:cs="Times New Roman"/>
                <w:szCs w:val="24"/>
                <w:lang w:eastAsia="ar-SA"/>
              </w:rPr>
              <w:t>3-)</w:t>
            </w:r>
          </w:p>
        </w:tc>
        <w:tc>
          <w:tcPr>
            <w:tcW w:w="4323" w:type="dxa"/>
            <w:gridSpan w:val="3"/>
            <w:tcBorders>
              <w:top w:val="single" w:sz="4" w:space="0" w:color="000000"/>
              <w:bottom w:val="single" w:sz="4" w:space="0" w:color="000000"/>
              <w:right w:val="single" w:sz="4" w:space="0" w:color="000000"/>
            </w:tcBorders>
          </w:tcPr>
          <w:p w14:paraId="3E7066DB" w14:textId="77777777" w:rsidR="00680683" w:rsidRPr="00A75184" w:rsidRDefault="00680683" w:rsidP="00680683">
            <w:pPr>
              <w:suppressAutoHyphens/>
              <w:autoSpaceDE w:val="0"/>
              <w:jc w:val="center"/>
              <w:rPr>
                <w:rFonts w:eastAsia="Times New Roman" w:cs="Times New Roman"/>
                <w:szCs w:val="24"/>
                <w:lang w:eastAsia="ar-SA"/>
              </w:rPr>
            </w:pPr>
          </w:p>
        </w:tc>
      </w:tr>
    </w:tbl>
    <w:p w14:paraId="5C3BFFE4" w14:textId="77777777" w:rsidR="00680683" w:rsidRPr="00C113E3" w:rsidRDefault="00680683" w:rsidP="00680683">
      <w:pPr>
        <w:spacing w:line="240" w:lineRule="auto"/>
        <w:rPr>
          <w:b/>
        </w:rPr>
      </w:pPr>
    </w:p>
    <w:sectPr w:rsidR="00680683" w:rsidRPr="00C113E3" w:rsidSect="005E6C32">
      <w:headerReference w:type="default" r:id="rId98"/>
      <w:pgSz w:w="11906" w:h="16838"/>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EFB03" w14:textId="77777777" w:rsidR="00877992" w:rsidRDefault="00877992" w:rsidP="00335A30">
      <w:pPr>
        <w:spacing w:line="240" w:lineRule="auto"/>
      </w:pPr>
      <w:r>
        <w:separator/>
      </w:r>
    </w:p>
  </w:endnote>
  <w:endnote w:type="continuationSeparator" w:id="0">
    <w:p w14:paraId="28EC7286" w14:textId="77777777" w:rsidR="00877992" w:rsidRDefault="00877992" w:rsidP="00335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MT">
    <w:panose1 w:val="00000000000000000000"/>
    <w:charset w:val="80"/>
    <w:family w:val="auto"/>
    <w:notTrueType/>
    <w:pitch w:val="default"/>
    <w:sig w:usb0="00000001" w:usb1="08070000" w:usb2="00000010" w:usb3="00000000" w:csb0="00020000" w:csb1="00000000"/>
  </w:font>
  <w:font w:name="Poppins">
    <w:altName w:val="Times New Roman"/>
    <w:charset w:val="A2"/>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DA201" w14:textId="77777777" w:rsidR="00822FBD" w:rsidRDefault="00822FBD">
    <w:pPr>
      <w:spacing w:after="232"/>
      <w:jc w:val="center"/>
    </w:pPr>
    <w:r>
      <w:rPr>
        <w:sz w:val="22"/>
      </w:rPr>
      <w:t xml:space="preserve"> </w:t>
    </w:r>
  </w:p>
  <w:p w14:paraId="2EACF45B" w14:textId="77777777" w:rsidR="00822FBD" w:rsidRDefault="00822FBD">
    <w:pPr>
      <w:spacing w:after="232"/>
      <w:ind w:right="7"/>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3C27016E" w14:textId="77777777" w:rsidR="00822FBD" w:rsidRDefault="00822FBD">
    <w:pPr>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834367"/>
      <w:docPartObj>
        <w:docPartGallery w:val="Page Numbers (Bottom of Page)"/>
        <w:docPartUnique/>
      </w:docPartObj>
    </w:sdtPr>
    <w:sdtEndPr>
      <w:rPr>
        <w:rFonts w:ascii="Times New Roman" w:hAnsi="Times New Roman" w:cs="Times New Roman"/>
      </w:rPr>
    </w:sdtEndPr>
    <w:sdtContent>
      <w:p w14:paraId="11EB7562" w14:textId="329BAC5A" w:rsidR="00822FBD" w:rsidRPr="00E331B2" w:rsidRDefault="00822FBD">
        <w:pPr>
          <w:pStyle w:val="AltBilgi"/>
          <w:jc w:val="center"/>
          <w:rPr>
            <w:rFonts w:ascii="Times New Roman" w:hAnsi="Times New Roman" w:cs="Times New Roman"/>
          </w:rPr>
        </w:pPr>
        <w:r w:rsidRPr="00E331B2">
          <w:rPr>
            <w:rFonts w:ascii="Times New Roman" w:hAnsi="Times New Roman" w:cs="Times New Roman"/>
          </w:rPr>
          <w:fldChar w:fldCharType="begin"/>
        </w:r>
        <w:r w:rsidRPr="00E331B2">
          <w:rPr>
            <w:rFonts w:ascii="Times New Roman" w:hAnsi="Times New Roman" w:cs="Times New Roman"/>
          </w:rPr>
          <w:instrText>PAGE   \* MERGEFORMAT</w:instrText>
        </w:r>
        <w:r w:rsidRPr="00E331B2">
          <w:rPr>
            <w:rFonts w:ascii="Times New Roman" w:hAnsi="Times New Roman" w:cs="Times New Roman"/>
          </w:rPr>
          <w:fldChar w:fldCharType="separate"/>
        </w:r>
        <w:r w:rsidR="004548F1">
          <w:rPr>
            <w:rFonts w:ascii="Times New Roman" w:hAnsi="Times New Roman" w:cs="Times New Roman"/>
            <w:noProof/>
          </w:rPr>
          <w:t>i</w:t>
        </w:r>
        <w:r w:rsidRPr="00E331B2">
          <w:rPr>
            <w:rFonts w:ascii="Times New Roman" w:hAnsi="Times New Roman" w:cs="Times New Roman"/>
          </w:rPr>
          <w:fldChar w:fldCharType="end"/>
        </w:r>
      </w:p>
    </w:sdtContent>
  </w:sdt>
  <w:p w14:paraId="1102FAEF" w14:textId="77777777" w:rsidR="00822FBD" w:rsidRDefault="00822FBD">
    <w:pPr>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52691" w14:textId="77777777" w:rsidR="00822FBD" w:rsidRDefault="00822FBD" w:rsidP="00742C94">
    <w:pPr>
      <w:spacing w:after="232"/>
      <w:jc w:val="center"/>
    </w:pPr>
    <w:r>
      <w:rPr>
        <w:sz w:val="22"/>
      </w:rPr>
      <w:t xml:space="preserve"> </w:t>
    </w:r>
  </w:p>
  <w:p w14:paraId="17F581FD" w14:textId="77777777" w:rsidR="00822FBD" w:rsidRDefault="00822FBD">
    <w:pPr>
      <w:jc w:val="left"/>
    </w:pP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9C988" w14:textId="77777777" w:rsidR="00822FBD" w:rsidRDefault="00822FBD">
    <w:pPr>
      <w:spacing w:after="232"/>
      <w:jc w:val="center"/>
    </w:pPr>
    <w:r>
      <w:rPr>
        <w:sz w:val="22"/>
      </w:rPr>
      <w:t xml:space="preserve"> </w:t>
    </w:r>
  </w:p>
  <w:p w14:paraId="03150C79" w14:textId="77777777" w:rsidR="00822FBD" w:rsidRDefault="00822FBD">
    <w:pPr>
      <w:spacing w:after="232"/>
      <w:ind w:right="6"/>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598C3BEC" w14:textId="77777777" w:rsidR="00822FBD" w:rsidRDefault="00822FBD">
    <w:pPr>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936307"/>
      <w:docPartObj>
        <w:docPartGallery w:val="Page Numbers (Bottom of Page)"/>
        <w:docPartUnique/>
      </w:docPartObj>
    </w:sdtPr>
    <w:sdtEndPr>
      <w:rPr>
        <w:rFonts w:ascii="Times New Roman" w:hAnsi="Times New Roman" w:cs="Times New Roman"/>
      </w:rPr>
    </w:sdtEndPr>
    <w:sdtContent>
      <w:p w14:paraId="00B94FBA" w14:textId="5BF6840B" w:rsidR="00822FBD" w:rsidRPr="00E331B2" w:rsidRDefault="00822FBD">
        <w:pPr>
          <w:pStyle w:val="AltBilgi"/>
          <w:jc w:val="center"/>
          <w:rPr>
            <w:rFonts w:ascii="Times New Roman" w:hAnsi="Times New Roman" w:cs="Times New Roman"/>
          </w:rPr>
        </w:pPr>
        <w:r w:rsidRPr="00E331B2">
          <w:rPr>
            <w:rFonts w:ascii="Times New Roman" w:hAnsi="Times New Roman" w:cs="Times New Roman"/>
          </w:rPr>
          <w:fldChar w:fldCharType="begin"/>
        </w:r>
        <w:r w:rsidRPr="00E331B2">
          <w:rPr>
            <w:rFonts w:ascii="Times New Roman" w:hAnsi="Times New Roman" w:cs="Times New Roman"/>
          </w:rPr>
          <w:instrText>PAGE   \* MERGEFORMAT</w:instrText>
        </w:r>
        <w:r w:rsidRPr="00E331B2">
          <w:rPr>
            <w:rFonts w:ascii="Times New Roman" w:hAnsi="Times New Roman" w:cs="Times New Roman"/>
          </w:rPr>
          <w:fldChar w:fldCharType="separate"/>
        </w:r>
        <w:r w:rsidR="004548F1">
          <w:rPr>
            <w:rFonts w:ascii="Times New Roman" w:hAnsi="Times New Roman" w:cs="Times New Roman"/>
            <w:noProof/>
          </w:rPr>
          <w:t>77</w:t>
        </w:r>
        <w:r w:rsidRPr="00E331B2">
          <w:rPr>
            <w:rFonts w:ascii="Times New Roman" w:hAnsi="Times New Roman" w:cs="Times New Roman"/>
          </w:rPr>
          <w:fldChar w:fldCharType="end"/>
        </w:r>
      </w:p>
    </w:sdtContent>
  </w:sdt>
  <w:p w14:paraId="60343F73" w14:textId="77777777" w:rsidR="00822FBD" w:rsidRDefault="00822FBD">
    <w:pPr>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E8D60" w14:textId="77777777" w:rsidR="00822FBD" w:rsidRDefault="00822FBD">
    <w:pPr>
      <w:spacing w:after="232"/>
      <w:jc w:val="center"/>
    </w:pPr>
    <w:r>
      <w:rPr>
        <w:sz w:val="22"/>
      </w:rPr>
      <w:t xml:space="preserve"> </w:t>
    </w:r>
  </w:p>
  <w:p w14:paraId="25124949" w14:textId="77777777" w:rsidR="00822FBD" w:rsidRDefault="00822FBD">
    <w:pPr>
      <w:spacing w:after="232"/>
      <w:ind w:right="6"/>
      <w:jc w:val="center"/>
    </w:pP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49922BD8" w14:textId="77777777" w:rsidR="00822FBD" w:rsidRDefault="00822FBD">
    <w:pPr>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66A9E" w14:textId="77777777" w:rsidR="00877992" w:rsidRDefault="00877992" w:rsidP="00335A30">
      <w:pPr>
        <w:spacing w:line="240" w:lineRule="auto"/>
      </w:pPr>
      <w:r>
        <w:separator/>
      </w:r>
    </w:p>
  </w:footnote>
  <w:footnote w:type="continuationSeparator" w:id="0">
    <w:p w14:paraId="5011F22F" w14:textId="77777777" w:rsidR="00877992" w:rsidRDefault="00877992" w:rsidP="00335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59C" w14:textId="77777777" w:rsidR="00822FBD" w:rsidRDefault="00822FBD">
    <w:pPr>
      <w:spacing w:after="16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E960" w14:textId="77777777" w:rsidR="00822FBD" w:rsidRDefault="00822FBD">
    <w:pPr>
      <w:spacing w:after="16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8D3B" w14:textId="77777777" w:rsidR="00822FBD" w:rsidRDefault="00822FBD">
    <w:pPr>
      <w:spacing w:after="16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F477" w14:textId="77777777" w:rsidR="00822FBD" w:rsidRDefault="00822FBD">
    <w:pPr>
      <w:spacing w:after="432"/>
      <w:ind w:right="304"/>
      <w:jc w:val="right"/>
    </w:pPr>
    <w:r>
      <w:t xml:space="preserve"> </w:t>
    </w:r>
  </w:p>
  <w:p w14:paraId="3D35473B" w14:textId="77777777" w:rsidR="00822FBD" w:rsidRDefault="00822FBD">
    <w:pPr>
      <w:jc w:val="left"/>
    </w:pPr>
    <w:r>
      <w:t>Örnek: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B549" w14:textId="77777777" w:rsidR="00822FBD" w:rsidRDefault="00822FBD">
    <w:pPr>
      <w:spacing w:after="432"/>
      <w:ind w:right="304"/>
      <w:jc w:val="right"/>
    </w:pPr>
    <w:r>
      <w:t xml:space="preserve"> </w:t>
    </w:r>
  </w:p>
  <w:p w14:paraId="77DA6AE9" w14:textId="77777777" w:rsidR="00822FBD" w:rsidRDefault="00822FBD">
    <w:pPr>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0D63" w14:textId="77777777" w:rsidR="00822FBD" w:rsidRDefault="00822FBD">
    <w:pPr>
      <w:spacing w:after="432"/>
      <w:ind w:right="304"/>
      <w:jc w:val="right"/>
    </w:pPr>
    <w:r>
      <w:t xml:space="preserve"> </w:t>
    </w:r>
  </w:p>
  <w:p w14:paraId="394C3434" w14:textId="77777777" w:rsidR="00822FBD" w:rsidRDefault="00822FBD">
    <w:pPr>
      <w:jc w:val="left"/>
    </w:pPr>
    <w:r>
      <w:t>Örnek: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B7EE" w14:textId="77777777" w:rsidR="00822FBD" w:rsidRDefault="00822FBD" w:rsidP="005E6C32">
    <w:pPr>
      <w:spacing w:after="432"/>
      <w:ind w:right="-1"/>
      <w:jc w:val="right"/>
    </w:pPr>
    <w:r>
      <w:rPr>
        <w:noProof/>
        <w:lang w:eastAsia="tr-TR"/>
      </w:rPr>
      <mc:AlternateContent>
        <mc:Choice Requires="wps">
          <w:drawing>
            <wp:anchor distT="0" distB="0" distL="114300" distR="114300" simplePos="0" relativeHeight="251656192" behindDoc="0" locked="0" layoutInCell="1" allowOverlap="1" wp14:anchorId="21D5C32C" wp14:editId="20AD459B">
              <wp:simplePos x="0" y="0"/>
              <wp:positionH relativeFrom="column">
                <wp:posOffset>854075</wp:posOffset>
              </wp:positionH>
              <wp:positionV relativeFrom="paragraph">
                <wp:posOffset>-27940</wp:posOffset>
              </wp:positionV>
              <wp:extent cx="3571875" cy="112395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22FE" w14:textId="77777777" w:rsidR="00822FBD" w:rsidRPr="00F33734" w:rsidRDefault="00822FBD" w:rsidP="00356836">
                          <w:pPr>
                            <w:jc w:val="center"/>
                            <w:rPr>
                              <w:b/>
                              <w:szCs w:val="24"/>
                            </w:rPr>
                          </w:pPr>
                          <w:r w:rsidRPr="00F33734">
                            <w:rPr>
                              <w:b/>
                              <w:szCs w:val="24"/>
                            </w:rPr>
                            <w:t>T.C.</w:t>
                          </w:r>
                        </w:p>
                        <w:p w14:paraId="4ECB277D" w14:textId="77777777" w:rsidR="00822FBD" w:rsidRDefault="00822FBD" w:rsidP="00356836">
                          <w:pPr>
                            <w:jc w:val="center"/>
                            <w:rPr>
                              <w:b/>
                              <w:szCs w:val="24"/>
                            </w:rPr>
                          </w:pPr>
                          <w:r>
                            <w:rPr>
                              <w:b/>
                              <w:szCs w:val="24"/>
                            </w:rPr>
                            <w:t>KİLİS 7 ARALIK</w:t>
                          </w:r>
                          <w:r w:rsidRPr="00F33734">
                            <w:rPr>
                              <w:b/>
                              <w:szCs w:val="24"/>
                            </w:rPr>
                            <w:t xml:space="preserve"> ÜNİVERSİTESİ</w:t>
                          </w:r>
                        </w:p>
                        <w:p w14:paraId="62B6CF9C" w14:textId="77777777" w:rsidR="00822FBD" w:rsidRDefault="00822FBD" w:rsidP="00356836">
                          <w:pPr>
                            <w:jc w:val="center"/>
                            <w:rPr>
                              <w:b/>
                              <w:szCs w:val="24"/>
                            </w:rPr>
                          </w:pPr>
                          <w:r>
                            <w:rPr>
                              <w:b/>
                              <w:szCs w:val="24"/>
                            </w:rPr>
                            <w:t>LİSANSÜSTÜ EĞİTİM ENSTİTÜSÜ</w:t>
                          </w:r>
                        </w:p>
                        <w:p w14:paraId="1A4779E0" w14:textId="77777777" w:rsidR="00822FBD" w:rsidRPr="00F33734" w:rsidRDefault="00822FBD" w:rsidP="00356836">
                          <w:pPr>
                            <w:jc w:val="center"/>
                            <w:rPr>
                              <w:b/>
                              <w:szCs w:val="24"/>
                            </w:rPr>
                          </w:pPr>
                          <w:r>
                            <w:rPr>
                              <w:rFonts w:eastAsia="Times New Roman" w:cs="Times New Roman"/>
                              <w:b/>
                              <w:bCs/>
                              <w:szCs w:val="24"/>
                              <w:lang w:eastAsia="tr-TR"/>
                            </w:rPr>
                            <w:t>JÜRİ VE ENSTİTÜ ONAY SAYFASI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D5C32C" id="_x0000_t202" coordsize="21600,21600" o:spt="202" path="m,l,21600r21600,l21600,xe">
              <v:stroke joinstyle="miter"/>
              <v:path gradientshapeok="t" o:connecttype="rect"/>
            </v:shapetype>
            <v:shape id="Text Box 3" o:spid="_x0000_s1052" type="#_x0000_t202" style="position:absolute;left:0;text-align:left;margin-left:67.25pt;margin-top:-2.2pt;width:281.25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x8uAIAALs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" filled="f" stroked="f">
              <v:textbox>
                <w:txbxContent>
                  <w:p w14:paraId="008022FE" w14:textId="77777777" w:rsidR="00822FBD" w:rsidRPr="00F33734" w:rsidRDefault="00822FBD" w:rsidP="00356836">
                    <w:pPr>
                      <w:jc w:val="center"/>
                      <w:rPr>
                        <w:b/>
                        <w:szCs w:val="24"/>
                      </w:rPr>
                    </w:pPr>
                    <w:r w:rsidRPr="00F33734">
                      <w:rPr>
                        <w:b/>
                        <w:szCs w:val="24"/>
                      </w:rPr>
                      <w:t>T.C.</w:t>
                    </w:r>
                  </w:p>
                  <w:p w14:paraId="4ECB277D" w14:textId="77777777" w:rsidR="00822FBD" w:rsidRDefault="00822FBD" w:rsidP="00356836">
                    <w:pPr>
                      <w:jc w:val="center"/>
                      <w:rPr>
                        <w:b/>
                        <w:szCs w:val="24"/>
                      </w:rPr>
                    </w:pPr>
                    <w:r>
                      <w:rPr>
                        <w:b/>
                        <w:szCs w:val="24"/>
                      </w:rPr>
                      <w:t>KİLİS 7 ARALIK</w:t>
                    </w:r>
                    <w:r w:rsidRPr="00F33734">
                      <w:rPr>
                        <w:b/>
                        <w:szCs w:val="24"/>
                      </w:rPr>
                      <w:t xml:space="preserve"> ÜNİVERSİTESİ</w:t>
                    </w:r>
                  </w:p>
                  <w:p w14:paraId="62B6CF9C" w14:textId="77777777" w:rsidR="00822FBD" w:rsidRDefault="00822FBD" w:rsidP="00356836">
                    <w:pPr>
                      <w:jc w:val="center"/>
                      <w:rPr>
                        <w:b/>
                        <w:szCs w:val="24"/>
                      </w:rPr>
                    </w:pPr>
                    <w:r>
                      <w:rPr>
                        <w:b/>
                        <w:szCs w:val="24"/>
                      </w:rPr>
                      <w:t>LİSANSÜSTÜ EĞİTİM ENSTİTÜSÜ</w:t>
                    </w:r>
                  </w:p>
                  <w:p w14:paraId="1A4779E0" w14:textId="77777777" w:rsidR="00822FBD" w:rsidRPr="00F33734" w:rsidRDefault="00822FBD" w:rsidP="00356836">
                    <w:pPr>
                      <w:jc w:val="center"/>
                      <w:rPr>
                        <w:b/>
                        <w:szCs w:val="24"/>
                      </w:rPr>
                    </w:pPr>
                    <w:r>
                      <w:rPr>
                        <w:rFonts w:eastAsia="Times New Roman" w:cs="Times New Roman"/>
                        <w:b/>
                        <w:bCs/>
                        <w:szCs w:val="24"/>
                        <w:lang w:eastAsia="tr-TR"/>
                      </w:rPr>
                      <w:t>JÜRİ VE ENSTİTÜ ONAY SAYFASI</w:t>
                    </w:r>
                  </w:p>
                </w:txbxContent>
              </v:textbox>
            </v:shape>
          </w:pict>
        </mc:Fallback>
      </mc:AlternateContent>
    </w:r>
    <w:r>
      <w:t xml:space="preserve"> </w:t>
    </w:r>
  </w:p>
  <w:p w14:paraId="31902849" w14:textId="77777777" w:rsidR="00822FBD" w:rsidRDefault="00822FBD" w:rsidP="005E6C32">
    <w:pPr>
      <w:keepNext/>
      <w:outlineLvl w:val="3"/>
      <w:rPr>
        <w:rFonts w:eastAsia="Times New Roman" w:cs="Times New Roman"/>
        <w:b/>
        <w:bCs/>
        <w:szCs w:val="24"/>
        <w:lang w:eastAsia="tr-TR"/>
      </w:rPr>
    </w:pPr>
  </w:p>
  <w:p w14:paraId="0266580F" w14:textId="77777777" w:rsidR="00822FBD" w:rsidRDefault="00822FBD" w:rsidP="005E6C32">
    <w:pPr>
      <w:keepNext/>
      <w:ind w:left="1416"/>
      <w:jc w:val="left"/>
      <w:outlineLvl w:val="3"/>
      <w:rPr>
        <w:rFonts w:eastAsia="Times New Roman" w:cs="Times New Roman"/>
        <w:b/>
        <w:bCs/>
        <w:szCs w:val="24"/>
        <w:lang w:eastAsia="tr-TR"/>
      </w:rPr>
    </w:pPr>
  </w:p>
  <w:p w14:paraId="2B4CDB44" w14:textId="77777777" w:rsidR="00822FBD" w:rsidRDefault="00822FBD" w:rsidP="005E6C32">
    <w:pPr>
      <w:keepNext/>
      <w:ind w:left="1416"/>
      <w:jc w:val="left"/>
      <w:outlineLvl w:val="3"/>
      <w:rPr>
        <w:rFonts w:eastAsia="Times New Roman" w:cs="Times New Roman"/>
        <w:b/>
        <w:bCs/>
        <w:szCs w:val="24"/>
        <w:lang w:eastAsia="tr-TR"/>
      </w:rPr>
    </w:pPr>
    <w:r>
      <w:rPr>
        <w:rFonts w:eastAsia="Times New Roman" w:cs="Times New Roman"/>
        <w:b/>
        <w:bCs/>
        <w:szCs w:val="24"/>
        <w:lang w:eastAsia="tr-TR"/>
      </w:rPr>
      <w:t xml:space="preserve">            </w:t>
    </w:r>
  </w:p>
  <w:p w14:paraId="3E8492CD" w14:textId="77777777" w:rsidR="00822FBD" w:rsidRDefault="00822FBD" w:rsidP="00C47286">
    <w:pPr>
      <w:keepNext/>
      <w:ind w:left="1416"/>
      <w:jc w:val="left"/>
      <w:outlineLvl w:val="3"/>
    </w:pPr>
    <w:r>
      <w:rPr>
        <w:rFonts w:eastAsia="Times New Roman" w:cs="Times New Roman"/>
        <w:b/>
        <w:bCs/>
        <w:szCs w:val="24"/>
        <w:lang w:eastAsia="tr-TR"/>
      </w:rPr>
      <w:t xml:space="preserve">           </w:t>
    </w:r>
    <w:r>
      <w:rPr>
        <w:noProof/>
        <w:lang w:eastAsia="tr-TR"/>
      </w:rPr>
      <mc:AlternateContent>
        <mc:Choice Requires="wps">
          <w:drawing>
            <wp:anchor distT="0" distB="0" distL="114300" distR="114300" simplePos="0" relativeHeight="251658240" behindDoc="0" locked="0" layoutInCell="1" allowOverlap="1" wp14:anchorId="3253FDE3" wp14:editId="5B3FB83E">
              <wp:simplePos x="0" y="0"/>
              <wp:positionH relativeFrom="column">
                <wp:align>center</wp:align>
              </wp:positionH>
              <wp:positionV relativeFrom="paragraph">
                <wp:posOffset>27940</wp:posOffset>
              </wp:positionV>
              <wp:extent cx="5467350" cy="0"/>
              <wp:effectExtent l="0" t="0" r="19050"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CE6B98" id="_x0000_t32" coordsize="21600,21600" o:spt="32" o:oned="t" path="m,l21600,21600e" filled="f">
              <v:path arrowok="t" fillok="f" o:connecttype="none"/>
              <o:lock v:ext="edit" shapetype="t"/>
            </v:shapetype>
            <v:shape id="AutoShape 2" o:spid="_x0000_s1026" type="#_x0000_t32" style="position:absolute;margin-left:0;margin-top:2.2pt;width:430.5pt;height:0;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" strokeweight="1.25p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F826" w14:textId="77777777" w:rsidR="00822FBD" w:rsidRDefault="00822FBD" w:rsidP="005E6C32">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10B6"/>
    <w:multiLevelType w:val="multilevel"/>
    <w:tmpl w:val="7B5AB8EE"/>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440" w:hanging="720"/>
      </w:pPr>
    </w:lvl>
    <w:lvl w:ilvl="3">
      <w:start w:val="1"/>
      <w:numFmt w:val="decimal"/>
      <w:lvlText w:val="%1.%2.%3.%4."/>
      <w:lvlJc w:val="left"/>
      <w:pPr>
        <w:ind w:left="1287"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75901E8"/>
    <w:multiLevelType w:val="multilevel"/>
    <w:tmpl w:val="9542A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F328E4"/>
    <w:multiLevelType w:val="hybridMultilevel"/>
    <w:tmpl w:val="C172A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265BFD"/>
    <w:multiLevelType w:val="hybridMultilevel"/>
    <w:tmpl w:val="8340C0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4756E9"/>
    <w:multiLevelType w:val="hybridMultilevel"/>
    <w:tmpl w:val="161A42DE"/>
    <w:lvl w:ilvl="0" w:tplc="D0C8065E">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A06C43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C007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29C4C">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E4D1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2E80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D885E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25C9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4A42B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1620E6"/>
    <w:multiLevelType w:val="hybridMultilevel"/>
    <w:tmpl w:val="DAE64F82"/>
    <w:lvl w:ilvl="0" w:tplc="C03EC49C">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69CC9B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ECAC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08F3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E1D3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61A6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602CF4">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E924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EAC9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594F78"/>
    <w:multiLevelType w:val="multilevel"/>
    <w:tmpl w:val="FBA6CF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6FE4EAC"/>
    <w:multiLevelType w:val="hybridMultilevel"/>
    <w:tmpl w:val="64962BD4"/>
    <w:lvl w:ilvl="0" w:tplc="14E0580C">
      <w:start w:val="1"/>
      <w:numFmt w:val="decimal"/>
      <w:lvlText w:val="2.%1."/>
      <w:lvlJc w:val="left"/>
      <w:pPr>
        <w:ind w:left="502" w:hanging="360"/>
      </w:pPr>
      <w:rPr>
        <w:rFonts w:hint="default"/>
      </w:rPr>
    </w:lvl>
    <w:lvl w:ilvl="1" w:tplc="041F0019" w:tentative="1">
      <w:start w:val="1"/>
      <w:numFmt w:val="lowerLetter"/>
      <w:lvlText w:val="%2."/>
      <w:lvlJc w:val="left"/>
      <w:pPr>
        <w:ind w:left="1026" w:hanging="360"/>
      </w:pPr>
    </w:lvl>
    <w:lvl w:ilvl="2" w:tplc="041F001B" w:tentative="1">
      <w:start w:val="1"/>
      <w:numFmt w:val="lowerRoman"/>
      <w:lvlText w:val="%3."/>
      <w:lvlJc w:val="right"/>
      <w:pPr>
        <w:ind w:left="1746" w:hanging="180"/>
      </w:pPr>
    </w:lvl>
    <w:lvl w:ilvl="3" w:tplc="041F000F" w:tentative="1">
      <w:start w:val="1"/>
      <w:numFmt w:val="decimal"/>
      <w:lvlText w:val="%4."/>
      <w:lvlJc w:val="left"/>
      <w:pPr>
        <w:ind w:left="2466" w:hanging="360"/>
      </w:pPr>
    </w:lvl>
    <w:lvl w:ilvl="4" w:tplc="041F0019" w:tentative="1">
      <w:start w:val="1"/>
      <w:numFmt w:val="lowerLetter"/>
      <w:lvlText w:val="%5."/>
      <w:lvlJc w:val="left"/>
      <w:pPr>
        <w:ind w:left="3186" w:hanging="360"/>
      </w:pPr>
    </w:lvl>
    <w:lvl w:ilvl="5" w:tplc="041F001B" w:tentative="1">
      <w:start w:val="1"/>
      <w:numFmt w:val="lowerRoman"/>
      <w:lvlText w:val="%6."/>
      <w:lvlJc w:val="right"/>
      <w:pPr>
        <w:ind w:left="3906" w:hanging="180"/>
      </w:pPr>
    </w:lvl>
    <w:lvl w:ilvl="6" w:tplc="041F000F" w:tentative="1">
      <w:start w:val="1"/>
      <w:numFmt w:val="decimal"/>
      <w:lvlText w:val="%7."/>
      <w:lvlJc w:val="left"/>
      <w:pPr>
        <w:ind w:left="4626" w:hanging="360"/>
      </w:pPr>
    </w:lvl>
    <w:lvl w:ilvl="7" w:tplc="041F0019" w:tentative="1">
      <w:start w:val="1"/>
      <w:numFmt w:val="lowerLetter"/>
      <w:lvlText w:val="%8."/>
      <w:lvlJc w:val="left"/>
      <w:pPr>
        <w:ind w:left="5346" w:hanging="360"/>
      </w:pPr>
    </w:lvl>
    <w:lvl w:ilvl="8" w:tplc="041F001B" w:tentative="1">
      <w:start w:val="1"/>
      <w:numFmt w:val="lowerRoman"/>
      <w:lvlText w:val="%9."/>
      <w:lvlJc w:val="right"/>
      <w:pPr>
        <w:ind w:left="6066" w:hanging="180"/>
      </w:pPr>
    </w:lvl>
  </w:abstractNum>
  <w:abstractNum w:abstractNumId="8" w15:restartNumberingAfterBreak="0">
    <w:nsid w:val="17525112"/>
    <w:multiLevelType w:val="hybridMultilevel"/>
    <w:tmpl w:val="305477AA"/>
    <w:lvl w:ilvl="0" w:tplc="1D1E4E8E">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A81098F"/>
    <w:multiLevelType w:val="multilevel"/>
    <w:tmpl w:val="BC3CCD78"/>
    <w:lvl w:ilvl="0">
      <w:start w:val="2"/>
      <w:numFmt w:val="decimal"/>
      <w:lvlText w:val="%1."/>
      <w:lvlJc w:val="left"/>
      <w:pPr>
        <w:ind w:left="450" w:hanging="450"/>
      </w:pPr>
      <w:rPr>
        <w:rFonts w:hint="default"/>
      </w:rPr>
    </w:lvl>
    <w:lvl w:ilvl="1">
      <w:start w:val="1"/>
      <w:numFmt w:val="decimal"/>
      <w:lvlText w:val="%1.%2."/>
      <w:lvlJc w:val="left"/>
      <w:pPr>
        <w:ind w:left="521" w:hanging="45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0" w15:restartNumberingAfterBreak="0">
    <w:nsid w:val="1BEB4103"/>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C395DEF"/>
    <w:multiLevelType w:val="hybridMultilevel"/>
    <w:tmpl w:val="DC565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B7526B"/>
    <w:multiLevelType w:val="hybridMultilevel"/>
    <w:tmpl w:val="310882D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FB76E0"/>
    <w:multiLevelType w:val="multilevel"/>
    <w:tmpl w:val="7C6A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62C89"/>
    <w:multiLevelType w:val="hybridMultilevel"/>
    <w:tmpl w:val="01D0D892"/>
    <w:lvl w:ilvl="0" w:tplc="E752CFC4">
      <w:start w:val="1"/>
      <w:numFmt w:val="decimal"/>
      <w:lvlText w:val="%1."/>
      <w:lvlJc w:val="left"/>
      <w:pPr>
        <w:ind w:left="109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BE4963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3AE7F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E758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0CFA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4AC6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4067C">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6B210">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CDEB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1A3710"/>
    <w:multiLevelType w:val="multilevel"/>
    <w:tmpl w:val="FEC0D0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1C0BB2"/>
    <w:multiLevelType w:val="hybridMultilevel"/>
    <w:tmpl w:val="72908F4A"/>
    <w:lvl w:ilvl="0" w:tplc="AABEE8B2">
      <w:start w:val="1"/>
      <w:numFmt w:val="decimal"/>
      <w:lvlText w:val="%1."/>
      <w:lvlJc w:val="left"/>
      <w:pPr>
        <w:ind w:left="11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132CCA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622D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8A0C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491C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46DA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CD358">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DE5C">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A3B3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615522"/>
    <w:multiLevelType w:val="multilevel"/>
    <w:tmpl w:val="5720F2AC"/>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BD40D70"/>
    <w:multiLevelType w:val="multilevel"/>
    <w:tmpl w:val="894808D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992AAF"/>
    <w:multiLevelType w:val="multilevel"/>
    <w:tmpl w:val="4D54FCE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CCF3824"/>
    <w:multiLevelType w:val="hybridMultilevel"/>
    <w:tmpl w:val="7030673C"/>
    <w:lvl w:ilvl="0" w:tplc="D92273F8">
      <w:start w:val="1"/>
      <w:numFmt w:val="decimal"/>
      <w:lvlText w:val="%1."/>
      <w:lvlJc w:val="left"/>
      <w:pPr>
        <w:ind w:left="3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18E4A80">
      <w:start w:val="1"/>
      <w:numFmt w:val="lowerLetter"/>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2BD5C">
      <w:start w:val="1"/>
      <w:numFmt w:val="lowerRoman"/>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7A31D2">
      <w:start w:val="1"/>
      <w:numFmt w:val="decimal"/>
      <w:lvlText w:val="%4"/>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DAABCA">
      <w:start w:val="1"/>
      <w:numFmt w:val="lowerLetter"/>
      <w:lvlText w:val="%5"/>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CC1940">
      <w:start w:val="1"/>
      <w:numFmt w:val="lowerRoman"/>
      <w:lvlText w:val="%6"/>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0B02E">
      <w:start w:val="1"/>
      <w:numFmt w:val="decimal"/>
      <w:lvlText w:val="%7"/>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40050">
      <w:start w:val="1"/>
      <w:numFmt w:val="lowerLetter"/>
      <w:lvlText w:val="%8"/>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4CC3A">
      <w:start w:val="1"/>
      <w:numFmt w:val="lowerRoman"/>
      <w:lvlText w:val="%9"/>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F57223"/>
    <w:multiLevelType w:val="hybridMultilevel"/>
    <w:tmpl w:val="EECEFF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0601D06"/>
    <w:multiLevelType w:val="hybridMultilevel"/>
    <w:tmpl w:val="1CEE6166"/>
    <w:lvl w:ilvl="0" w:tplc="74CC115A">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5386504"/>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5F52CE5"/>
    <w:multiLevelType w:val="multilevel"/>
    <w:tmpl w:val="002A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A679EE"/>
    <w:multiLevelType w:val="hybridMultilevel"/>
    <w:tmpl w:val="713EB0E8"/>
    <w:lvl w:ilvl="0" w:tplc="4D2E3082">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BBCCF5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A2F8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7E498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83F2A">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EEF3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64BC7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F6DD7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AC44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512777E"/>
    <w:multiLevelType w:val="hybridMultilevel"/>
    <w:tmpl w:val="4B9E3D38"/>
    <w:lvl w:ilvl="0" w:tplc="CFC67C06">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4A029A">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0313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8887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4C664">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40ACC">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60E8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E81C8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87AA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5D947E4"/>
    <w:multiLevelType w:val="hybridMultilevel"/>
    <w:tmpl w:val="847E3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63655F3"/>
    <w:multiLevelType w:val="hybridMultilevel"/>
    <w:tmpl w:val="5CDA7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E253138"/>
    <w:multiLevelType w:val="hybridMultilevel"/>
    <w:tmpl w:val="816A27D8"/>
    <w:lvl w:ilvl="0" w:tplc="0480DB76">
      <w:start w:val="1"/>
      <w:numFmt w:val="decimal"/>
      <w:lvlText w:val="%1."/>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8366FBE">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683A0">
      <w:start w:val="1"/>
      <w:numFmt w:val="lowerRoman"/>
      <w:lvlText w:val="%3"/>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A4A70">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248FC">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0F4DC">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8A2EC">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6FC6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EB124">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F4E212D"/>
    <w:multiLevelType w:val="multilevel"/>
    <w:tmpl w:val="B32411C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54903"/>
    <w:multiLevelType w:val="hybridMultilevel"/>
    <w:tmpl w:val="6A3CEA08"/>
    <w:lvl w:ilvl="0" w:tplc="A808B7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1FF6812"/>
    <w:multiLevelType w:val="hybridMultilevel"/>
    <w:tmpl w:val="A4BC39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3B46DEF"/>
    <w:multiLevelType w:val="hybridMultilevel"/>
    <w:tmpl w:val="090EA5B0"/>
    <w:lvl w:ilvl="0" w:tplc="EFB234A6">
      <w:start w:val="1"/>
      <w:numFmt w:val="bullet"/>
      <w:lvlText w:val="•"/>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B1AF47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E3D9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18DCE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C61E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ABE3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A0D2A">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87C1C">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EC86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A8249B"/>
    <w:multiLevelType w:val="multilevel"/>
    <w:tmpl w:val="FC7E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FD4C46"/>
    <w:multiLevelType w:val="hybridMultilevel"/>
    <w:tmpl w:val="C5F27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C6E3F58"/>
    <w:multiLevelType w:val="hybridMultilevel"/>
    <w:tmpl w:val="CBCE31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CE75177"/>
    <w:multiLevelType w:val="hybridMultilevel"/>
    <w:tmpl w:val="41A83654"/>
    <w:lvl w:ilvl="0" w:tplc="919EE742">
      <w:start w:val="1"/>
      <w:numFmt w:val="decimal"/>
      <w:lvlText w:val="%1."/>
      <w:lvlJc w:val="left"/>
      <w:pPr>
        <w:ind w:left="4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9A1288">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26370">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2A16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AF6A8">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2375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6E4F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C29E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6970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FFF7CAB"/>
    <w:multiLevelType w:val="multilevel"/>
    <w:tmpl w:val="CE18F276"/>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ascii="Times New Roman" w:hAnsi="Times New Roman" w:cs="Times New Roman" w:hint="default"/>
        <w:b/>
        <w:color w:val="000000" w:themeColor="text1"/>
        <w:sz w:val="24"/>
        <w:szCs w:val="24"/>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39" w15:restartNumberingAfterBreak="0">
    <w:nsid w:val="616A6BDF"/>
    <w:multiLevelType w:val="multilevel"/>
    <w:tmpl w:val="B4AA6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ED93A5D"/>
    <w:multiLevelType w:val="multilevel"/>
    <w:tmpl w:val="6B1C9DE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Times New Roman" w:hAnsi="Times New Roman" w:cs="Times New Roman" w:hint="default"/>
        <w:sz w:val="24"/>
        <w:szCs w:val="24"/>
      </w:rPr>
    </w:lvl>
    <w:lvl w:ilvl="3">
      <w:start w:val="1"/>
      <w:numFmt w:val="decimal"/>
      <w:isLgl/>
      <w:lvlText w:val="%1.%2.%3.%4."/>
      <w:lvlJc w:val="left"/>
      <w:pPr>
        <w:ind w:left="720" w:hanging="720"/>
      </w:pPr>
      <w:rPr>
        <w:rFonts w:ascii="Times New Roman" w:hAnsi="Times New Roman" w:cs="Times New Roman" w:hint="default"/>
        <w:color w:val="auto"/>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821C5"/>
    <w:multiLevelType w:val="hybridMultilevel"/>
    <w:tmpl w:val="56242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0EA231A"/>
    <w:multiLevelType w:val="multilevel"/>
    <w:tmpl w:val="A94E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D37C06"/>
    <w:multiLevelType w:val="hybridMultilevel"/>
    <w:tmpl w:val="1E621508"/>
    <w:lvl w:ilvl="0" w:tplc="A7A628A8">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CCD27F5"/>
    <w:multiLevelType w:val="hybridMultilevel"/>
    <w:tmpl w:val="EE56156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E350465"/>
    <w:multiLevelType w:val="hybridMultilevel"/>
    <w:tmpl w:val="064A7EF8"/>
    <w:lvl w:ilvl="0" w:tplc="26F27326">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8"/>
  </w:num>
  <w:num w:numId="4">
    <w:abstractNumId w:val="6"/>
  </w:num>
  <w:num w:numId="5">
    <w:abstractNumId w:val="17"/>
  </w:num>
  <w:num w:numId="6">
    <w:abstractNumId w:val="15"/>
  </w:num>
  <w:num w:numId="7">
    <w:abstractNumId w:val="7"/>
  </w:num>
  <w:num w:numId="8">
    <w:abstractNumId w:val="9"/>
  </w:num>
  <w:num w:numId="9">
    <w:abstractNumId w:val="31"/>
  </w:num>
  <w:num w:numId="10">
    <w:abstractNumId w:val="45"/>
  </w:num>
  <w:num w:numId="11">
    <w:abstractNumId w:val="40"/>
  </w:num>
  <w:num w:numId="12">
    <w:abstractNumId w:val="33"/>
  </w:num>
  <w:num w:numId="13">
    <w:abstractNumId w:val="32"/>
  </w:num>
  <w:num w:numId="14">
    <w:abstractNumId w:val="3"/>
  </w:num>
  <w:num w:numId="15">
    <w:abstractNumId w:val="41"/>
  </w:num>
  <w:num w:numId="16">
    <w:abstractNumId w:val="12"/>
  </w:num>
  <w:num w:numId="17">
    <w:abstractNumId w:val="29"/>
  </w:num>
  <w:num w:numId="18">
    <w:abstractNumId w:val="5"/>
  </w:num>
  <w:num w:numId="19">
    <w:abstractNumId w:val="14"/>
  </w:num>
  <w:num w:numId="20">
    <w:abstractNumId w:val="37"/>
  </w:num>
  <w:num w:numId="21">
    <w:abstractNumId w:val="26"/>
  </w:num>
  <w:num w:numId="22">
    <w:abstractNumId w:val="20"/>
  </w:num>
  <w:num w:numId="23">
    <w:abstractNumId w:val="16"/>
  </w:num>
  <w:num w:numId="24">
    <w:abstractNumId w:val="4"/>
  </w:num>
  <w:num w:numId="25">
    <w:abstractNumId w:val="25"/>
  </w:num>
  <w:num w:numId="26">
    <w:abstractNumId w:val="21"/>
  </w:num>
  <w:num w:numId="27">
    <w:abstractNumId w:val="23"/>
  </w:num>
  <w:num w:numId="28">
    <w:abstractNumId w:val="36"/>
  </w:num>
  <w:num w:numId="29">
    <w:abstractNumId w:val="39"/>
  </w:num>
  <w:num w:numId="30">
    <w:abstractNumId w:val="10"/>
  </w:num>
  <w:num w:numId="31">
    <w:abstractNumId w:val="28"/>
  </w:num>
  <w:num w:numId="32">
    <w:abstractNumId w:val="22"/>
  </w:num>
  <w:num w:numId="33">
    <w:abstractNumId w:val="11"/>
  </w:num>
  <w:num w:numId="34">
    <w:abstractNumId w:val="43"/>
  </w:num>
  <w:num w:numId="35">
    <w:abstractNumId w:val="2"/>
  </w:num>
  <w:num w:numId="36">
    <w:abstractNumId w:val="27"/>
  </w:num>
  <w:num w:numId="37">
    <w:abstractNumId w:val="18"/>
  </w:num>
  <w:num w:numId="38">
    <w:abstractNumId w:val="8"/>
  </w:num>
  <w:num w:numId="39">
    <w:abstractNumId w:val="35"/>
  </w:num>
  <w:num w:numId="40">
    <w:abstractNumId w:val="1"/>
  </w:num>
  <w:num w:numId="41">
    <w:abstractNumId w:val="42"/>
  </w:num>
  <w:num w:numId="42">
    <w:abstractNumId w:val="34"/>
  </w:num>
  <w:num w:numId="43">
    <w:abstractNumId w:val="24"/>
  </w:num>
  <w:num w:numId="44">
    <w:abstractNumId w:val="30"/>
  </w:num>
  <w:num w:numId="45">
    <w:abstractNumId w:val="13"/>
  </w:num>
  <w:num w:numId="46">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F84"/>
    <w:rsid w:val="000035BF"/>
    <w:rsid w:val="00003672"/>
    <w:rsid w:val="000053B7"/>
    <w:rsid w:val="000105A6"/>
    <w:rsid w:val="00011C3B"/>
    <w:rsid w:val="00012D4D"/>
    <w:rsid w:val="00020D84"/>
    <w:rsid w:val="00026FB9"/>
    <w:rsid w:val="00027975"/>
    <w:rsid w:val="00031A8D"/>
    <w:rsid w:val="000460C6"/>
    <w:rsid w:val="0005321B"/>
    <w:rsid w:val="00055A89"/>
    <w:rsid w:val="00062EC0"/>
    <w:rsid w:val="00066FA0"/>
    <w:rsid w:val="00067226"/>
    <w:rsid w:val="00073DA8"/>
    <w:rsid w:val="00091AB9"/>
    <w:rsid w:val="00096448"/>
    <w:rsid w:val="000A2C29"/>
    <w:rsid w:val="000A5C2B"/>
    <w:rsid w:val="000B0826"/>
    <w:rsid w:val="000B19BC"/>
    <w:rsid w:val="000B247D"/>
    <w:rsid w:val="000C75D8"/>
    <w:rsid w:val="000D11D7"/>
    <w:rsid w:val="000D2147"/>
    <w:rsid w:val="000D6ED8"/>
    <w:rsid w:val="000E2372"/>
    <w:rsid w:val="000F1FE6"/>
    <w:rsid w:val="000F2F57"/>
    <w:rsid w:val="000F7A84"/>
    <w:rsid w:val="00101241"/>
    <w:rsid w:val="0010538D"/>
    <w:rsid w:val="001133CB"/>
    <w:rsid w:val="001152A6"/>
    <w:rsid w:val="001205CD"/>
    <w:rsid w:val="0012450E"/>
    <w:rsid w:val="00124E18"/>
    <w:rsid w:val="001252F6"/>
    <w:rsid w:val="00132487"/>
    <w:rsid w:val="001325BE"/>
    <w:rsid w:val="00137CC7"/>
    <w:rsid w:val="0014006A"/>
    <w:rsid w:val="00140F9D"/>
    <w:rsid w:val="00141D75"/>
    <w:rsid w:val="00146691"/>
    <w:rsid w:val="00153032"/>
    <w:rsid w:val="001552A3"/>
    <w:rsid w:val="001664FB"/>
    <w:rsid w:val="00167071"/>
    <w:rsid w:val="00170DD4"/>
    <w:rsid w:val="00174F84"/>
    <w:rsid w:val="00177C31"/>
    <w:rsid w:val="001814D4"/>
    <w:rsid w:val="00182E41"/>
    <w:rsid w:val="0018624B"/>
    <w:rsid w:val="001A0C25"/>
    <w:rsid w:val="001B07D6"/>
    <w:rsid w:val="001B0D41"/>
    <w:rsid w:val="001B697C"/>
    <w:rsid w:val="001C6B64"/>
    <w:rsid w:val="001D13FB"/>
    <w:rsid w:val="001D2F77"/>
    <w:rsid w:val="001F65D3"/>
    <w:rsid w:val="00205EC7"/>
    <w:rsid w:val="00207B3B"/>
    <w:rsid w:val="002143D0"/>
    <w:rsid w:val="00221F06"/>
    <w:rsid w:val="002335B4"/>
    <w:rsid w:val="00234D4C"/>
    <w:rsid w:val="00242DDA"/>
    <w:rsid w:val="0024343F"/>
    <w:rsid w:val="00250381"/>
    <w:rsid w:val="00257F80"/>
    <w:rsid w:val="002631EE"/>
    <w:rsid w:val="00265D7C"/>
    <w:rsid w:val="0026620F"/>
    <w:rsid w:val="0026674C"/>
    <w:rsid w:val="0027453C"/>
    <w:rsid w:val="002748D8"/>
    <w:rsid w:val="00274D7E"/>
    <w:rsid w:val="00276CD3"/>
    <w:rsid w:val="00282717"/>
    <w:rsid w:val="00286E24"/>
    <w:rsid w:val="00286F24"/>
    <w:rsid w:val="0029237F"/>
    <w:rsid w:val="00295D06"/>
    <w:rsid w:val="002A605E"/>
    <w:rsid w:val="002D6D29"/>
    <w:rsid w:val="002E6704"/>
    <w:rsid w:val="002F3075"/>
    <w:rsid w:val="002F711F"/>
    <w:rsid w:val="003056EF"/>
    <w:rsid w:val="00326318"/>
    <w:rsid w:val="00332707"/>
    <w:rsid w:val="00335A30"/>
    <w:rsid w:val="003374EB"/>
    <w:rsid w:val="00355508"/>
    <w:rsid w:val="00356836"/>
    <w:rsid w:val="003613E8"/>
    <w:rsid w:val="00362A17"/>
    <w:rsid w:val="00365216"/>
    <w:rsid w:val="00382F44"/>
    <w:rsid w:val="003861D3"/>
    <w:rsid w:val="00390E83"/>
    <w:rsid w:val="00391357"/>
    <w:rsid w:val="003914A2"/>
    <w:rsid w:val="00391779"/>
    <w:rsid w:val="00392100"/>
    <w:rsid w:val="003961BE"/>
    <w:rsid w:val="00396317"/>
    <w:rsid w:val="003A0793"/>
    <w:rsid w:val="003A171D"/>
    <w:rsid w:val="003A3E5B"/>
    <w:rsid w:val="003B073D"/>
    <w:rsid w:val="003B2E7D"/>
    <w:rsid w:val="003B795A"/>
    <w:rsid w:val="003D1474"/>
    <w:rsid w:val="003D4F19"/>
    <w:rsid w:val="003E571C"/>
    <w:rsid w:val="00403667"/>
    <w:rsid w:val="00406823"/>
    <w:rsid w:val="004153C1"/>
    <w:rsid w:val="004165F3"/>
    <w:rsid w:val="004222CB"/>
    <w:rsid w:val="004335F1"/>
    <w:rsid w:val="00433DF9"/>
    <w:rsid w:val="00437246"/>
    <w:rsid w:val="00441B8D"/>
    <w:rsid w:val="004548F1"/>
    <w:rsid w:val="00455A4F"/>
    <w:rsid w:val="00456CCE"/>
    <w:rsid w:val="00465854"/>
    <w:rsid w:val="00467623"/>
    <w:rsid w:val="004710FB"/>
    <w:rsid w:val="004723BB"/>
    <w:rsid w:val="00473AA7"/>
    <w:rsid w:val="00475C47"/>
    <w:rsid w:val="00484DAC"/>
    <w:rsid w:val="004978DE"/>
    <w:rsid w:val="004A227B"/>
    <w:rsid w:val="004C1528"/>
    <w:rsid w:val="004C3C49"/>
    <w:rsid w:val="004D3B48"/>
    <w:rsid w:val="004D62EA"/>
    <w:rsid w:val="004E0F30"/>
    <w:rsid w:val="004E386F"/>
    <w:rsid w:val="005034E4"/>
    <w:rsid w:val="00526E03"/>
    <w:rsid w:val="0052740F"/>
    <w:rsid w:val="00531EAB"/>
    <w:rsid w:val="00533C7C"/>
    <w:rsid w:val="005340C7"/>
    <w:rsid w:val="005409DF"/>
    <w:rsid w:val="00542681"/>
    <w:rsid w:val="00551CC8"/>
    <w:rsid w:val="00554779"/>
    <w:rsid w:val="005569AD"/>
    <w:rsid w:val="00556E70"/>
    <w:rsid w:val="00557813"/>
    <w:rsid w:val="00557B07"/>
    <w:rsid w:val="00564B14"/>
    <w:rsid w:val="0056691E"/>
    <w:rsid w:val="005730F1"/>
    <w:rsid w:val="0058155A"/>
    <w:rsid w:val="00582EE8"/>
    <w:rsid w:val="00586C2A"/>
    <w:rsid w:val="00590E0E"/>
    <w:rsid w:val="005925C5"/>
    <w:rsid w:val="00592660"/>
    <w:rsid w:val="00592ABD"/>
    <w:rsid w:val="00597E51"/>
    <w:rsid w:val="005A783D"/>
    <w:rsid w:val="005B3421"/>
    <w:rsid w:val="005C0541"/>
    <w:rsid w:val="005C0F22"/>
    <w:rsid w:val="005C1A00"/>
    <w:rsid w:val="005C7810"/>
    <w:rsid w:val="005D26CF"/>
    <w:rsid w:val="005D37F0"/>
    <w:rsid w:val="005D3E5F"/>
    <w:rsid w:val="005D7B47"/>
    <w:rsid w:val="005E45A2"/>
    <w:rsid w:val="005E6C32"/>
    <w:rsid w:val="005F2053"/>
    <w:rsid w:val="00601F74"/>
    <w:rsid w:val="00606AD6"/>
    <w:rsid w:val="00607E33"/>
    <w:rsid w:val="00613643"/>
    <w:rsid w:val="0061772D"/>
    <w:rsid w:val="00623206"/>
    <w:rsid w:val="00624ACF"/>
    <w:rsid w:val="00646579"/>
    <w:rsid w:val="00647A7C"/>
    <w:rsid w:val="006551C3"/>
    <w:rsid w:val="00655265"/>
    <w:rsid w:val="00657F1C"/>
    <w:rsid w:val="00666ABA"/>
    <w:rsid w:val="00672F5D"/>
    <w:rsid w:val="00673BDC"/>
    <w:rsid w:val="006742B2"/>
    <w:rsid w:val="006764F3"/>
    <w:rsid w:val="00677033"/>
    <w:rsid w:val="00680683"/>
    <w:rsid w:val="006826A9"/>
    <w:rsid w:val="0069120F"/>
    <w:rsid w:val="00695935"/>
    <w:rsid w:val="006A1510"/>
    <w:rsid w:val="006A2115"/>
    <w:rsid w:val="006A2725"/>
    <w:rsid w:val="006B2C3E"/>
    <w:rsid w:val="006C19DD"/>
    <w:rsid w:val="006C2B28"/>
    <w:rsid w:val="006C513E"/>
    <w:rsid w:val="006C52ED"/>
    <w:rsid w:val="006D754B"/>
    <w:rsid w:val="006E5039"/>
    <w:rsid w:val="006F4C4A"/>
    <w:rsid w:val="006F5B15"/>
    <w:rsid w:val="006F7C51"/>
    <w:rsid w:val="00704EA4"/>
    <w:rsid w:val="00723F29"/>
    <w:rsid w:val="007252D2"/>
    <w:rsid w:val="0073029D"/>
    <w:rsid w:val="0073332C"/>
    <w:rsid w:val="00734ABA"/>
    <w:rsid w:val="007353C5"/>
    <w:rsid w:val="00736696"/>
    <w:rsid w:val="00742C94"/>
    <w:rsid w:val="00743819"/>
    <w:rsid w:val="00745EBD"/>
    <w:rsid w:val="0075133F"/>
    <w:rsid w:val="00752615"/>
    <w:rsid w:val="00755A40"/>
    <w:rsid w:val="0076032C"/>
    <w:rsid w:val="0076402F"/>
    <w:rsid w:val="00772A34"/>
    <w:rsid w:val="007734CD"/>
    <w:rsid w:val="00777611"/>
    <w:rsid w:val="00783573"/>
    <w:rsid w:val="007865D1"/>
    <w:rsid w:val="0079345E"/>
    <w:rsid w:val="007A1D35"/>
    <w:rsid w:val="007A443C"/>
    <w:rsid w:val="007A472F"/>
    <w:rsid w:val="007B1194"/>
    <w:rsid w:val="007C1098"/>
    <w:rsid w:val="007C2064"/>
    <w:rsid w:val="007C2CFC"/>
    <w:rsid w:val="007C4846"/>
    <w:rsid w:val="007C76CB"/>
    <w:rsid w:val="007E582E"/>
    <w:rsid w:val="007F28FF"/>
    <w:rsid w:val="007F6F08"/>
    <w:rsid w:val="00800260"/>
    <w:rsid w:val="00804EBF"/>
    <w:rsid w:val="00816AB7"/>
    <w:rsid w:val="00817087"/>
    <w:rsid w:val="0081768C"/>
    <w:rsid w:val="00820044"/>
    <w:rsid w:val="00822FBD"/>
    <w:rsid w:val="008230E2"/>
    <w:rsid w:val="008424A7"/>
    <w:rsid w:val="00860377"/>
    <w:rsid w:val="008607FC"/>
    <w:rsid w:val="008624FD"/>
    <w:rsid w:val="00874734"/>
    <w:rsid w:val="008771BD"/>
    <w:rsid w:val="00877992"/>
    <w:rsid w:val="00887C86"/>
    <w:rsid w:val="00893D5C"/>
    <w:rsid w:val="008955B5"/>
    <w:rsid w:val="008A08E8"/>
    <w:rsid w:val="008A7C36"/>
    <w:rsid w:val="008B7DDF"/>
    <w:rsid w:val="008C2E11"/>
    <w:rsid w:val="008C6FF8"/>
    <w:rsid w:val="008D6625"/>
    <w:rsid w:val="008E64A9"/>
    <w:rsid w:val="008F2021"/>
    <w:rsid w:val="008F4944"/>
    <w:rsid w:val="008F5C9E"/>
    <w:rsid w:val="009053AA"/>
    <w:rsid w:val="00906227"/>
    <w:rsid w:val="00912918"/>
    <w:rsid w:val="009129D6"/>
    <w:rsid w:val="009252FC"/>
    <w:rsid w:val="0092779C"/>
    <w:rsid w:val="00934046"/>
    <w:rsid w:val="009343D5"/>
    <w:rsid w:val="00951091"/>
    <w:rsid w:val="00957EF0"/>
    <w:rsid w:val="00963541"/>
    <w:rsid w:val="00963FFE"/>
    <w:rsid w:val="0097039D"/>
    <w:rsid w:val="00973F14"/>
    <w:rsid w:val="00974925"/>
    <w:rsid w:val="009753B5"/>
    <w:rsid w:val="009801F0"/>
    <w:rsid w:val="009A36BD"/>
    <w:rsid w:val="009A43EC"/>
    <w:rsid w:val="009A70E7"/>
    <w:rsid w:val="009B2242"/>
    <w:rsid w:val="009B357D"/>
    <w:rsid w:val="009B3DA3"/>
    <w:rsid w:val="009C0412"/>
    <w:rsid w:val="009C1785"/>
    <w:rsid w:val="009C1958"/>
    <w:rsid w:val="009C439A"/>
    <w:rsid w:val="009E0516"/>
    <w:rsid w:val="009E5CFE"/>
    <w:rsid w:val="009F3713"/>
    <w:rsid w:val="009F50FC"/>
    <w:rsid w:val="00A0309A"/>
    <w:rsid w:val="00A060B1"/>
    <w:rsid w:val="00A06F18"/>
    <w:rsid w:val="00A127CF"/>
    <w:rsid w:val="00A17CCF"/>
    <w:rsid w:val="00A17E0D"/>
    <w:rsid w:val="00A2032F"/>
    <w:rsid w:val="00A30074"/>
    <w:rsid w:val="00A30E49"/>
    <w:rsid w:val="00A3111A"/>
    <w:rsid w:val="00A347A8"/>
    <w:rsid w:val="00A34EBF"/>
    <w:rsid w:val="00A35C72"/>
    <w:rsid w:val="00A36AD0"/>
    <w:rsid w:val="00A400E4"/>
    <w:rsid w:val="00A40FB8"/>
    <w:rsid w:val="00A50F0E"/>
    <w:rsid w:val="00A51B12"/>
    <w:rsid w:val="00A528E5"/>
    <w:rsid w:val="00A55E6C"/>
    <w:rsid w:val="00A71BFE"/>
    <w:rsid w:val="00A71CAF"/>
    <w:rsid w:val="00A74ECD"/>
    <w:rsid w:val="00A828DE"/>
    <w:rsid w:val="00A92D7D"/>
    <w:rsid w:val="00AA08F8"/>
    <w:rsid w:val="00AA232B"/>
    <w:rsid w:val="00AA5D02"/>
    <w:rsid w:val="00AB085C"/>
    <w:rsid w:val="00AB306B"/>
    <w:rsid w:val="00AC50C0"/>
    <w:rsid w:val="00AD2BE6"/>
    <w:rsid w:val="00AD4283"/>
    <w:rsid w:val="00AD6268"/>
    <w:rsid w:val="00AD716C"/>
    <w:rsid w:val="00AE28A1"/>
    <w:rsid w:val="00AF5127"/>
    <w:rsid w:val="00B01675"/>
    <w:rsid w:val="00B04B1A"/>
    <w:rsid w:val="00B14620"/>
    <w:rsid w:val="00B16985"/>
    <w:rsid w:val="00B240FB"/>
    <w:rsid w:val="00B24F13"/>
    <w:rsid w:val="00B27DE1"/>
    <w:rsid w:val="00B347C4"/>
    <w:rsid w:val="00B41E6E"/>
    <w:rsid w:val="00B46152"/>
    <w:rsid w:val="00B5124F"/>
    <w:rsid w:val="00B56125"/>
    <w:rsid w:val="00B73506"/>
    <w:rsid w:val="00B746EE"/>
    <w:rsid w:val="00B753EF"/>
    <w:rsid w:val="00B81C87"/>
    <w:rsid w:val="00B81E5F"/>
    <w:rsid w:val="00B82D5D"/>
    <w:rsid w:val="00B84E88"/>
    <w:rsid w:val="00B8584C"/>
    <w:rsid w:val="00B876D3"/>
    <w:rsid w:val="00B92DAE"/>
    <w:rsid w:val="00B9442D"/>
    <w:rsid w:val="00B97F97"/>
    <w:rsid w:val="00BA783C"/>
    <w:rsid w:val="00BB2946"/>
    <w:rsid w:val="00BB4239"/>
    <w:rsid w:val="00BB4F15"/>
    <w:rsid w:val="00BB6F7A"/>
    <w:rsid w:val="00BC0B6F"/>
    <w:rsid w:val="00BC1A48"/>
    <w:rsid w:val="00BC4E16"/>
    <w:rsid w:val="00BC6050"/>
    <w:rsid w:val="00BD1BB0"/>
    <w:rsid w:val="00BD3923"/>
    <w:rsid w:val="00BD510E"/>
    <w:rsid w:val="00BE26D3"/>
    <w:rsid w:val="00BE29EB"/>
    <w:rsid w:val="00BE3710"/>
    <w:rsid w:val="00BE59FB"/>
    <w:rsid w:val="00BE6C97"/>
    <w:rsid w:val="00C06891"/>
    <w:rsid w:val="00C06DCE"/>
    <w:rsid w:val="00C075BF"/>
    <w:rsid w:val="00C113E3"/>
    <w:rsid w:val="00C144FC"/>
    <w:rsid w:val="00C17275"/>
    <w:rsid w:val="00C20275"/>
    <w:rsid w:val="00C22882"/>
    <w:rsid w:val="00C228BA"/>
    <w:rsid w:val="00C25DD8"/>
    <w:rsid w:val="00C27BB7"/>
    <w:rsid w:val="00C35E67"/>
    <w:rsid w:val="00C410B1"/>
    <w:rsid w:val="00C42417"/>
    <w:rsid w:val="00C4464B"/>
    <w:rsid w:val="00C4573F"/>
    <w:rsid w:val="00C47286"/>
    <w:rsid w:val="00C4740A"/>
    <w:rsid w:val="00C47DF8"/>
    <w:rsid w:val="00C502BB"/>
    <w:rsid w:val="00C50588"/>
    <w:rsid w:val="00C5182D"/>
    <w:rsid w:val="00C57535"/>
    <w:rsid w:val="00C65F19"/>
    <w:rsid w:val="00C66E2F"/>
    <w:rsid w:val="00C77B86"/>
    <w:rsid w:val="00C836BB"/>
    <w:rsid w:val="00C853AD"/>
    <w:rsid w:val="00C86567"/>
    <w:rsid w:val="00C91E24"/>
    <w:rsid w:val="00C95411"/>
    <w:rsid w:val="00C9597E"/>
    <w:rsid w:val="00C95ADE"/>
    <w:rsid w:val="00C96D55"/>
    <w:rsid w:val="00CA424C"/>
    <w:rsid w:val="00CA5E1E"/>
    <w:rsid w:val="00CA642B"/>
    <w:rsid w:val="00CB05D1"/>
    <w:rsid w:val="00CB328F"/>
    <w:rsid w:val="00CC34E4"/>
    <w:rsid w:val="00CC4AFA"/>
    <w:rsid w:val="00CD6E5C"/>
    <w:rsid w:val="00D05E6C"/>
    <w:rsid w:val="00D16F98"/>
    <w:rsid w:val="00D17D20"/>
    <w:rsid w:val="00D20581"/>
    <w:rsid w:val="00D20A03"/>
    <w:rsid w:val="00D20DA5"/>
    <w:rsid w:val="00D2432C"/>
    <w:rsid w:val="00D30C88"/>
    <w:rsid w:val="00D36E61"/>
    <w:rsid w:val="00D40E55"/>
    <w:rsid w:val="00D41A3F"/>
    <w:rsid w:val="00D43C5A"/>
    <w:rsid w:val="00D51FA2"/>
    <w:rsid w:val="00D53FC5"/>
    <w:rsid w:val="00D54A3E"/>
    <w:rsid w:val="00D56A87"/>
    <w:rsid w:val="00D66A72"/>
    <w:rsid w:val="00D70384"/>
    <w:rsid w:val="00D87535"/>
    <w:rsid w:val="00D91B2A"/>
    <w:rsid w:val="00D953DB"/>
    <w:rsid w:val="00D9679B"/>
    <w:rsid w:val="00DA4E9F"/>
    <w:rsid w:val="00DA7C0B"/>
    <w:rsid w:val="00DA7D41"/>
    <w:rsid w:val="00DB2322"/>
    <w:rsid w:val="00DB2656"/>
    <w:rsid w:val="00DB293C"/>
    <w:rsid w:val="00DC415B"/>
    <w:rsid w:val="00DD1DB8"/>
    <w:rsid w:val="00DD64B8"/>
    <w:rsid w:val="00DE0027"/>
    <w:rsid w:val="00DE2E3C"/>
    <w:rsid w:val="00DE4A56"/>
    <w:rsid w:val="00DE7D4E"/>
    <w:rsid w:val="00DF3789"/>
    <w:rsid w:val="00DF650D"/>
    <w:rsid w:val="00E107CE"/>
    <w:rsid w:val="00E132AE"/>
    <w:rsid w:val="00E1623F"/>
    <w:rsid w:val="00E1720E"/>
    <w:rsid w:val="00E17FD4"/>
    <w:rsid w:val="00E21FA1"/>
    <w:rsid w:val="00E21FED"/>
    <w:rsid w:val="00E251C7"/>
    <w:rsid w:val="00E279E7"/>
    <w:rsid w:val="00E331B2"/>
    <w:rsid w:val="00E34B81"/>
    <w:rsid w:val="00E36539"/>
    <w:rsid w:val="00E40458"/>
    <w:rsid w:val="00E4674A"/>
    <w:rsid w:val="00E52AE2"/>
    <w:rsid w:val="00E56D84"/>
    <w:rsid w:val="00E56E0E"/>
    <w:rsid w:val="00E631E3"/>
    <w:rsid w:val="00E67F9B"/>
    <w:rsid w:val="00E77925"/>
    <w:rsid w:val="00E82FFC"/>
    <w:rsid w:val="00E83130"/>
    <w:rsid w:val="00E8328F"/>
    <w:rsid w:val="00EA2093"/>
    <w:rsid w:val="00EA30E4"/>
    <w:rsid w:val="00EB5CB5"/>
    <w:rsid w:val="00EB682E"/>
    <w:rsid w:val="00EC030A"/>
    <w:rsid w:val="00EC162F"/>
    <w:rsid w:val="00EC1F06"/>
    <w:rsid w:val="00EC2F29"/>
    <w:rsid w:val="00ED0704"/>
    <w:rsid w:val="00ED57DB"/>
    <w:rsid w:val="00EE268A"/>
    <w:rsid w:val="00EE361B"/>
    <w:rsid w:val="00EF1552"/>
    <w:rsid w:val="00F00CEB"/>
    <w:rsid w:val="00F04416"/>
    <w:rsid w:val="00F10A3C"/>
    <w:rsid w:val="00F203B2"/>
    <w:rsid w:val="00F21D75"/>
    <w:rsid w:val="00F3339B"/>
    <w:rsid w:val="00F373D1"/>
    <w:rsid w:val="00F409E0"/>
    <w:rsid w:val="00F4178A"/>
    <w:rsid w:val="00F502A5"/>
    <w:rsid w:val="00F51FAA"/>
    <w:rsid w:val="00F55125"/>
    <w:rsid w:val="00F556FF"/>
    <w:rsid w:val="00F643C7"/>
    <w:rsid w:val="00F657C3"/>
    <w:rsid w:val="00F66A72"/>
    <w:rsid w:val="00F67687"/>
    <w:rsid w:val="00F74C10"/>
    <w:rsid w:val="00F8197C"/>
    <w:rsid w:val="00F84B67"/>
    <w:rsid w:val="00F85B06"/>
    <w:rsid w:val="00F85FD1"/>
    <w:rsid w:val="00F87126"/>
    <w:rsid w:val="00FA48E2"/>
    <w:rsid w:val="00FA4980"/>
    <w:rsid w:val="00FB6C2E"/>
    <w:rsid w:val="00FC1F71"/>
    <w:rsid w:val="00FC7AA7"/>
    <w:rsid w:val="00FC7CFF"/>
    <w:rsid w:val="00FD1737"/>
    <w:rsid w:val="00FD540C"/>
    <w:rsid w:val="00FE1B40"/>
    <w:rsid w:val="00FE2220"/>
    <w:rsid w:val="00FE263A"/>
    <w:rsid w:val="00FE3A7E"/>
    <w:rsid w:val="00FF30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D876D"/>
  <w15:docId w15:val="{E1257BAA-9F41-473E-A0E7-7FD302DA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F84"/>
    <w:pPr>
      <w:spacing w:after="0" w:line="360" w:lineRule="auto"/>
      <w:contextualSpacing/>
      <w:jc w:val="both"/>
    </w:pPr>
  </w:style>
  <w:style w:type="paragraph" w:styleId="Balk1">
    <w:name w:val="heading 1"/>
    <w:basedOn w:val="Normal"/>
    <w:next w:val="Normal"/>
    <w:link w:val="Balk1Char"/>
    <w:uiPriority w:val="9"/>
    <w:qFormat/>
    <w:rsid w:val="00B753EF"/>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753EF"/>
    <w:pPr>
      <w:keepNext/>
      <w:keepLines/>
      <w:spacing w:before="200" w:line="240" w:lineRule="auto"/>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B753EF"/>
    <w:pPr>
      <w:keepNext/>
      <w:keepLines/>
      <w:spacing w:before="200" w:line="240" w:lineRule="auto"/>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53EF"/>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753EF"/>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numbering" w:customStyle="1" w:styleId="ListeYok1">
    <w:name w:val="Liste Yok1"/>
    <w:next w:val="ListeYok"/>
    <w:uiPriority w:val="99"/>
    <w:semiHidden/>
    <w:unhideWhenUsed/>
    <w:rsid w:val="00174F84"/>
  </w:style>
  <w:style w:type="paragraph" w:styleId="ListeParagraf">
    <w:name w:val="List Paragraph"/>
    <w:basedOn w:val="Normal"/>
    <w:uiPriority w:val="34"/>
    <w:qFormat/>
    <w:rsid w:val="00174F84"/>
    <w:pPr>
      <w:ind w:left="720"/>
    </w:pPr>
    <w:rPr>
      <w:rFonts w:ascii="Calibri" w:hAnsi="Calibri"/>
      <w:sz w:val="22"/>
    </w:rPr>
  </w:style>
  <w:style w:type="character" w:styleId="Kpr">
    <w:name w:val="Hyperlink"/>
    <w:uiPriority w:val="99"/>
    <w:rsid w:val="00174F84"/>
    <w:rPr>
      <w:color w:val="0000FF"/>
      <w:u w:val="single"/>
    </w:rPr>
  </w:style>
  <w:style w:type="paragraph" w:styleId="T2">
    <w:name w:val="toc 2"/>
    <w:basedOn w:val="Normal"/>
    <w:next w:val="Normal"/>
    <w:autoRedefine/>
    <w:uiPriority w:val="39"/>
    <w:rsid w:val="007353C5"/>
    <w:pPr>
      <w:tabs>
        <w:tab w:val="right" w:leader="dot" w:pos="8828"/>
      </w:tabs>
      <w:ind w:left="720" w:hanging="720"/>
    </w:pPr>
    <w:rPr>
      <w:rFonts w:eastAsia="Times New Roman" w:cs="Times New Roman"/>
      <w:i/>
      <w:noProof/>
      <w:szCs w:val="24"/>
      <w:lang w:eastAsia="tr-TR"/>
    </w:rPr>
  </w:style>
  <w:style w:type="paragraph" w:styleId="BalonMetni">
    <w:name w:val="Balloon Text"/>
    <w:basedOn w:val="Normal"/>
    <w:link w:val="BalonMetniChar"/>
    <w:uiPriority w:val="99"/>
    <w:semiHidden/>
    <w:unhideWhenUsed/>
    <w:rsid w:val="00174F84"/>
    <w:rPr>
      <w:rFonts w:ascii="Tahoma" w:hAnsi="Tahoma" w:cs="Tahoma"/>
      <w:sz w:val="16"/>
      <w:szCs w:val="16"/>
    </w:rPr>
  </w:style>
  <w:style w:type="character" w:customStyle="1" w:styleId="BalonMetniChar">
    <w:name w:val="Balon Metni Char"/>
    <w:basedOn w:val="VarsaylanParagrafYazTipi"/>
    <w:link w:val="BalonMetni"/>
    <w:uiPriority w:val="99"/>
    <w:semiHidden/>
    <w:rsid w:val="00174F84"/>
    <w:rPr>
      <w:rFonts w:ascii="Tahoma" w:hAnsi="Tahoma" w:cs="Tahoma"/>
      <w:sz w:val="16"/>
      <w:szCs w:val="16"/>
    </w:rPr>
  </w:style>
  <w:style w:type="character" w:customStyle="1" w:styleId="HafifVurgulama1">
    <w:name w:val="Hafif Vurgulama1"/>
    <w:basedOn w:val="VarsaylanParagrafYazTipi"/>
    <w:uiPriority w:val="19"/>
    <w:qFormat/>
    <w:rsid w:val="00174F84"/>
    <w:rPr>
      <w:i/>
      <w:iCs/>
      <w:color w:val="808080"/>
    </w:rPr>
  </w:style>
  <w:style w:type="paragraph" w:styleId="stBilgi">
    <w:name w:val="header"/>
    <w:basedOn w:val="Normal"/>
    <w:link w:val="stBilgiChar"/>
    <w:uiPriority w:val="99"/>
    <w:unhideWhenUsed/>
    <w:rsid w:val="00174F84"/>
    <w:pPr>
      <w:tabs>
        <w:tab w:val="center" w:pos="4536"/>
        <w:tab w:val="right" w:pos="9072"/>
      </w:tabs>
    </w:pPr>
    <w:rPr>
      <w:rFonts w:ascii="Calibri" w:hAnsi="Calibri"/>
      <w:sz w:val="22"/>
    </w:rPr>
  </w:style>
  <w:style w:type="character" w:customStyle="1" w:styleId="stBilgiChar">
    <w:name w:val="Üst Bilgi Char"/>
    <w:basedOn w:val="VarsaylanParagrafYazTipi"/>
    <w:link w:val="stBilgi"/>
    <w:uiPriority w:val="99"/>
    <w:rsid w:val="00174F84"/>
    <w:rPr>
      <w:rFonts w:ascii="Calibri" w:hAnsi="Calibri"/>
    </w:rPr>
  </w:style>
  <w:style w:type="paragraph" w:styleId="AltBilgi">
    <w:name w:val="footer"/>
    <w:basedOn w:val="Normal"/>
    <w:link w:val="AltBilgiChar"/>
    <w:uiPriority w:val="99"/>
    <w:unhideWhenUsed/>
    <w:rsid w:val="00174F84"/>
    <w:pPr>
      <w:tabs>
        <w:tab w:val="center" w:pos="4536"/>
        <w:tab w:val="right" w:pos="9072"/>
      </w:tabs>
    </w:pPr>
    <w:rPr>
      <w:rFonts w:ascii="Calibri" w:hAnsi="Calibri"/>
      <w:sz w:val="22"/>
    </w:rPr>
  </w:style>
  <w:style w:type="character" w:customStyle="1" w:styleId="AltBilgiChar">
    <w:name w:val="Alt Bilgi Char"/>
    <w:basedOn w:val="VarsaylanParagrafYazTipi"/>
    <w:link w:val="AltBilgi"/>
    <w:uiPriority w:val="99"/>
    <w:rsid w:val="00174F84"/>
    <w:rPr>
      <w:rFonts w:ascii="Calibri" w:hAnsi="Calibri"/>
    </w:rPr>
  </w:style>
  <w:style w:type="table" w:customStyle="1" w:styleId="TabloKlavuzu1">
    <w:name w:val="Tablo Kılavuzu1"/>
    <w:basedOn w:val="NormalTablo"/>
    <w:next w:val="TabloKlavuzu"/>
    <w:uiPriority w:val="59"/>
    <w:rsid w:val="00174F84"/>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ralkYok">
    <w:name w:val="No Spacing"/>
    <w:qFormat/>
    <w:rsid w:val="00174F84"/>
    <w:pPr>
      <w:suppressAutoHyphens/>
      <w:spacing w:after="0" w:line="240" w:lineRule="auto"/>
    </w:pPr>
    <w:rPr>
      <w:rFonts w:ascii="Calibri" w:eastAsia="Times New Roman" w:hAnsi="Calibri" w:cs="Times New Roman"/>
      <w:lang w:eastAsia="ar-SA"/>
    </w:rPr>
  </w:style>
  <w:style w:type="paragraph" w:styleId="TBal">
    <w:name w:val="TOC Heading"/>
    <w:basedOn w:val="Balk1"/>
    <w:next w:val="Normal"/>
    <w:uiPriority w:val="39"/>
    <w:semiHidden/>
    <w:unhideWhenUsed/>
    <w:qFormat/>
    <w:rsid w:val="00174F84"/>
    <w:pPr>
      <w:spacing w:line="276" w:lineRule="auto"/>
      <w:jc w:val="left"/>
      <w:outlineLvl w:val="9"/>
    </w:pPr>
    <w:rPr>
      <w:rFonts w:ascii="Cambria" w:hAnsi="Cambria"/>
      <w:color w:val="365F91"/>
      <w:sz w:val="28"/>
      <w:lang w:eastAsia="tr-TR"/>
    </w:rPr>
  </w:style>
  <w:style w:type="paragraph" w:styleId="T1">
    <w:name w:val="toc 1"/>
    <w:basedOn w:val="Normal"/>
    <w:next w:val="Normal"/>
    <w:autoRedefine/>
    <w:uiPriority w:val="39"/>
    <w:unhideWhenUsed/>
    <w:rsid w:val="00BB6F7A"/>
    <w:pPr>
      <w:tabs>
        <w:tab w:val="left" w:pos="851"/>
        <w:tab w:val="right" w:leader="dot" w:pos="8494"/>
      </w:tabs>
    </w:pPr>
    <w:rPr>
      <w:rFonts w:eastAsia="Calibri" w:cs="Times New Roman"/>
      <w:noProof/>
      <w:szCs w:val="24"/>
      <w:lang w:val="en-US" w:eastAsia="tr-TR"/>
    </w:rPr>
  </w:style>
  <w:style w:type="character" w:styleId="HafifVurgulama">
    <w:name w:val="Subtle Emphasis"/>
    <w:basedOn w:val="VarsaylanParagrafYazTipi"/>
    <w:uiPriority w:val="19"/>
    <w:qFormat/>
    <w:rsid w:val="00174F84"/>
    <w:rPr>
      <w:i/>
      <w:iCs/>
      <w:color w:val="808080" w:themeColor="text1" w:themeTint="7F"/>
    </w:rPr>
  </w:style>
  <w:style w:type="table" w:styleId="TabloKlavuzu">
    <w:name w:val="Table Grid"/>
    <w:basedOn w:val="NormalTablo"/>
    <w:uiPriority w:val="59"/>
    <w:rsid w:val="0017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C113E3"/>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E631E3"/>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3">
    <w:name w:val="toc 3"/>
    <w:basedOn w:val="Normal"/>
    <w:next w:val="Normal"/>
    <w:autoRedefine/>
    <w:uiPriority w:val="39"/>
    <w:unhideWhenUsed/>
    <w:rsid w:val="009A36BD"/>
    <w:pPr>
      <w:tabs>
        <w:tab w:val="left" w:pos="1134"/>
        <w:tab w:val="left" w:pos="1276"/>
        <w:tab w:val="right" w:leader="dot" w:pos="8494"/>
      </w:tabs>
    </w:pPr>
    <w:rPr>
      <w:noProof/>
      <w:lang w:eastAsia="tr-TR"/>
    </w:rPr>
  </w:style>
  <w:style w:type="numbering" w:customStyle="1" w:styleId="ListeYok2">
    <w:name w:val="Liste Yok2"/>
    <w:next w:val="ListeYok"/>
    <w:uiPriority w:val="99"/>
    <w:semiHidden/>
    <w:unhideWhenUsed/>
    <w:rsid w:val="000F7A84"/>
  </w:style>
  <w:style w:type="table" w:customStyle="1" w:styleId="TableGrid">
    <w:name w:val="TableGrid"/>
    <w:rsid w:val="000F7A84"/>
    <w:pPr>
      <w:spacing w:after="0" w:line="240" w:lineRule="auto"/>
    </w:pPr>
    <w:rPr>
      <w:rFonts w:ascii="Calibri" w:eastAsia="Times New Roman" w:hAnsi="Calibri"/>
      <w:sz w:val="22"/>
      <w:lang w:eastAsia="tr-TR"/>
    </w:rPr>
    <w:tblPr>
      <w:tblCellMar>
        <w:top w:w="0" w:type="dxa"/>
        <w:left w:w="0" w:type="dxa"/>
        <w:bottom w:w="0" w:type="dxa"/>
        <w:right w:w="0" w:type="dxa"/>
      </w:tblCellMar>
    </w:tblPr>
  </w:style>
  <w:style w:type="paragraph" w:styleId="T4">
    <w:name w:val="toc 4"/>
    <w:basedOn w:val="Normal"/>
    <w:next w:val="Normal"/>
    <w:autoRedefine/>
    <w:uiPriority w:val="39"/>
    <w:unhideWhenUsed/>
    <w:rsid w:val="00D20A03"/>
    <w:pPr>
      <w:spacing w:after="100" w:line="276" w:lineRule="auto"/>
      <w:ind w:left="660"/>
      <w:contextualSpacing w:val="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D20A03"/>
    <w:pPr>
      <w:spacing w:after="100" w:line="276" w:lineRule="auto"/>
      <w:ind w:left="880"/>
      <w:contextualSpacing w:val="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D20A03"/>
    <w:pPr>
      <w:spacing w:after="100" w:line="276" w:lineRule="auto"/>
      <w:ind w:left="1100"/>
      <w:contextualSpacing w:val="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20A03"/>
    <w:pPr>
      <w:spacing w:after="100" w:line="276" w:lineRule="auto"/>
      <w:ind w:left="1320"/>
      <w:contextualSpacing w:val="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20A03"/>
    <w:pPr>
      <w:spacing w:after="100" w:line="276" w:lineRule="auto"/>
      <w:ind w:left="1540"/>
      <w:contextualSpacing w:val="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20A03"/>
    <w:pPr>
      <w:spacing w:after="100" w:line="276" w:lineRule="auto"/>
      <w:ind w:left="1760"/>
      <w:contextualSpacing w:val="0"/>
      <w:jc w:val="left"/>
    </w:pPr>
    <w:rPr>
      <w:rFonts w:asciiTheme="minorHAnsi" w:eastAsiaTheme="minorEastAsia" w:hAnsiTheme="minorHAnsi"/>
      <w:sz w:val="22"/>
      <w:lang w:eastAsia="tr-TR"/>
    </w:rPr>
  </w:style>
  <w:style w:type="paragraph" w:styleId="ResimYazs">
    <w:name w:val="caption"/>
    <w:basedOn w:val="Normal"/>
    <w:next w:val="Normal"/>
    <w:uiPriority w:val="35"/>
    <w:unhideWhenUsed/>
    <w:qFormat/>
    <w:rsid w:val="00A51B12"/>
    <w:pPr>
      <w:spacing w:after="200" w:line="240" w:lineRule="auto"/>
    </w:pPr>
    <w:rPr>
      <w:b/>
      <w:bCs/>
      <w:color w:val="4F81BD" w:themeColor="accent1"/>
      <w:sz w:val="18"/>
      <w:szCs w:val="18"/>
    </w:rPr>
  </w:style>
  <w:style w:type="paragraph" w:styleId="HTMLncedenBiimlendirilmi">
    <w:name w:val="HTML Preformatted"/>
    <w:basedOn w:val="Normal"/>
    <w:link w:val="HTMLncedenBiimlendirilmiChar"/>
    <w:uiPriority w:val="99"/>
    <w:semiHidden/>
    <w:unhideWhenUsed/>
    <w:rsid w:val="00396317"/>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96317"/>
    <w:rPr>
      <w:rFonts w:ascii="Consolas" w:hAnsi="Consolas"/>
      <w:sz w:val="20"/>
      <w:szCs w:val="20"/>
    </w:rPr>
  </w:style>
  <w:style w:type="character" w:styleId="zlenenKpr">
    <w:name w:val="FollowedHyperlink"/>
    <w:basedOn w:val="VarsaylanParagrafYazTipi"/>
    <w:uiPriority w:val="99"/>
    <w:semiHidden/>
    <w:unhideWhenUsed/>
    <w:rsid w:val="00E36539"/>
    <w:rPr>
      <w:color w:val="800080" w:themeColor="followedHyperlink"/>
      <w:u w:val="single"/>
    </w:rPr>
  </w:style>
  <w:style w:type="table" w:customStyle="1" w:styleId="TabloKlavuzu21">
    <w:name w:val="Tablo Kılavuzu21"/>
    <w:basedOn w:val="NormalTablo"/>
    <w:next w:val="TabloKlavuzu"/>
    <w:uiPriority w:val="59"/>
    <w:rsid w:val="00E56D84"/>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12D4D"/>
    <w:pPr>
      <w:autoSpaceDE w:val="0"/>
      <w:autoSpaceDN w:val="0"/>
      <w:adjustRightInd w:val="0"/>
      <w:spacing w:after="0" w:line="240" w:lineRule="auto"/>
    </w:pPr>
    <w:rPr>
      <w:rFonts w:ascii="Calibri" w:hAnsi="Calibri" w:cs="Calibri"/>
      <w:color w:val="000000"/>
      <w:szCs w:val="24"/>
    </w:rPr>
  </w:style>
  <w:style w:type="character" w:styleId="AklamaBavurusu">
    <w:name w:val="annotation reference"/>
    <w:basedOn w:val="VarsaylanParagrafYazTipi"/>
    <w:uiPriority w:val="99"/>
    <w:semiHidden/>
    <w:unhideWhenUsed/>
    <w:rsid w:val="00012D4D"/>
    <w:rPr>
      <w:sz w:val="16"/>
      <w:szCs w:val="16"/>
    </w:rPr>
  </w:style>
  <w:style w:type="paragraph" w:styleId="AklamaMetni">
    <w:name w:val="annotation text"/>
    <w:basedOn w:val="Normal"/>
    <w:link w:val="AklamaMetniChar"/>
    <w:uiPriority w:val="99"/>
    <w:semiHidden/>
    <w:unhideWhenUsed/>
    <w:rsid w:val="00012D4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12D4D"/>
    <w:rPr>
      <w:sz w:val="20"/>
      <w:szCs w:val="20"/>
    </w:rPr>
  </w:style>
  <w:style w:type="paragraph" w:styleId="AklamaKonusu">
    <w:name w:val="annotation subject"/>
    <w:basedOn w:val="AklamaMetni"/>
    <w:next w:val="AklamaMetni"/>
    <w:link w:val="AklamaKonusuChar"/>
    <w:uiPriority w:val="99"/>
    <w:semiHidden/>
    <w:unhideWhenUsed/>
    <w:rsid w:val="00012D4D"/>
    <w:rPr>
      <w:b/>
      <w:bCs/>
    </w:rPr>
  </w:style>
  <w:style w:type="character" w:customStyle="1" w:styleId="AklamaKonusuChar">
    <w:name w:val="Açıklama Konusu Char"/>
    <w:basedOn w:val="AklamaMetniChar"/>
    <w:link w:val="AklamaKonusu"/>
    <w:uiPriority w:val="99"/>
    <w:semiHidden/>
    <w:rsid w:val="00012D4D"/>
    <w:rPr>
      <w:b/>
      <w:bCs/>
      <w:sz w:val="20"/>
      <w:szCs w:val="20"/>
    </w:rPr>
  </w:style>
  <w:style w:type="paragraph" w:styleId="GvdeMetni">
    <w:name w:val="Body Text"/>
    <w:basedOn w:val="Normal"/>
    <w:link w:val="GvdeMetniChar"/>
    <w:uiPriority w:val="99"/>
    <w:semiHidden/>
    <w:unhideWhenUsed/>
    <w:rsid w:val="00012D4D"/>
    <w:pPr>
      <w:spacing w:before="100" w:beforeAutospacing="1" w:after="100" w:afterAutospacing="1" w:line="240" w:lineRule="auto"/>
      <w:contextualSpacing w:val="0"/>
      <w:jc w:val="left"/>
    </w:pPr>
    <w:rPr>
      <w:rFonts w:eastAsia="Times New Roman" w:cs="Times New Roman"/>
      <w:szCs w:val="24"/>
      <w:lang w:val="en-US"/>
    </w:rPr>
  </w:style>
  <w:style w:type="character" w:customStyle="1" w:styleId="GvdeMetniChar">
    <w:name w:val="Gövde Metni Char"/>
    <w:basedOn w:val="VarsaylanParagrafYazTipi"/>
    <w:link w:val="GvdeMetni"/>
    <w:uiPriority w:val="99"/>
    <w:semiHidden/>
    <w:rsid w:val="00012D4D"/>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1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c\Downloads\Tez_Yazim_Kilavuzu_2025%20(1).docx" TargetMode="External"/><Relationship Id="rId21" Type="http://schemas.openxmlformats.org/officeDocument/2006/relationships/hyperlink" Target="file:///C:\Users\pc\Downloads\Tez_Yazim_Kilavuzu_2025%20(1).docx" TargetMode="External"/><Relationship Id="rId42" Type="http://schemas.openxmlformats.org/officeDocument/2006/relationships/hyperlink" Target="https://doi.org/xxxx" TargetMode="External"/><Relationship Id="rId47" Type="http://schemas.openxmlformats.org/officeDocument/2006/relationships/hyperlink" Target="https://doi.org/xxxx" TargetMode="External"/><Relationship Id="rId63" Type="http://schemas.openxmlformats.org/officeDocument/2006/relationships/hyperlink" Target="https://doi.org/XXXXXXXXXX" TargetMode="External"/><Relationship Id="rId68" Type="http://schemas.openxmlformats.org/officeDocument/2006/relationships/hyperlink" Target="https://www.chicagomanualofstyle.org/tools_citationguide/citation-guide-1.html" TargetMode="External"/><Relationship Id="rId84" Type="http://schemas.openxmlformats.org/officeDocument/2006/relationships/footer" Target="footer5.xml"/><Relationship Id="rId89" Type="http://schemas.openxmlformats.org/officeDocument/2006/relationships/header" Target="header7.xml"/><Relationship Id="rId16" Type="http://schemas.openxmlformats.org/officeDocument/2006/relationships/hyperlink" Target="file:///C:\Users\pc\Downloads\Tez_Yazim_Kilavuzu_2025%20(1).docx" TargetMode="External"/><Relationship Id="rId11" Type="http://schemas.openxmlformats.org/officeDocument/2006/relationships/footer" Target="footer2.xml"/><Relationship Id="rId32" Type="http://schemas.openxmlformats.org/officeDocument/2006/relationships/hyperlink" Target="http://www.kidspsych.org" TargetMode="External"/><Relationship Id="rId37" Type="http://schemas.openxmlformats.org/officeDocument/2006/relationships/hyperlink" Target="https://doi.org/xxxx" TargetMode="External"/><Relationship Id="rId53" Type="http://schemas.openxmlformats.org/officeDocument/2006/relationships/hyperlink" Target="https://arstechnica.com/science/2019/11/study-you-can-tie-a-quantum-knot-in-a-superfluid-but-it-will-soon-untie-itself/" TargetMode="External"/><Relationship Id="rId58" Type="http://schemas.openxmlformats.org/officeDocument/2006/relationships/hyperlink" Target="https://www.who.int/news-room/fact-sheets/detail/the-top-10-causes-of-death" TargetMode="External"/><Relationship Id="rId74" Type="http://schemas.openxmlformats.org/officeDocument/2006/relationships/hyperlink" Target="https://doi.org/10.2196/16260" TargetMode="External"/><Relationship Id="rId79"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image" Target="media/image8.wmf"/><Relationship Id="rId95" Type="http://schemas.openxmlformats.org/officeDocument/2006/relationships/hyperlink" Target="https://doi.org/xxxx" TargetMode="External"/><Relationship Id="rId22" Type="http://schemas.openxmlformats.org/officeDocument/2006/relationships/hyperlink" Target="file:///C:\Users\pc\Downloads\Tez_Yazim_Kilavuzu_2025%20(1).docx" TargetMode="External"/><Relationship Id="rId27" Type="http://schemas.openxmlformats.org/officeDocument/2006/relationships/image" Target="media/image1.emf"/><Relationship Id="rId43" Type="http://schemas.openxmlformats.org/officeDocument/2006/relationships/hyperlink" Target="https://doi.org/xxxx" TargetMode="External"/><Relationship Id="rId48" Type="http://schemas.openxmlformats.org/officeDocument/2006/relationships/hyperlink" Target="http://www.ncjrs.gov/html/ojjdp/news_at_glance/216684/topstory.html" TargetMode="External"/><Relationship Id="rId64" Type="http://schemas.openxmlformats.org/officeDocument/2006/relationships/hyperlink" Target="https://doi.org/xxxxxxx" TargetMode="External"/><Relationship Id="rId69" Type="http://schemas.openxmlformats.org/officeDocument/2006/relationships/hyperlink" Target="https://www.scribbr.com/apa-style/apa-seventh-edition-changes/" TargetMode="External"/><Relationship Id="rId80" Type="http://schemas.openxmlformats.org/officeDocument/2006/relationships/image" Target="media/image6.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Users\pc\Downloads\Tez_Yazim_Kilavuzu_2025%20(1).docx" TargetMode="External"/><Relationship Id="rId25" Type="http://schemas.openxmlformats.org/officeDocument/2006/relationships/hyperlink" Target="file:///C:\Users\pc\Downloads\Tez_Yazim_Kilavuzu_2025%20(1).docx" TargetMode="External"/><Relationship Id="rId33" Type="http://schemas.openxmlformats.org/officeDocument/2006/relationships/hyperlink" Target="http://www.yok.gov.tr" TargetMode="External"/><Relationship Id="rId38" Type="http://schemas.openxmlformats.org/officeDocument/2006/relationships/hyperlink" Target="https://doi.org/xxxx" TargetMode="External"/><Relationship Id="rId46" Type="http://schemas.openxmlformats.org/officeDocument/2006/relationships/hyperlink" Target="http://www.nytimes.com" TargetMode="External"/><Relationship Id="rId59" Type="http://schemas.openxmlformats.org/officeDocument/2006/relationships/hyperlink" Target="https://medium.com/the-business-of-wellness/why-we-are-so-obsessed-with-personality-types-577450f9aee9" TargetMode="External"/><Relationship Id="rId67" Type="http://schemas.openxmlformats.org/officeDocument/2006/relationships/hyperlink" Target="file:///C:\Users\user\Desktop\CH&#304;CAGO%20At&#305;f%20Sistemi.htm" TargetMode="External"/><Relationship Id="rId20" Type="http://schemas.openxmlformats.org/officeDocument/2006/relationships/hyperlink" Target="file:///C:\Users\pc\Downloads\Tez_Yazim_Kilavuzu_2025%20(1).docx" TargetMode="External"/><Relationship Id="rId41" Type="http://schemas.openxmlformats.org/officeDocument/2006/relationships/hyperlink" Target="http://cogprints.org/5780/1/ECSRAP.F07.pdf" TargetMode="External"/><Relationship Id="rId54" Type="http://schemas.openxmlformats.org/officeDocument/2006/relationships/hyperlink" Target="https://www.huffpost.com/entry/anxiety-love-watching-horror-movies_l_5d277587e4b02a5a5d57b59e" TargetMode="External"/><Relationship Id="rId62" Type="http://schemas.openxmlformats.org/officeDocument/2006/relationships/hyperlink" Target="https://doi.org/XXXXXXXXXX" TargetMode="External"/><Relationship Id="rId70" Type="http://schemas.openxmlformats.org/officeDocument/2006/relationships/hyperlink" Target="https://guides.library.lincoln.ac.uk/c.php?g=110736&amp;p=717941" TargetMode="External"/><Relationship Id="rId75" Type="http://schemas.openxmlformats.org/officeDocument/2006/relationships/hyperlink" Target="mailto:enstitu@kilis.edu.tr" TargetMode="External"/><Relationship Id="rId83" Type="http://schemas.openxmlformats.org/officeDocument/2006/relationships/footer" Target="footer4.xml"/><Relationship Id="rId88" Type="http://schemas.openxmlformats.org/officeDocument/2006/relationships/oleObject" Target="embeddings/oleObject2.bin"/><Relationship Id="rId91" Type="http://schemas.openxmlformats.org/officeDocument/2006/relationships/oleObject" Target="embeddings/oleObject3.bin"/><Relationship Id="rId96" Type="http://schemas.openxmlformats.org/officeDocument/2006/relationships/hyperlink" Target="http://cogprints.org/5780/1/ECSRAP.F0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c\Downloads\Tez_Yazim_Kilavuzu_2025%20(1).docx" TargetMode="External"/><Relationship Id="rId23" Type="http://schemas.openxmlformats.org/officeDocument/2006/relationships/hyperlink" Target="file:///C:\Users\pc\Downloads\Tez_Yazim_Kilavuzu_2025%20(1).docx" TargetMode="External"/><Relationship Id="rId28" Type="http://schemas.openxmlformats.org/officeDocument/2006/relationships/oleObject" Target="embeddings/oleObject1.bin"/><Relationship Id="rId36" Type="http://schemas.openxmlformats.org/officeDocument/2006/relationships/hyperlink" Target="https://doi.org/10.1501/Egifak_0000001137" TargetMode="External"/><Relationship Id="rId49" Type="http://schemas.openxmlformats.org/officeDocument/2006/relationships/hyperlink" Target="http://www.iceis.org/iceis2005/abstracts_2005.htm" TargetMode="External"/><Relationship Id="rId57" Type="http://schemas.openxmlformats.org/officeDocument/2006/relationships/hyperlink" Target="https://www.nimh.nih.gov/health/topics/anxiety-disorders/index.shtml" TargetMode="External"/><Relationship Id="rId10"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hyperlink" Target="http://www.hurriyet.com.tr/egitim/okullarda-denetim-icin-9-neden-40826979" TargetMode="External"/><Relationship Id="rId52" Type="http://schemas.openxmlformats.org/officeDocument/2006/relationships/hyperlink" Target="https://tez.yok.gov.tr/UlusalTezMerkezi/tezSorguSonucYeni.jsp" TargetMode="External"/><Relationship Id="rId60" Type="http://schemas.openxmlformats.org/officeDocument/2006/relationships/hyperlink" Target="https://apastyle.apa.org/style-grammar-guidelines/references/examples" TargetMode="External"/><Relationship Id="rId65" Type="http://schemas.openxmlformats.org/officeDocument/2006/relationships/hyperlink" Target="https://www.google.com/intl/tr_tr/policies/privacy/.%20" TargetMode="External"/><Relationship Id="rId73" Type="http://schemas.openxmlformats.org/officeDocument/2006/relationships/hyperlink" Target="https://doi.org/10.1002/9781118411554" TargetMode="External"/><Relationship Id="rId78" Type="http://schemas.openxmlformats.org/officeDocument/2006/relationships/hyperlink" Target="http://enstitu.kilis.edu.tr/sayfa/423348/enstitu/matbu-formlar" TargetMode="External"/><Relationship Id="rId81" Type="http://schemas.openxmlformats.org/officeDocument/2006/relationships/header" Target="header4.xml"/><Relationship Id="rId86" Type="http://schemas.openxmlformats.org/officeDocument/2006/relationships/footer" Target="footer6.xml"/><Relationship Id="rId94" Type="http://schemas.openxmlformats.org/officeDocument/2006/relationships/hyperlink" Target="https://doi.org/10.1501/Egifak_0000001137"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file:///C:\Users\pc\Downloads\Tez_Yazim_Kilavuzu_2025%20(1).docx" TargetMode="External"/><Relationship Id="rId39" Type="http://schemas.openxmlformats.org/officeDocument/2006/relationships/hyperlink" Target="https://doi.org/10.1080/1740020042000334091" TargetMode="External"/><Relationship Id="rId34" Type="http://schemas.openxmlformats.org/officeDocument/2006/relationships/hyperlink" Target="http://www.nhlbi.nih.gov/health/prof/lung/asthma/asth_sch.pdf" TargetMode="External"/><Relationship Id="rId50" Type="http://schemas.openxmlformats.org/officeDocument/2006/relationships/hyperlink" Target="http://kitaplar.ankara.edu.tr/dosyalar/pdf/100.pdf" TargetMode="External"/><Relationship Id="rId55" Type="http://schemas.openxmlformats.org/officeDocument/2006/relationships/hyperlink" Target="https://www.bet.com/news/national/2020/06/10/trayvon-martin-mother-sybrina-fulton-qualifies-for-office-florid.html" TargetMode="External"/><Relationship Id="rId76" Type="http://schemas.openxmlformats.org/officeDocument/2006/relationships/hyperlink" Target="http://www.yok.gov.tr" TargetMode="External"/><Relationship Id="rId97"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apastyle.apa.org/instructional-aids/reference-guide.pdf"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file:///C:\Users\pc\Downloads\Tez_Yazim_Kilavuzu_2025%20(1).docx" TargetMode="External"/><Relationship Id="rId40" Type="http://schemas.openxmlformats.org/officeDocument/2006/relationships/hyperlink" Target="https://doi.org/10.1080/03004430.2015.1092139" TargetMode="External"/><Relationship Id="rId45" Type="http://schemas.openxmlformats.org/officeDocument/2006/relationships/hyperlink" Target="https://doi.org/xxxx" TargetMode="External"/><Relationship Id="rId66" Type="http://schemas.openxmlformats.org/officeDocument/2006/relationships/hyperlink" Target="https://www.google.com/intl/tr_tr/policies/privacy/" TargetMode="External"/><Relationship Id="rId87" Type="http://schemas.openxmlformats.org/officeDocument/2006/relationships/image" Target="media/image7.emf"/><Relationship Id="rId61" Type="http://schemas.openxmlformats.org/officeDocument/2006/relationships/hyperlink" Target="https://doi.org/XXXXXXXXXX" TargetMode="External"/><Relationship Id="rId82" Type="http://schemas.openxmlformats.org/officeDocument/2006/relationships/header" Target="header5.xml"/><Relationship Id="rId19" Type="http://schemas.openxmlformats.org/officeDocument/2006/relationships/hyperlink" Target="file:///C:\Users\pc\Downloads\Tez_Yazim_Kilavuzu_2025%20(1).docx" TargetMode="External"/><Relationship Id="rId14" Type="http://schemas.openxmlformats.org/officeDocument/2006/relationships/hyperlink" Target="file:///C:\Users\pc\Downloads\Tez_Yazim_Kilavuzu_2025%20(1).docx" TargetMode="External"/><Relationship Id="rId30" Type="http://schemas.openxmlformats.org/officeDocument/2006/relationships/image" Target="media/image3.png"/><Relationship Id="rId35" Type="http://schemas.openxmlformats.org/officeDocument/2006/relationships/hyperlink" Target="https://doi.org/xxxx" TargetMode="External"/><Relationship Id="rId56" Type="http://schemas.openxmlformats.org/officeDocument/2006/relationships/hyperlink" Target="https://www.cnn.com/2020/06/04/us/coronavirus-newspaper-deliveryman-groceries-senior-citizens-cnnheroes-trnd/index.html" TargetMode="External"/><Relationship Id="rId77" Type="http://schemas.openxmlformats.org/officeDocument/2006/relationships/hyperlink" Target="http://tez2.yok.gov.tr/"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07/978-3-540-74607-2_9" TargetMode="External"/><Relationship Id="rId72" Type="http://schemas.openxmlformats.org/officeDocument/2006/relationships/hyperlink" Target="https://owl.purdue.edu/owl/research_and_citation/mla_style/mla_formatting_and_style_guide/mla_formatting_and_style_guide.html" TargetMode="External"/><Relationship Id="rId93" Type="http://schemas.openxmlformats.org/officeDocument/2006/relationships/image" Target="media/image10.png"/><Relationship Id="rId98" Type="http://schemas.openxmlformats.org/officeDocument/2006/relationships/header" Target="header8.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94F5-C774-4C77-83A3-F3A7E7CB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18640</Words>
  <Characters>106254</Characters>
  <Application>Microsoft Office Word</Application>
  <DocSecurity>0</DocSecurity>
  <Lines>885</Lines>
  <Paragraphs>249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2022-05-31T09:26:00Z</cp:lastPrinted>
  <dcterms:created xsi:type="dcterms:W3CDTF">2025-02-05T12:51:00Z</dcterms:created>
  <dcterms:modified xsi:type="dcterms:W3CDTF">2025-08-27T10:59:00Z</dcterms:modified>
</cp:coreProperties>
</file>