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68" w:rsidRDefault="009B4968" w:rsidP="009B4968">
      <w:pPr>
        <w:jc w:val="center"/>
        <w:rPr>
          <w:rFonts w:ascii="Times New Roman" w:hAnsi="Times New Roman" w:cs="Times New Roman"/>
        </w:rPr>
      </w:pPr>
    </w:p>
    <w:p w:rsidR="00C465BD" w:rsidRPr="009B4968" w:rsidRDefault="009B4968" w:rsidP="009B4968">
      <w:pPr>
        <w:jc w:val="center"/>
        <w:rPr>
          <w:rFonts w:ascii="Times New Roman" w:hAnsi="Times New Roman" w:cs="Times New Roman"/>
          <w:b/>
        </w:rPr>
      </w:pPr>
      <w:r w:rsidRPr="009B4968">
        <w:rPr>
          <w:rFonts w:ascii="Times New Roman" w:hAnsi="Times New Roman" w:cs="Times New Roman"/>
          <w:b/>
        </w:rPr>
        <w:t>HİZMET STANDARTLARI</w:t>
      </w: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2016"/>
      </w:tblGrid>
      <w:tr w:rsidR="009F6251" w:rsidRPr="00C0023D" w:rsidTr="009B4968">
        <w:trPr>
          <w:trHeight w:val="492"/>
        </w:trPr>
        <w:tc>
          <w:tcPr>
            <w:tcW w:w="675" w:type="dxa"/>
          </w:tcPr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410" w:type="dxa"/>
          </w:tcPr>
          <w:p w:rsidR="00C465BD" w:rsidRPr="00C0023D" w:rsidRDefault="00C465BD" w:rsidP="00E64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C465BD" w:rsidP="00E64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251" w:rsidRPr="00C0023D" w:rsidRDefault="009F6251" w:rsidP="00E64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111" w:type="dxa"/>
          </w:tcPr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016" w:type="dxa"/>
          </w:tcPr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HİZMETİN TAMAMLANMA </w:t>
            </w:r>
          </w:p>
          <w:p w:rsidR="00C465BD" w:rsidRPr="00C0023D" w:rsidRDefault="009F6251" w:rsidP="00C0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SÜRESİ (EN GEÇ)</w:t>
            </w:r>
          </w:p>
          <w:p w:rsidR="00C0023D" w:rsidRPr="00C0023D" w:rsidRDefault="00C0023D" w:rsidP="00C0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251" w:rsidRPr="00C0023D" w:rsidTr="006870D6">
        <w:tc>
          <w:tcPr>
            <w:tcW w:w="675" w:type="dxa"/>
            <w:vAlign w:val="center"/>
          </w:tcPr>
          <w:p w:rsidR="009F6251" w:rsidRPr="00C0023D" w:rsidRDefault="009F6251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İzin İşlemleri</w:t>
            </w:r>
          </w:p>
        </w:tc>
        <w:tc>
          <w:tcPr>
            <w:tcW w:w="4111" w:type="dxa"/>
          </w:tcPr>
          <w:p w:rsidR="009F6251" w:rsidRPr="00C0023D" w:rsidRDefault="00E64095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İzin Formu</w:t>
            </w:r>
          </w:p>
        </w:tc>
        <w:tc>
          <w:tcPr>
            <w:tcW w:w="2016" w:type="dxa"/>
            <w:vAlign w:val="center"/>
          </w:tcPr>
          <w:p w:rsidR="009F6251" w:rsidRPr="00C0023D" w:rsidRDefault="00E64095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İŞ GÜNÜ</w:t>
            </w:r>
          </w:p>
        </w:tc>
      </w:tr>
      <w:tr w:rsidR="009F6251" w:rsidRPr="00C0023D" w:rsidTr="006870D6">
        <w:trPr>
          <w:trHeight w:val="563"/>
        </w:trPr>
        <w:tc>
          <w:tcPr>
            <w:tcW w:w="675" w:type="dxa"/>
            <w:vAlign w:val="center"/>
          </w:tcPr>
          <w:p w:rsidR="009F6251" w:rsidRPr="00C0023D" w:rsidRDefault="009F6251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9F6251" w:rsidRPr="00C0023D" w:rsidRDefault="00861807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sz w:val="20"/>
                <w:szCs w:val="20"/>
              </w:rPr>
              <w:t>Yüksek Lisans Duyurusu</w:t>
            </w:r>
          </w:p>
        </w:tc>
        <w:tc>
          <w:tcPr>
            <w:tcW w:w="4111" w:type="dxa"/>
          </w:tcPr>
          <w:p w:rsidR="00861807" w:rsidRPr="00861807" w:rsidRDefault="00861807" w:rsidP="00861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Başvuru Formu Fotoğraf</w:t>
            </w:r>
          </w:p>
          <w:p w:rsidR="009F6251" w:rsidRPr="00C0023D" w:rsidRDefault="00861807" w:rsidP="00861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Diploma Örneği Lisans Transkript Örneği </w:t>
            </w:r>
            <w:proofErr w:type="spellStart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Ales</w:t>
            </w:r>
            <w:proofErr w:type="spellEnd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Sınav Sonuç Belgesi </w:t>
            </w:r>
            <w:proofErr w:type="spellStart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varsaYabancı</w:t>
            </w:r>
            <w:proofErr w:type="spellEnd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 Sınav Sonuç Belgesi (</w:t>
            </w:r>
            <w:proofErr w:type="gramStart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ÜDS,KPDS</w:t>
            </w:r>
            <w:proofErr w:type="gramEnd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,TOELF/ ELTS )</w:t>
            </w:r>
          </w:p>
        </w:tc>
        <w:tc>
          <w:tcPr>
            <w:tcW w:w="2016" w:type="dxa"/>
            <w:vAlign w:val="center"/>
          </w:tcPr>
          <w:p w:rsidR="009F6251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922B2" w:rsidRPr="00C0023D" w:rsidRDefault="00D922B2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Yazılma (Ekle-Sil)</w:t>
            </w:r>
          </w:p>
        </w:tc>
        <w:tc>
          <w:tcPr>
            <w:tcW w:w="4111" w:type="dxa"/>
          </w:tcPr>
          <w:p w:rsidR="00D922B2" w:rsidRPr="00C0023D" w:rsidRDefault="00D922B2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Ekle-Sil Formu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Yatay Geçiş İşlemleri</w:t>
            </w: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Belgesi Dilekçe, Transkript, Ders İçerikleri</w:t>
            </w:r>
          </w:p>
        </w:tc>
        <w:tc>
          <w:tcPr>
            <w:tcW w:w="2016" w:type="dxa"/>
            <w:vAlign w:val="center"/>
          </w:tcPr>
          <w:p w:rsidR="00D922B2" w:rsidRPr="00C0023D" w:rsidRDefault="002A6D0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922B2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922B2" w:rsidRPr="00C0023D" w:rsidRDefault="00D922B2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Kayıt Yenileme (Mazeretli) </w:t>
            </w:r>
          </w:p>
        </w:tc>
        <w:tc>
          <w:tcPr>
            <w:tcW w:w="4111" w:type="dxa"/>
          </w:tcPr>
          <w:p w:rsidR="00D922B2" w:rsidRPr="00C0023D" w:rsidRDefault="00D922B2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Dilekçe, Mazeretini Belirten Belge, Derse Yazılma Formu, Banka Dekontu</w:t>
            </w:r>
          </w:p>
        </w:tc>
        <w:tc>
          <w:tcPr>
            <w:tcW w:w="2016" w:type="dxa"/>
            <w:vAlign w:val="center"/>
          </w:tcPr>
          <w:p w:rsidR="00D922B2" w:rsidRPr="00C0023D" w:rsidRDefault="0088052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922B2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İŞ GÜNÜ 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Mazeret Sınavları</w:t>
            </w: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Mazeretini Belirten Belge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İŞ GÜNÜ 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İlişik Kesme İşlemleri</w:t>
            </w: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İlişik Kesme Formu, Vekili gelirse Noter Onaylı Vekâletname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DAKİKA</w:t>
            </w:r>
          </w:p>
        </w:tc>
      </w:tr>
      <w:tr w:rsidR="00D922B2" w:rsidRPr="00C0023D" w:rsidTr="006870D6">
        <w:trPr>
          <w:trHeight w:val="819"/>
        </w:trPr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Dondurma İşlemleri</w:t>
            </w:r>
          </w:p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Kayıt Dondurma Gerekçesi ile ilgili belge (Sağlık Kurulu Raporu, Fakirlik İlmühaberi, Tabi Afetler, Tutukluluk, Mahkûmiyet, Askerlik tecilinin Kaldırılması)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Muafiyetlerinin Yapılması</w:t>
            </w: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Not Durum Belgesi, - Mezun / İlişiği Kesilen Okula Ait Onaylı Ders İçerikleri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İçeriği İsteği</w:t>
            </w: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İŞ GÜNÜ</w:t>
            </w:r>
          </w:p>
        </w:tc>
      </w:tr>
      <w:tr w:rsidR="00D922B2" w:rsidRPr="00C0023D" w:rsidTr="00501D9D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D922B2" w:rsidRPr="00C0023D" w:rsidRDefault="00D922B2" w:rsidP="00501D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Öğrenci Değişim Programı</w:t>
            </w:r>
          </w:p>
        </w:tc>
        <w:tc>
          <w:tcPr>
            <w:tcW w:w="4111" w:type="dxa"/>
          </w:tcPr>
          <w:p w:rsidR="00D922B2" w:rsidRPr="00C0023D" w:rsidRDefault="00D922B2" w:rsidP="00B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1807">
              <w:rPr>
                <w:rFonts w:ascii="Times New Roman" w:hAnsi="Times New Roman" w:cs="Times New Roman"/>
                <w:sz w:val="20"/>
                <w:szCs w:val="20"/>
              </w:rPr>
              <w:t>Dilekçe,Yurtdışında</w:t>
            </w:r>
            <w:proofErr w:type="spellEnd"/>
            <w:proofErr w:type="gramEnd"/>
            <w:r w:rsidRPr="00861807">
              <w:rPr>
                <w:rFonts w:ascii="Times New Roman" w:hAnsi="Times New Roman" w:cs="Times New Roman"/>
                <w:sz w:val="20"/>
                <w:szCs w:val="20"/>
              </w:rPr>
              <w:t xml:space="preserve"> Üniversiteden almış olduğu kabul </w:t>
            </w:r>
            <w:proofErr w:type="spellStart"/>
            <w:r w:rsidRPr="00861807">
              <w:rPr>
                <w:rFonts w:ascii="Times New Roman" w:hAnsi="Times New Roman" w:cs="Times New Roman"/>
                <w:sz w:val="20"/>
                <w:szCs w:val="20"/>
              </w:rPr>
              <w:t>belgesi,Not</w:t>
            </w:r>
            <w:proofErr w:type="spellEnd"/>
            <w:r w:rsidRPr="00861807">
              <w:rPr>
                <w:rFonts w:ascii="Times New Roman" w:hAnsi="Times New Roman" w:cs="Times New Roman"/>
                <w:sz w:val="20"/>
                <w:szCs w:val="20"/>
              </w:rPr>
              <w:t xml:space="preserve"> Durum Belgesi ( eğitimin sonunda Yurt dışındaki üniversiteden almış olduğu başarı durumunu gösteren belge )</w:t>
            </w:r>
          </w:p>
        </w:tc>
        <w:tc>
          <w:tcPr>
            <w:tcW w:w="2016" w:type="dxa"/>
            <w:vAlign w:val="center"/>
          </w:tcPr>
          <w:p w:rsidR="00D922B2" w:rsidRPr="00861807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D922B2" w:rsidRPr="00861807" w:rsidRDefault="00D922B2" w:rsidP="00861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Askerlik İşleri Sevk Tehir/İptal Teklifi</w:t>
            </w:r>
          </w:p>
          <w:p w:rsidR="00D922B2" w:rsidRPr="00C0023D" w:rsidRDefault="00D922B2" w:rsidP="00861807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Dilekçe,Askerlik</w:t>
            </w:r>
            <w:proofErr w:type="spellEnd"/>
            <w:proofErr w:type="gramEnd"/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Durum Belgesi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 İŞ GÜNÜ</w:t>
            </w:r>
          </w:p>
        </w:tc>
      </w:tr>
      <w:tr w:rsidR="00D922B2" w:rsidRPr="00C0023D" w:rsidTr="00A44A45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Malzeme İstekleri ve Satın Alma</w:t>
            </w:r>
          </w:p>
        </w:tc>
        <w:tc>
          <w:tcPr>
            <w:tcW w:w="4111" w:type="dxa"/>
            <w:vAlign w:val="center"/>
          </w:tcPr>
          <w:p w:rsidR="00D922B2" w:rsidRDefault="00D922B2" w:rsidP="00A44A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İstek Belgesi veya istek yazısı</w:t>
            </w:r>
          </w:p>
          <w:p w:rsidR="00A44A45" w:rsidRPr="00C0023D" w:rsidRDefault="00A44A45" w:rsidP="00A44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İŞ GÜNÜ</w:t>
            </w:r>
          </w:p>
        </w:tc>
      </w:tr>
      <w:tr w:rsidR="00D922B2" w:rsidRPr="00C0023D" w:rsidTr="00501D9D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 Konusu Belirleme Değiştirme ve Onama</w:t>
            </w:r>
          </w:p>
        </w:tc>
        <w:tc>
          <w:tcPr>
            <w:tcW w:w="4111" w:type="dxa"/>
            <w:vAlign w:val="center"/>
          </w:tcPr>
          <w:p w:rsidR="00D922B2" w:rsidRPr="00C0023D" w:rsidRDefault="00D922B2" w:rsidP="00501D9D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 Öneri Formu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İŞ GÜNÜ</w:t>
            </w:r>
          </w:p>
        </w:tc>
      </w:tr>
      <w:tr w:rsidR="00D922B2" w:rsidRPr="00C0023D" w:rsidTr="00501D9D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 Bakım-Onarım Hizmetleri</w:t>
            </w:r>
          </w:p>
        </w:tc>
        <w:tc>
          <w:tcPr>
            <w:tcW w:w="4111" w:type="dxa"/>
            <w:vAlign w:val="center"/>
          </w:tcPr>
          <w:p w:rsidR="00D922B2" w:rsidRPr="00C0023D" w:rsidRDefault="00D922B2" w:rsidP="0050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Bakım-Onarım Talep Formu.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1-15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D922B2" w:rsidRPr="00C0023D" w:rsidRDefault="00D922B2" w:rsidP="00861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sz w:val="20"/>
                <w:szCs w:val="20"/>
              </w:rPr>
              <w:t>Diploma İşleri</w:t>
            </w:r>
          </w:p>
        </w:tc>
        <w:tc>
          <w:tcPr>
            <w:tcW w:w="4111" w:type="dxa"/>
          </w:tcPr>
          <w:p w:rsidR="00D922B2" w:rsidRPr="00C0023D" w:rsidRDefault="00D922B2" w:rsidP="008618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İlişik Kesme Formu, Öğrenci Kimliği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İŞ GÜNÜ</w:t>
            </w:r>
          </w:p>
        </w:tc>
      </w:tr>
      <w:tr w:rsidR="00D922B2" w:rsidRPr="00C0023D" w:rsidTr="006870D6">
        <w:tc>
          <w:tcPr>
            <w:tcW w:w="675" w:type="dxa"/>
            <w:vAlign w:val="center"/>
          </w:tcPr>
          <w:p w:rsidR="00D922B2" w:rsidRPr="00C0023D" w:rsidRDefault="00D922B2" w:rsidP="0068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D922B2" w:rsidRPr="00C0023D" w:rsidRDefault="00D922B2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Jüri Ataması</w:t>
            </w:r>
          </w:p>
        </w:tc>
        <w:tc>
          <w:tcPr>
            <w:tcW w:w="4111" w:type="dxa"/>
          </w:tcPr>
          <w:p w:rsidR="00D922B2" w:rsidRPr="00C0023D" w:rsidRDefault="00D922B2" w:rsidP="00D922B2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22B2">
              <w:rPr>
                <w:rFonts w:ascii="Times New Roman" w:hAnsi="Times New Roman" w:cs="Times New Roman"/>
                <w:sz w:val="20"/>
                <w:szCs w:val="20"/>
              </w:rPr>
              <w:t>Jüri Öneri Formu, Dilekçe</w:t>
            </w:r>
          </w:p>
        </w:tc>
        <w:tc>
          <w:tcPr>
            <w:tcW w:w="2016" w:type="dxa"/>
            <w:vAlign w:val="center"/>
          </w:tcPr>
          <w:p w:rsidR="00D922B2" w:rsidRPr="00C0023D" w:rsidRDefault="00D922B2" w:rsidP="00687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İŞ GÜNÜ</w:t>
            </w:r>
          </w:p>
        </w:tc>
      </w:tr>
    </w:tbl>
    <w:p w:rsidR="006E61E8" w:rsidRPr="0016515B" w:rsidRDefault="006E61E8" w:rsidP="008D46F3">
      <w:pPr>
        <w:spacing w:line="240" w:lineRule="auto"/>
        <w:rPr>
          <w:sz w:val="16"/>
          <w:szCs w:val="16"/>
        </w:rPr>
      </w:pPr>
    </w:p>
    <w:p w:rsidR="00D1542D" w:rsidRPr="00C0023D" w:rsidRDefault="009F6251" w:rsidP="008D46F3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>Başvuru esnasında yukarıda belirtilen belgelerin dışında belge istenmesi, eksiksiz belge ile başvurulmasına rağmen hizmetin belirtilen sürede tamamlanmaması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>veya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yukarıdaki tabloda bazı hizmetlerin bulunmadığının tespiti durumunda ilk müracaat yerine ya</w:t>
      </w:r>
      <w:r w:rsidR="00E77E81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da ikinci müracaat yerine başvurunuz. </w:t>
      </w:r>
    </w:p>
    <w:p w:rsidR="00D1542D" w:rsidRPr="00C0023D" w:rsidRDefault="00D1542D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  <w:u w:val="single"/>
        </w:rPr>
      </w:pPr>
      <w:r w:rsidRPr="00C0023D">
        <w:rPr>
          <w:rFonts w:ascii="Times New Roman" w:hAnsi="Times New Roman" w:cs="Times New Roman"/>
          <w:sz w:val="18"/>
          <w:szCs w:val="16"/>
          <w:u w:val="single"/>
        </w:rPr>
        <w:t xml:space="preserve">İlk Müracaat Yeri:                                                      </w:t>
      </w:r>
      <w:r w:rsidR="007F28AC" w:rsidRPr="00C0023D">
        <w:rPr>
          <w:rFonts w:ascii="Times New Roman" w:hAnsi="Times New Roman" w:cs="Times New Roman"/>
          <w:sz w:val="18"/>
          <w:szCs w:val="16"/>
          <w:u w:val="single"/>
        </w:rPr>
        <w:t xml:space="preserve">     </w:t>
      </w:r>
      <w:r w:rsidR="004D2CD8" w:rsidRPr="00C0023D">
        <w:rPr>
          <w:rFonts w:ascii="Times New Roman" w:hAnsi="Times New Roman" w:cs="Times New Roman"/>
          <w:sz w:val="18"/>
          <w:szCs w:val="16"/>
          <w:u w:val="single"/>
        </w:rPr>
        <w:t xml:space="preserve">             </w:t>
      </w:r>
      <w:r w:rsidR="007F28AC" w:rsidRPr="00C0023D">
        <w:rPr>
          <w:rFonts w:ascii="Times New Roman" w:hAnsi="Times New Roman" w:cs="Times New Roman"/>
          <w:sz w:val="18"/>
          <w:szCs w:val="16"/>
          <w:u w:val="single"/>
        </w:rPr>
        <w:t xml:space="preserve">                    </w:t>
      </w:r>
    </w:p>
    <w:p w:rsidR="00D1542D" w:rsidRPr="00C0023D" w:rsidRDefault="007F28AC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 xml:space="preserve">İsim: </w:t>
      </w:r>
      <w:r w:rsidR="00892D91">
        <w:rPr>
          <w:rFonts w:ascii="Times New Roman" w:hAnsi="Times New Roman" w:cs="Times New Roman"/>
          <w:sz w:val="18"/>
          <w:szCs w:val="16"/>
        </w:rPr>
        <w:t xml:space="preserve">Lisansüstü Eğitim Enstitüsü 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                                                 </w:t>
      </w:r>
      <w:r w:rsidRPr="00C0023D">
        <w:rPr>
          <w:rFonts w:ascii="Times New Roman" w:hAnsi="Times New Roman" w:cs="Times New Roman"/>
          <w:sz w:val="18"/>
          <w:szCs w:val="16"/>
        </w:rPr>
        <w:t xml:space="preserve">   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</w:p>
    <w:p w:rsidR="00D1542D" w:rsidRPr="00C0023D" w:rsidRDefault="007F28AC" w:rsidP="00D922B2">
      <w:pPr>
        <w:tabs>
          <w:tab w:val="center" w:pos="4536"/>
        </w:tabs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>Adres: Kilis 7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 xml:space="preserve">Aralık </w:t>
      </w:r>
      <w:proofErr w:type="spellStart"/>
      <w:r w:rsidRPr="00C0023D">
        <w:rPr>
          <w:rFonts w:ascii="Times New Roman" w:hAnsi="Times New Roman" w:cs="Times New Roman"/>
          <w:sz w:val="18"/>
          <w:szCs w:val="16"/>
        </w:rPr>
        <w:t>üniv.</w:t>
      </w:r>
      <w:r w:rsidR="00D922B2">
        <w:rPr>
          <w:rFonts w:ascii="Times New Roman" w:hAnsi="Times New Roman" w:cs="Times New Roman"/>
          <w:sz w:val="18"/>
          <w:szCs w:val="16"/>
        </w:rPr>
        <w:t>Mühendislik</w:t>
      </w:r>
      <w:proofErr w:type="spellEnd"/>
      <w:r w:rsidR="00D922B2">
        <w:rPr>
          <w:rFonts w:ascii="Times New Roman" w:hAnsi="Times New Roman" w:cs="Times New Roman"/>
          <w:sz w:val="18"/>
          <w:szCs w:val="16"/>
        </w:rPr>
        <w:t>-</w:t>
      </w:r>
      <w:r w:rsidR="00892D91">
        <w:rPr>
          <w:rFonts w:ascii="Times New Roman" w:hAnsi="Times New Roman" w:cs="Times New Roman"/>
          <w:sz w:val="18"/>
          <w:szCs w:val="16"/>
        </w:rPr>
        <w:t xml:space="preserve">Mimarlık </w:t>
      </w:r>
      <w:r w:rsidR="00892D91">
        <w:rPr>
          <w:rFonts w:ascii="Times New Roman" w:hAnsi="Times New Roman" w:cs="Times New Roman"/>
          <w:sz w:val="18"/>
          <w:szCs w:val="16"/>
        </w:rPr>
        <w:tab/>
        <w:t xml:space="preserve">                     </w:t>
      </w:r>
      <w:r w:rsidR="00892D91">
        <w:rPr>
          <w:rFonts w:ascii="Times New Roman" w:hAnsi="Times New Roman" w:cs="Times New Roman"/>
          <w:sz w:val="18"/>
          <w:szCs w:val="16"/>
        </w:rPr>
        <w:br/>
      </w:r>
      <w:proofErr w:type="spellStart"/>
      <w:r w:rsidR="00D922B2">
        <w:rPr>
          <w:rFonts w:ascii="Times New Roman" w:hAnsi="Times New Roman" w:cs="Times New Roman"/>
          <w:sz w:val="18"/>
          <w:szCs w:val="16"/>
        </w:rPr>
        <w:t>Fakultesi</w:t>
      </w:r>
      <w:proofErr w:type="spellEnd"/>
      <w:r w:rsidR="00D922B2">
        <w:rPr>
          <w:rFonts w:ascii="Times New Roman" w:hAnsi="Times New Roman" w:cs="Times New Roman"/>
          <w:sz w:val="18"/>
          <w:szCs w:val="16"/>
        </w:rPr>
        <w:t xml:space="preserve"> B Blok Kat:3                                                        </w:t>
      </w:r>
      <w:r w:rsidR="00892D91">
        <w:rPr>
          <w:rFonts w:ascii="Times New Roman" w:hAnsi="Times New Roman" w:cs="Times New Roman"/>
          <w:sz w:val="18"/>
          <w:szCs w:val="16"/>
        </w:rPr>
        <w:t xml:space="preserve">          </w:t>
      </w:r>
      <w:r w:rsidR="00D922B2" w:rsidRPr="00C0023D">
        <w:rPr>
          <w:rFonts w:ascii="Times New Roman" w:hAnsi="Times New Roman" w:cs="Times New Roman"/>
          <w:sz w:val="18"/>
          <w:szCs w:val="16"/>
        </w:rPr>
        <w:t xml:space="preserve">                                                  </w:t>
      </w:r>
      <w:r w:rsidR="00D922B2">
        <w:rPr>
          <w:rFonts w:ascii="Times New Roman" w:hAnsi="Times New Roman" w:cs="Times New Roman"/>
          <w:sz w:val="18"/>
          <w:szCs w:val="16"/>
        </w:rPr>
        <w:br/>
      </w:r>
      <w:r w:rsidR="00551072" w:rsidRPr="00C0023D">
        <w:rPr>
          <w:rFonts w:ascii="Times New Roman" w:hAnsi="Times New Roman" w:cs="Times New Roman"/>
          <w:sz w:val="18"/>
          <w:szCs w:val="16"/>
        </w:rPr>
        <w:t>Tel: 0348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813 </w:t>
      </w:r>
      <w:r w:rsidR="00892D91">
        <w:rPr>
          <w:rFonts w:ascii="Times New Roman" w:hAnsi="Times New Roman" w:cs="Times New Roman"/>
          <w:sz w:val="18"/>
          <w:szCs w:val="16"/>
        </w:rPr>
        <w:t xml:space="preserve">93 </w:t>
      </w:r>
      <w:proofErr w:type="gramStart"/>
      <w:r w:rsidR="00892D91">
        <w:rPr>
          <w:rFonts w:ascii="Times New Roman" w:hAnsi="Times New Roman" w:cs="Times New Roman"/>
          <w:sz w:val="18"/>
          <w:szCs w:val="16"/>
        </w:rPr>
        <w:t>45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  </w:t>
      </w:r>
      <w:r w:rsidR="0036504A" w:rsidRPr="00C0023D">
        <w:rPr>
          <w:rFonts w:ascii="Times New Roman" w:hAnsi="Times New Roman" w:cs="Times New Roman"/>
          <w:sz w:val="18"/>
          <w:szCs w:val="16"/>
        </w:rPr>
        <w:t>e</w:t>
      </w:r>
      <w:proofErr w:type="gramEnd"/>
      <w:r w:rsidR="0036504A" w:rsidRPr="00C0023D">
        <w:rPr>
          <w:rFonts w:ascii="Times New Roman" w:hAnsi="Times New Roman" w:cs="Times New Roman"/>
          <w:sz w:val="18"/>
          <w:szCs w:val="16"/>
        </w:rPr>
        <w:t xml:space="preserve">-mail: </w:t>
      </w:r>
      <w:r w:rsidR="00892D91">
        <w:rPr>
          <w:rFonts w:ascii="Times New Roman" w:hAnsi="Times New Roman" w:cs="Times New Roman"/>
          <w:sz w:val="18"/>
          <w:szCs w:val="16"/>
        </w:rPr>
        <w:t>enstitu</w:t>
      </w:r>
      <w:r w:rsidR="0036504A" w:rsidRPr="00C0023D">
        <w:rPr>
          <w:rFonts w:ascii="Times New Roman" w:hAnsi="Times New Roman" w:cs="Times New Roman"/>
          <w:sz w:val="18"/>
          <w:szCs w:val="16"/>
        </w:rPr>
        <w:t>@kilis.edu.tr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="0036504A">
        <w:rPr>
          <w:rFonts w:ascii="Times New Roman" w:hAnsi="Times New Roman" w:cs="Times New Roman"/>
          <w:sz w:val="18"/>
          <w:szCs w:val="16"/>
        </w:rPr>
        <w:t xml:space="preserve">                            </w:t>
      </w:r>
      <w:bookmarkStart w:id="0" w:name="_GoBack"/>
      <w:bookmarkEnd w:id="0"/>
    </w:p>
    <w:sectPr w:rsidR="00D1542D" w:rsidRPr="00C0023D" w:rsidSect="00D922B2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3" w:rsidRDefault="004D1A73" w:rsidP="008D46F3">
      <w:pPr>
        <w:spacing w:after="0" w:line="240" w:lineRule="auto"/>
      </w:pPr>
      <w:r>
        <w:separator/>
      </w:r>
    </w:p>
  </w:endnote>
  <w:endnote w:type="continuationSeparator" w:id="0">
    <w:p w:rsidR="004D1A73" w:rsidRDefault="004D1A73" w:rsidP="008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3" w:rsidRDefault="004D1A73" w:rsidP="008D46F3">
      <w:pPr>
        <w:spacing w:after="0" w:line="240" w:lineRule="auto"/>
      </w:pPr>
      <w:r>
        <w:separator/>
      </w:r>
    </w:p>
  </w:footnote>
  <w:footnote w:type="continuationSeparator" w:id="0">
    <w:p w:rsidR="004D1A73" w:rsidRDefault="004D1A73" w:rsidP="008D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F8" w:rsidRPr="00687EF8" w:rsidRDefault="00687EF8" w:rsidP="00687EF8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T.C.                                                                     </w:t>
    </w:r>
    <w:r w:rsidRPr="00687EF8">
      <w:rPr>
        <w:rFonts w:ascii="Times New Roman" w:hAnsi="Times New Roman" w:cs="Times New Roman"/>
        <w:b/>
      </w:rPr>
      <w:t>KFS:</w:t>
    </w:r>
    <w:proofErr w:type="gramStart"/>
    <w:r w:rsidR="00E60AD9">
      <w:rPr>
        <w:rFonts w:ascii="Times New Roman" w:hAnsi="Times New Roman" w:cs="Times New Roman"/>
        <w:b/>
      </w:rPr>
      <w:t>2</w:t>
    </w:r>
    <w:r w:rsidRPr="00687EF8">
      <w:rPr>
        <w:rFonts w:ascii="Times New Roman" w:hAnsi="Times New Roman" w:cs="Times New Roman"/>
        <w:b/>
      </w:rPr>
      <w:t>.2</w:t>
    </w:r>
    <w:proofErr w:type="gramEnd"/>
  </w:p>
  <w:p w:rsidR="004D2CD8" w:rsidRDefault="008D46F3" w:rsidP="008D46F3">
    <w:pPr>
      <w:pStyle w:val="stbilgi"/>
      <w:jc w:val="center"/>
      <w:rPr>
        <w:rFonts w:ascii="Times New Roman" w:hAnsi="Times New Roman" w:cs="Times New Roman"/>
      </w:rPr>
    </w:pPr>
    <w:r w:rsidRPr="0016515B">
      <w:rPr>
        <w:rFonts w:ascii="Times New Roman" w:hAnsi="Times New Roman" w:cs="Times New Roman"/>
      </w:rPr>
      <w:t xml:space="preserve">KİLİS 7 ARALIK ÜNİVERSİTESİ </w:t>
    </w:r>
  </w:p>
  <w:p w:rsidR="008D46F3" w:rsidRDefault="00892D91" w:rsidP="008D46F3">
    <w:pPr>
      <w:pStyle w:val="stbilgi"/>
      <w:jc w:val="center"/>
    </w:pPr>
    <w:r>
      <w:rPr>
        <w:rFonts w:ascii="Times New Roman" w:hAnsi="Times New Roman" w:cs="Times New Roman"/>
      </w:rPr>
      <w:t>LİSANSÜSTÜ EĞİTİM</w:t>
    </w:r>
    <w:r w:rsidR="00861807">
      <w:rPr>
        <w:rFonts w:ascii="Times New Roman" w:hAnsi="Times New Roman" w:cs="Times New Roman"/>
      </w:rPr>
      <w:t xml:space="preserve">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76"/>
    <w:rsid w:val="0007594E"/>
    <w:rsid w:val="00077AE7"/>
    <w:rsid w:val="00095543"/>
    <w:rsid w:val="000F6576"/>
    <w:rsid w:val="001258D9"/>
    <w:rsid w:val="0016515B"/>
    <w:rsid w:val="00260AB7"/>
    <w:rsid w:val="002A6D02"/>
    <w:rsid w:val="002C13CE"/>
    <w:rsid w:val="00321605"/>
    <w:rsid w:val="003429E5"/>
    <w:rsid w:val="00343275"/>
    <w:rsid w:val="0036504A"/>
    <w:rsid w:val="00366F9B"/>
    <w:rsid w:val="003E1E7F"/>
    <w:rsid w:val="0040587C"/>
    <w:rsid w:val="00457E04"/>
    <w:rsid w:val="004801AE"/>
    <w:rsid w:val="00492C87"/>
    <w:rsid w:val="004D1A73"/>
    <w:rsid w:val="004D2CD8"/>
    <w:rsid w:val="004F39D5"/>
    <w:rsid w:val="005007D2"/>
    <w:rsid w:val="00501D9D"/>
    <w:rsid w:val="00505F33"/>
    <w:rsid w:val="005258AA"/>
    <w:rsid w:val="00551072"/>
    <w:rsid w:val="006577E7"/>
    <w:rsid w:val="006870D6"/>
    <w:rsid w:val="00687EF8"/>
    <w:rsid w:val="006E61E8"/>
    <w:rsid w:val="00704979"/>
    <w:rsid w:val="0075194C"/>
    <w:rsid w:val="00761196"/>
    <w:rsid w:val="007B6770"/>
    <w:rsid w:val="007E3466"/>
    <w:rsid w:val="007E6149"/>
    <w:rsid w:val="007F28AC"/>
    <w:rsid w:val="007F3947"/>
    <w:rsid w:val="00861807"/>
    <w:rsid w:val="00880522"/>
    <w:rsid w:val="00892D91"/>
    <w:rsid w:val="008D46F3"/>
    <w:rsid w:val="008D58D0"/>
    <w:rsid w:val="00963C63"/>
    <w:rsid w:val="009656E6"/>
    <w:rsid w:val="009B1BDB"/>
    <w:rsid w:val="009B4968"/>
    <w:rsid w:val="009F6251"/>
    <w:rsid w:val="00A44A45"/>
    <w:rsid w:val="00AA2CE5"/>
    <w:rsid w:val="00B245FA"/>
    <w:rsid w:val="00B97E22"/>
    <w:rsid w:val="00BD68E8"/>
    <w:rsid w:val="00C0023D"/>
    <w:rsid w:val="00C03CD6"/>
    <w:rsid w:val="00C465BD"/>
    <w:rsid w:val="00C93AEC"/>
    <w:rsid w:val="00D1542D"/>
    <w:rsid w:val="00D341CF"/>
    <w:rsid w:val="00D46276"/>
    <w:rsid w:val="00D922B2"/>
    <w:rsid w:val="00E60AD9"/>
    <w:rsid w:val="00E64095"/>
    <w:rsid w:val="00E77E81"/>
    <w:rsid w:val="00EB4159"/>
    <w:rsid w:val="00ED6637"/>
    <w:rsid w:val="00F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D154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6F3"/>
  </w:style>
  <w:style w:type="paragraph" w:styleId="Altbilgi">
    <w:name w:val="footer"/>
    <w:basedOn w:val="Normal"/>
    <w:link w:val="Al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D154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6F3"/>
  </w:style>
  <w:style w:type="paragraph" w:styleId="Altbilgi">
    <w:name w:val="footer"/>
    <w:basedOn w:val="Normal"/>
    <w:link w:val="Al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user</cp:lastModifiedBy>
  <cp:revision>2</cp:revision>
  <cp:lastPrinted>2019-04-16T11:44:00Z</cp:lastPrinted>
  <dcterms:created xsi:type="dcterms:W3CDTF">2020-01-31T06:19:00Z</dcterms:created>
  <dcterms:modified xsi:type="dcterms:W3CDTF">2020-01-31T06:19:00Z</dcterms:modified>
</cp:coreProperties>
</file>