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"/>
        <w:gridCol w:w="71"/>
        <w:gridCol w:w="1984"/>
        <w:gridCol w:w="72"/>
        <w:gridCol w:w="565"/>
        <w:gridCol w:w="72"/>
        <w:gridCol w:w="144"/>
        <w:gridCol w:w="233"/>
        <w:gridCol w:w="19"/>
        <w:gridCol w:w="173"/>
        <w:gridCol w:w="89"/>
        <w:gridCol w:w="52"/>
        <w:gridCol w:w="143"/>
        <w:gridCol w:w="227"/>
        <w:gridCol w:w="55"/>
        <w:gridCol w:w="143"/>
        <w:gridCol w:w="425"/>
        <w:gridCol w:w="52"/>
        <w:gridCol w:w="90"/>
        <w:gridCol w:w="672"/>
        <w:gridCol w:w="37"/>
        <w:gridCol w:w="69"/>
        <w:gridCol w:w="2109"/>
        <w:gridCol w:w="28"/>
        <w:gridCol w:w="704"/>
        <w:gridCol w:w="52"/>
        <w:gridCol w:w="341"/>
        <w:gridCol w:w="38"/>
        <w:gridCol w:w="352"/>
        <w:gridCol w:w="38"/>
        <w:gridCol w:w="366"/>
        <w:gridCol w:w="38"/>
        <w:gridCol w:w="736"/>
        <w:gridCol w:w="28"/>
      </w:tblGrid>
      <w:tr w:rsidR="005061D2" w:rsidRPr="00C833A6" w:rsidTr="005061D2">
        <w:trPr>
          <w:trHeight w:val="20"/>
        </w:trPr>
        <w:tc>
          <w:tcPr>
            <w:tcW w:w="10995" w:type="dxa"/>
            <w:gridSpan w:val="35"/>
          </w:tcPr>
          <w:p w:rsidR="005061D2" w:rsidRPr="00C833A6" w:rsidRDefault="005061D2" w:rsidP="005061D2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5061D2" w:rsidRPr="00C833A6" w:rsidTr="005061D2">
        <w:trPr>
          <w:trHeight w:val="374"/>
        </w:trPr>
        <w:tc>
          <w:tcPr>
            <w:tcW w:w="5387" w:type="dxa"/>
            <w:gridSpan w:val="20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608" w:type="dxa"/>
            <w:gridSpan w:val="15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5061D2" w:rsidRPr="00C833A6" w:rsidTr="005061D2">
        <w:trPr>
          <w:trHeight w:val="20"/>
        </w:trPr>
        <w:tc>
          <w:tcPr>
            <w:tcW w:w="708" w:type="dxa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802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5061D2" w:rsidRPr="00C833A6" w:rsidTr="005061D2">
        <w:trPr>
          <w:trHeight w:val="250"/>
        </w:trPr>
        <w:tc>
          <w:tcPr>
            <w:tcW w:w="708" w:type="dxa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5061D2" w:rsidRPr="00601ED6" w:rsidRDefault="005061D2" w:rsidP="005061D2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31</w:t>
            </w: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Semineri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802" w:type="dxa"/>
            <w:gridSpan w:val="3"/>
            <w:shd w:val="clear" w:color="auto" w:fill="auto"/>
            <w:vAlign w:val="center"/>
          </w:tcPr>
          <w:p w:rsidR="005061D2" w:rsidRPr="00A37293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3729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5061D2" w:rsidRPr="00C833A6" w:rsidTr="005061D2">
        <w:trPr>
          <w:trHeight w:val="381"/>
        </w:trPr>
        <w:tc>
          <w:tcPr>
            <w:tcW w:w="708" w:type="dxa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061D2" w:rsidRPr="00D90EA6" w:rsidRDefault="005061D2" w:rsidP="005061D2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5061D2" w:rsidRPr="00601ED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31</w:t>
            </w: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802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5061D2" w:rsidRPr="00C833A6" w:rsidTr="005061D2">
        <w:trPr>
          <w:trHeight w:val="54"/>
        </w:trPr>
        <w:tc>
          <w:tcPr>
            <w:tcW w:w="708" w:type="dxa"/>
            <w:vAlign w:val="center"/>
          </w:tcPr>
          <w:p w:rsidR="005061D2" w:rsidRPr="00C833A6" w:rsidRDefault="005061D2" w:rsidP="005061D2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5061D2" w:rsidRPr="00C833A6" w:rsidRDefault="005061D2" w:rsidP="005061D2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802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5061D2" w:rsidRPr="00C833A6" w:rsidTr="005061D2">
        <w:trPr>
          <w:trHeight w:val="54"/>
        </w:trPr>
        <w:tc>
          <w:tcPr>
            <w:tcW w:w="708" w:type="dxa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5061D2" w:rsidRPr="00C833A6" w:rsidRDefault="005061D2" w:rsidP="005061D2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2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5061D2" w:rsidRPr="00C833A6" w:rsidTr="005061D2">
        <w:trPr>
          <w:trHeight w:val="54"/>
        </w:trPr>
        <w:tc>
          <w:tcPr>
            <w:tcW w:w="708" w:type="dxa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5061D2" w:rsidRPr="00C833A6" w:rsidRDefault="005061D2" w:rsidP="005061D2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5061D2" w:rsidRPr="00C833A6" w:rsidRDefault="005061D2" w:rsidP="005061D2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2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5061D2" w:rsidRPr="00C833A6" w:rsidTr="005061D2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5061D2" w:rsidRPr="00C833A6" w:rsidRDefault="005061D2" w:rsidP="005061D2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5061D2" w:rsidRPr="00C833A6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2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5061D2" w:rsidRPr="00C833A6" w:rsidTr="005061D2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5061D2" w:rsidRPr="00C833A6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5061D2" w:rsidRPr="00C833A6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02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5061D2" w:rsidRPr="00C833A6" w:rsidTr="005061D2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5061D2" w:rsidRPr="00C833A6" w:rsidRDefault="005061D2" w:rsidP="005061D2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5061D2" w:rsidRPr="00C833A6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2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5061D2" w:rsidRPr="00C833A6" w:rsidTr="005061D2">
        <w:trPr>
          <w:trHeight w:val="20"/>
        </w:trPr>
        <w:tc>
          <w:tcPr>
            <w:tcW w:w="708" w:type="dxa"/>
            <w:shd w:val="clear" w:color="auto" w:fill="4F81BD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4"/>
            <w:shd w:val="clear" w:color="auto" w:fill="4F81BD"/>
            <w:vAlign w:val="center"/>
          </w:tcPr>
          <w:p w:rsidR="005061D2" w:rsidRPr="00C833A6" w:rsidRDefault="005061D2" w:rsidP="005061D2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81" w:type="dxa"/>
            <w:gridSpan w:val="3"/>
            <w:shd w:val="clear" w:color="auto" w:fill="4F81BD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gridSpan w:val="3"/>
            <w:shd w:val="clear" w:color="auto" w:fill="4F81BD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548DD4" w:themeFill="text2" w:themeFillTint="99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78" w:type="dxa"/>
            <w:gridSpan w:val="3"/>
            <w:shd w:val="clear" w:color="auto" w:fill="4F81BD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4F81BD"/>
            <w:vAlign w:val="center"/>
          </w:tcPr>
          <w:p w:rsidR="005061D2" w:rsidRPr="00C833A6" w:rsidRDefault="005061D2" w:rsidP="005061D2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32" w:type="dxa"/>
            <w:gridSpan w:val="2"/>
            <w:shd w:val="clear" w:color="auto" w:fill="4F81BD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4F81BD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0" w:type="dxa"/>
            <w:gridSpan w:val="2"/>
            <w:shd w:val="clear" w:color="auto" w:fill="4F81BD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4F81BD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2" w:type="dxa"/>
            <w:gridSpan w:val="3"/>
            <w:shd w:val="clear" w:color="auto" w:fill="548DD4" w:themeFill="text2" w:themeFillTint="99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5061D2" w:rsidRPr="00C833A6" w:rsidTr="005061D2">
        <w:trPr>
          <w:trHeight w:val="253"/>
        </w:trPr>
        <w:tc>
          <w:tcPr>
            <w:tcW w:w="10995" w:type="dxa"/>
            <w:gridSpan w:val="35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5061D2" w:rsidRPr="00C833A6" w:rsidTr="008B7273">
        <w:trPr>
          <w:trHeight w:val="20"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6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14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both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802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5061D2" w:rsidRPr="00C833A6" w:rsidTr="008B7273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9331101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ED0BE8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D0BE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Bilimsel Araştırma Yöntemleri ve Etik</w:t>
            </w:r>
            <w:r w:rsidRPr="00ED0B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D90EA6" w:rsidRDefault="005061D2" w:rsidP="005061D2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102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Osmanlı Türkçesi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90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103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 xml:space="preserve">Osmanlı 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Türkçesi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104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sz w:val="15"/>
                <w:szCs w:val="15"/>
              </w:rPr>
            </w:pPr>
            <w:r w:rsidRPr="002425D4">
              <w:rPr>
                <w:rFonts w:ascii="Arial Narrow" w:hAnsi="Arial Narrow"/>
                <w:sz w:val="15"/>
                <w:szCs w:val="15"/>
              </w:rPr>
              <w:t xml:space="preserve">Türkiye </w:t>
            </w:r>
            <w:r>
              <w:rPr>
                <w:rFonts w:ascii="Arial Narrow" w:hAnsi="Arial Narrow"/>
                <w:sz w:val="15"/>
                <w:szCs w:val="15"/>
              </w:rPr>
              <w:t>Türkçesinin Fonetiği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105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 xml:space="preserve">Türkiye 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Türkçesinin Fonetiği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106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Söz Dizimi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151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107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Söz Dizimi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108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sz w:val="15"/>
                <w:szCs w:val="15"/>
              </w:rPr>
              <w:t>Dialektoloji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 xml:space="preserve">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98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109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Dialektoloji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110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Dilbilim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7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111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Dilbilim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112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Orhon T</w:t>
            </w:r>
            <w:r w:rsidRPr="002425D4">
              <w:rPr>
                <w:rFonts w:ascii="Arial Narrow" w:hAnsi="Arial Narrow"/>
                <w:sz w:val="15"/>
                <w:szCs w:val="15"/>
              </w:rPr>
              <w:t>ürkçesi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14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113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Eski Uygur T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ürkçesi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114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2425D4">
              <w:rPr>
                <w:rFonts w:ascii="Arial Narrow" w:hAnsi="Arial Narrow"/>
                <w:sz w:val="15"/>
                <w:szCs w:val="15"/>
              </w:rPr>
              <w:t>Karahanlı</w:t>
            </w:r>
            <w:proofErr w:type="spellEnd"/>
            <w:r w:rsidRPr="002425D4">
              <w:rPr>
                <w:rFonts w:ascii="Arial Narrow" w:hAnsi="Arial Narrow"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sz w:val="15"/>
                <w:szCs w:val="15"/>
              </w:rPr>
              <w:t>T</w:t>
            </w:r>
            <w:r w:rsidRPr="002425D4">
              <w:rPr>
                <w:rFonts w:ascii="Arial Narrow" w:hAnsi="Arial Narrow"/>
                <w:sz w:val="15"/>
                <w:szCs w:val="15"/>
              </w:rPr>
              <w:t>ürkçesi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106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115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Harezm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T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ürkçesi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116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Eski Kıpçak T</w:t>
            </w:r>
            <w:r w:rsidRPr="002425D4">
              <w:rPr>
                <w:rFonts w:ascii="Arial Narrow" w:hAnsi="Arial Narrow"/>
                <w:sz w:val="15"/>
                <w:szCs w:val="15"/>
              </w:rPr>
              <w:t>ürkçesi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12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117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Çağatay T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ürkçesi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Eski Anadolu T</w:t>
            </w:r>
            <w:r w:rsidRPr="002425D4">
              <w:rPr>
                <w:rFonts w:ascii="Arial Narrow" w:hAnsi="Arial Narrow"/>
                <w:sz w:val="15"/>
                <w:szCs w:val="15"/>
              </w:rPr>
              <w:t>ürkçesi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119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Azerbaycan T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ürkçesi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120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Türkmen T</w:t>
            </w:r>
            <w:r w:rsidRPr="002425D4">
              <w:rPr>
                <w:rFonts w:ascii="Arial Narrow" w:hAnsi="Arial Narrow"/>
                <w:sz w:val="15"/>
                <w:szCs w:val="15"/>
              </w:rPr>
              <w:t>ürkçesi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11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121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Tatar T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ürkçesi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122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Özbek T</w:t>
            </w:r>
            <w:r w:rsidRPr="002425D4">
              <w:rPr>
                <w:rFonts w:ascii="Arial Narrow" w:hAnsi="Arial Narrow"/>
                <w:sz w:val="15"/>
                <w:szCs w:val="15"/>
              </w:rPr>
              <w:t>ürkçesi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7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123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Yeni Uygur T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ürkçesi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124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Kazak T</w:t>
            </w:r>
            <w:r w:rsidRPr="002425D4">
              <w:rPr>
                <w:rFonts w:ascii="Arial Narrow" w:hAnsi="Arial Narrow"/>
                <w:sz w:val="15"/>
                <w:szCs w:val="15"/>
              </w:rPr>
              <w:t>ürkçesi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125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Kırgız T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ürkçesi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126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Çuvaş T</w:t>
            </w:r>
            <w:r w:rsidRPr="002425D4">
              <w:rPr>
                <w:rFonts w:ascii="Arial Narrow" w:hAnsi="Arial Narrow"/>
                <w:sz w:val="15"/>
                <w:szCs w:val="15"/>
              </w:rPr>
              <w:t>ürkçesi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127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Yakut T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ürkçesi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128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Eski Türk Edebiyatının Kaynakları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129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Eski Türk Edebiyatının Kaynakları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130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Eski Türk Edebiyatında Mazmunlar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143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131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Eski Türk Edebiyatında Mazmunlar 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132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Eski Türk Edebiyatında Nazım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133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Eski Türk Edebiyatında Nazım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Eski Türk Edebiyatında Nesir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135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Eski Türk Edebiyatında Nesir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136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Aruz B</w:t>
            </w:r>
            <w:r w:rsidRPr="002425D4">
              <w:rPr>
                <w:rFonts w:ascii="Arial Narrow" w:hAnsi="Arial Narrow"/>
                <w:sz w:val="15"/>
                <w:szCs w:val="15"/>
              </w:rPr>
              <w:t>ilgisi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137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Edebi S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anatlar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138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Farsça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71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139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Farsça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140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Halkbiliminde Temel Terim ve K</w:t>
            </w:r>
            <w:r w:rsidRPr="002425D4">
              <w:rPr>
                <w:rFonts w:ascii="Arial Narrow" w:hAnsi="Arial Narrow"/>
                <w:sz w:val="15"/>
                <w:szCs w:val="15"/>
              </w:rPr>
              <w:t>av.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Halkbiliminde Derleme ve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A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raş</w:t>
            </w:r>
            <w:proofErr w:type="spellEnd"/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. Tek.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 Halk Edebiyatının Kaynakları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 Halk Edebiyatının Kaynakları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144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Âşıklık Geleneği ve T</w:t>
            </w:r>
            <w:r w:rsidRPr="002425D4">
              <w:rPr>
                <w:rFonts w:ascii="Arial Narrow" w:hAnsi="Arial Narrow"/>
                <w:sz w:val="15"/>
                <w:szCs w:val="15"/>
              </w:rPr>
              <w:t>ür</w:t>
            </w:r>
            <w:r>
              <w:rPr>
                <w:rFonts w:ascii="Arial Narrow" w:hAnsi="Arial Narrow"/>
                <w:sz w:val="15"/>
                <w:szCs w:val="15"/>
              </w:rPr>
              <w:t>k Saz Şiiri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14</w:t>
            </w:r>
            <w:bookmarkStart w:id="0" w:name="_GoBack"/>
            <w:bookmarkEnd w:id="0"/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Âşıklık Geleneği ve T</w:t>
            </w:r>
            <w:r w:rsidRPr="002425D4">
              <w:rPr>
                <w:rFonts w:ascii="Arial Narrow" w:hAnsi="Arial Narrow"/>
                <w:sz w:val="15"/>
                <w:szCs w:val="15"/>
              </w:rPr>
              <w:t>ür</w:t>
            </w:r>
            <w:r>
              <w:rPr>
                <w:rFonts w:ascii="Arial Narrow" w:hAnsi="Arial Narrow"/>
                <w:sz w:val="15"/>
                <w:szCs w:val="15"/>
              </w:rPr>
              <w:t>k Saz Şiiri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146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Anonim Türk Halk Edebiyatında Nazım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147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Anonim Türk Halk Edebiyatında Nazım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148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Anonim Türk Halk Edebiyatında</w:t>
            </w:r>
            <w:r w:rsidRPr="002425D4">
              <w:rPr>
                <w:rFonts w:ascii="Arial Narrow" w:hAnsi="Arial Narrow"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sz w:val="15"/>
                <w:szCs w:val="15"/>
              </w:rPr>
              <w:t>Nesir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149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Anonim Türk Halk Edebiyatında</w:t>
            </w:r>
            <w:r w:rsidRPr="002425D4">
              <w:rPr>
                <w:rFonts w:ascii="Arial Narrow" w:hAnsi="Arial Narrow"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sz w:val="15"/>
                <w:szCs w:val="15"/>
              </w:rPr>
              <w:t>Nesir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150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Tekke-Tasavvuf E</w:t>
            </w:r>
            <w:r w:rsidRPr="002425D4">
              <w:rPr>
                <w:rFonts w:ascii="Arial Narrow" w:hAnsi="Arial Narrow"/>
                <w:sz w:val="15"/>
                <w:szCs w:val="15"/>
              </w:rPr>
              <w:t>debiyatı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151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Türk H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 xml:space="preserve">alk 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emaşası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152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 Destanları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153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T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ürk Destanları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154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Eski Türk İnanç Sistemleri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119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155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Eski Türk İ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 xml:space="preserve">nanç 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Sistemleri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156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Şiir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San’atı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 xml:space="preserve"> I (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Poetika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)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157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Şiir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San’atı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II (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Poetika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158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Roman Teorisi ve Roman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İnc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. Met.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159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Roman Teorisi ve Roman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İnc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. Met.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160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Türk Hikâyeciliği ve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H</w:t>
            </w:r>
            <w:r w:rsidRPr="002425D4">
              <w:rPr>
                <w:rFonts w:ascii="Arial Narrow" w:hAnsi="Arial Narrow"/>
                <w:sz w:val="15"/>
                <w:szCs w:val="15"/>
              </w:rPr>
              <w:t>ik</w:t>
            </w:r>
            <w:proofErr w:type="spellEnd"/>
            <w:r w:rsidRPr="002425D4">
              <w:rPr>
                <w:rFonts w:ascii="Arial Narrow" w:hAnsi="Arial Narrow"/>
                <w:sz w:val="15"/>
                <w:szCs w:val="15"/>
              </w:rPr>
              <w:t xml:space="preserve">. </w:t>
            </w:r>
            <w:proofErr w:type="spellStart"/>
            <w:r w:rsidRPr="002425D4">
              <w:rPr>
                <w:rFonts w:ascii="Arial Narrow" w:hAnsi="Arial Narrow"/>
                <w:sz w:val="15"/>
                <w:szCs w:val="15"/>
              </w:rPr>
              <w:t>Tah</w:t>
            </w:r>
            <w:proofErr w:type="spellEnd"/>
            <w:r w:rsidRPr="002425D4">
              <w:rPr>
                <w:rFonts w:ascii="Arial Narrow" w:hAnsi="Arial Narrow"/>
                <w:sz w:val="15"/>
                <w:szCs w:val="15"/>
              </w:rPr>
              <w:t>.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161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Türk Hikâyeciliği ve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Hik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Tah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>.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162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Tanzimat Dönemi Türk Ş</w:t>
            </w:r>
            <w:r w:rsidRPr="002425D4">
              <w:rPr>
                <w:rFonts w:ascii="Arial Narrow" w:hAnsi="Arial Narrow"/>
                <w:sz w:val="15"/>
                <w:szCs w:val="15"/>
              </w:rPr>
              <w:t>iiri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163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Servet-i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Fünun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ve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Fecr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-i </w:t>
            </w:r>
            <w:proofErr w:type="gramStart"/>
            <w:r>
              <w:rPr>
                <w:rFonts w:ascii="Arial Narrow" w:hAnsi="Arial Narrow"/>
                <w:color w:val="000000"/>
                <w:sz w:val="15"/>
                <w:szCs w:val="15"/>
              </w:rPr>
              <w:t>Ati  Ş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iiri</w:t>
            </w:r>
            <w:proofErr w:type="gram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164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Şiir Tahlilleri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165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Şiir T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ah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lilleri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166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Roman Tahlilleri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167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Roman Tahlilleri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168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Modern Türk Tiyatrosu Tarihi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169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Modern Türk Tiyatrosu Tarihi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170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Çağdaş Türk Edebiyatları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171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Çağdaş Türk Edebiyatları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172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Çocuk Edebiyatı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173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Çocuk Edebiyatı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174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Batı Edebiyatı 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72F6E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175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Batı Edebiyatı 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176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Edebiyat F</w:t>
            </w:r>
            <w:r w:rsidRPr="002425D4">
              <w:rPr>
                <w:rFonts w:ascii="Arial Narrow" w:hAnsi="Arial Narrow"/>
                <w:sz w:val="15"/>
                <w:szCs w:val="15"/>
              </w:rPr>
              <w:t>elsefesi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55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177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Edebiyat S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osyolojisi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178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 w:rsidRPr="002425D4">
              <w:rPr>
                <w:rFonts w:ascii="Arial Narrow" w:hAnsi="Arial Narrow"/>
                <w:sz w:val="15"/>
                <w:szCs w:val="15"/>
              </w:rPr>
              <w:t>Edebi</w:t>
            </w:r>
            <w:r>
              <w:rPr>
                <w:rFonts w:ascii="Arial Narrow" w:hAnsi="Arial Narrow"/>
                <w:sz w:val="15"/>
                <w:szCs w:val="15"/>
              </w:rPr>
              <w:t>yat E</w:t>
            </w:r>
            <w:r w:rsidRPr="002425D4">
              <w:rPr>
                <w:rFonts w:ascii="Arial Narrow" w:hAnsi="Arial Narrow"/>
                <w:sz w:val="15"/>
                <w:szCs w:val="15"/>
              </w:rPr>
              <w:t>stetiği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5061D2" w:rsidRPr="00C833A6" w:rsidTr="008B7273">
        <w:trPr>
          <w:trHeight w:val="86"/>
        </w:trPr>
        <w:tc>
          <w:tcPr>
            <w:tcW w:w="778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jc w:val="both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9331</w:t>
            </w:r>
            <w:r w:rsidRPr="002425D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179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:rsidR="005061D2" w:rsidRPr="002425D4" w:rsidRDefault="005061D2" w:rsidP="005061D2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Basın-Yayın ve E</w:t>
            </w:r>
            <w:r w:rsidRPr="002425D4">
              <w:rPr>
                <w:rFonts w:ascii="Arial Narrow" w:hAnsi="Arial Narrow"/>
                <w:color w:val="000000"/>
                <w:sz w:val="15"/>
                <w:szCs w:val="15"/>
              </w:rPr>
              <w:t>debiyat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5061D2" w:rsidRPr="00472F6E" w:rsidRDefault="005061D2" w:rsidP="005061D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5061D2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5061D2" w:rsidRPr="00C833A6" w:rsidRDefault="005061D2" w:rsidP="005061D2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5061D2" w:rsidRPr="00C833A6" w:rsidRDefault="005061D2" w:rsidP="005061D2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02" w:type="dxa"/>
            <w:gridSpan w:val="3"/>
            <w:shd w:val="clear" w:color="auto" w:fill="D9D9D9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5061D2" w:rsidRPr="00C833A6" w:rsidTr="005061D2">
        <w:trPr>
          <w:gridAfter w:val="1"/>
          <w:wAfter w:w="28" w:type="dxa"/>
          <w:trHeight w:val="20"/>
        </w:trPr>
        <w:tc>
          <w:tcPr>
            <w:tcW w:w="10967" w:type="dxa"/>
            <w:gridSpan w:val="34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İKİNCİ YIL</w:t>
            </w:r>
          </w:p>
        </w:tc>
      </w:tr>
      <w:tr w:rsidR="005061D2" w:rsidRPr="00C833A6" w:rsidTr="005061D2">
        <w:trPr>
          <w:gridAfter w:val="1"/>
          <w:wAfter w:w="28" w:type="dxa"/>
          <w:trHeight w:val="228"/>
        </w:trPr>
        <w:tc>
          <w:tcPr>
            <w:tcW w:w="5245" w:type="dxa"/>
            <w:gridSpan w:val="18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722" w:type="dxa"/>
            <w:gridSpan w:val="16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</w:tr>
      <w:tr w:rsidR="005061D2" w:rsidRPr="00C833A6" w:rsidTr="005061D2">
        <w:trPr>
          <w:trHeight w:val="20"/>
        </w:trPr>
        <w:tc>
          <w:tcPr>
            <w:tcW w:w="849" w:type="dxa"/>
            <w:gridSpan w:val="3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984" w:type="dxa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III. YARIYIL</w:t>
            </w:r>
          </w:p>
        </w:tc>
        <w:tc>
          <w:tcPr>
            <w:tcW w:w="637" w:type="dxa"/>
            <w:gridSpan w:val="2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3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gridSpan w:val="3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gridSpan w:val="3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3" w:type="dxa"/>
            <w:gridSpan w:val="3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4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06" w:type="dxa"/>
            <w:gridSpan w:val="3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IV. YARIYIL</w:t>
            </w:r>
          </w:p>
        </w:tc>
        <w:tc>
          <w:tcPr>
            <w:tcW w:w="756" w:type="dxa"/>
            <w:gridSpan w:val="2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79" w:type="dxa"/>
            <w:gridSpan w:val="2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0" w:type="dxa"/>
            <w:gridSpan w:val="2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4" w:type="dxa"/>
            <w:gridSpan w:val="2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64" w:type="dxa"/>
            <w:gridSpan w:val="2"/>
            <w:vAlign w:val="center"/>
          </w:tcPr>
          <w:p w:rsidR="005061D2" w:rsidRPr="00C833A6" w:rsidRDefault="005061D2" w:rsidP="005061D2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061D2" w:rsidRPr="00C833A6" w:rsidTr="005061D2">
        <w:trPr>
          <w:trHeight w:val="20"/>
        </w:trPr>
        <w:tc>
          <w:tcPr>
            <w:tcW w:w="849" w:type="dxa"/>
            <w:gridSpan w:val="3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1984" w:type="dxa"/>
          </w:tcPr>
          <w:p w:rsidR="005061D2" w:rsidRPr="00C833A6" w:rsidRDefault="005061D2" w:rsidP="005061D2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</w:p>
        </w:tc>
        <w:tc>
          <w:tcPr>
            <w:tcW w:w="637" w:type="dxa"/>
            <w:gridSpan w:val="2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1" w:type="dxa"/>
            <w:gridSpan w:val="4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06" w:type="dxa"/>
            <w:gridSpan w:val="3"/>
          </w:tcPr>
          <w:p w:rsidR="005061D2" w:rsidRPr="00C833A6" w:rsidRDefault="005061D2" w:rsidP="005061D2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</w:p>
        </w:tc>
        <w:tc>
          <w:tcPr>
            <w:tcW w:w="756" w:type="dxa"/>
            <w:gridSpan w:val="2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5061D2" w:rsidRPr="00C833A6" w:rsidTr="005061D2">
        <w:trPr>
          <w:trHeight w:val="20"/>
        </w:trPr>
        <w:tc>
          <w:tcPr>
            <w:tcW w:w="849" w:type="dxa"/>
            <w:gridSpan w:val="3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1984" w:type="dxa"/>
          </w:tcPr>
          <w:p w:rsidR="005061D2" w:rsidRPr="00C833A6" w:rsidRDefault="005061D2" w:rsidP="005061D2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***</w:t>
            </w:r>
          </w:p>
        </w:tc>
        <w:tc>
          <w:tcPr>
            <w:tcW w:w="637" w:type="dxa"/>
            <w:gridSpan w:val="2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1" w:type="dxa"/>
            <w:gridSpan w:val="3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1" w:type="dxa"/>
            <w:gridSpan w:val="4"/>
            <w:vAlign w:val="center"/>
          </w:tcPr>
          <w:p w:rsidR="005061D2" w:rsidRPr="00C833A6" w:rsidRDefault="005061D2" w:rsidP="005061D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06" w:type="dxa"/>
            <w:gridSpan w:val="3"/>
          </w:tcPr>
          <w:p w:rsidR="005061D2" w:rsidRPr="00C833A6" w:rsidRDefault="005061D2" w:rsidP="005061D2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 ***</w:t>
            </w:r>
          </w:p>
        </w:tc>
        <w:tc>
          <w:tcPr>
            <w:tcW w:w="756" w:type="dxa"/>
            <w:gridSpan w:val="2"/>
            <w:vAlign w:val="center"/>
          </w:tcPr>
          <w:p w:rsidR="005061D2" w:rsidRPr="00C833A6" w:rsidRDefault="005061D2" w:rsidP="005061D2">
            <w:pPr>
              <w:spacing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0" w:type="dxa"/>
            <w:gridSpan w:val="2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</w:tr>
      <w:tr w:rsidR="005061D2" w:rsidRPr="00C833A6" w:rsidTr="005061D2">
        <w:trPr>
          <w:trHeight w:val="295"/>
        </w:trPr>
        <w:tc>
          <w:tcPr>
            <w:tcW w:w="849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3"/>
            <w:shd w:val="clear" w:color="auto" w:fill="auto"/>
            <w:vAlign w:val="center"/>
          </w:tcPr>
          <w:p w:rsidR="005061D2" w:rsidRPr="00C833A6" w:rsidRDefault="005061D2" w:rsidP="005061D2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5061D2" w:rsidRPr="00C833A6" w:rsidTr="005061D2">
        <w:trPr>
          <w:trHeight w:val="55"/>
        </w:trPr>
        <w:tc>
          <w:tcPr>
            <w:tcW w:w="849" w:type="dxa"/>
            <w:gridSpan w:val="3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637" w:type="dxa"/>
            <w:gridSpan w:val="2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3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56" w:type="dxa"/>
            <w:gridSpan w:val="2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shd w:val="clear" w:color="auto" w:fill="4F81BD" w:themeFill="accent1"/>
            <w:vAlign w:val="center"/>
          </w:tcPr>
          <w:p w:rsidR="005061D2" w:rsidRPr="00C833A6" w:rsidRDefault="005061D2" w:rsidP="005061D2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</w:tbl>
    <w:p w:rsidR="00662F6B" w:rsidRPr="004B096E" w:rsidRDefault="00662F6B" w:rsidP="00662F6B">
      <w:pPr>
        <w:rPr>
          <w:rFonts w:ascii="Arial Narrow" w:hAnsi="Arial Narrow"/>
          <w:b/>
          <w:bCs/>
          <w:color w:val="000000"/>
          <w:sz w:val="15"/>
          <w:szCs w:val="15"/>
          <w:lang w:eastAsia="tr-TR"/>
        </w:rPr>
      </w:pPr>
    </w:p>
    <w:p w:rsidR="005061D2" w:rsidRPr="00C251B4" w:rsidRDefault="005061D2" w:rsidP="005061D2">
      <w:pPr>
        <w:ind w:left="-993" w:right="-851"/>
        <w:jc w:val="both"/>
        <w:rPr>
          <w:rFonts w:ascii="Arial Narrow" w:hAnsi="Arial Narrow"/>
          <w:sz w:val="16"/>
          <w:szCs w:val="20"/>
          <w:lang w:eastAsia="tr-TR"/>
        </w:rPr>
      </w:pPr>
      <w:r w:rsidRPr="00C251B4">
        <w:rPr>
          <w:rFonts w:ascii="Arial Narrow" w:hAnsi="Arial Narrow"/>
          <w:sz w:val="16"/>
          <w:szCs w:val="20"/>
          <w:lang w:eastAsia="tr-TR"/>
        </w:rPr>
        <w:t xml:space="preserve">* </w:t>
      </w:r>
      <w:r w:rsidRPr="00C251B4">
        <w:rPr>
          <w:sz w:val="20"/>
          <w:szCs w:val="20"/>
          <w:lang w:eastAsia="tr-TR"/>
        </w:rPr>
        <w:t xml:space="preserve"> </w:t>
      </w:r>
      <w:r w:rsidRPr="00C251B4">
        <w:rPr>
          <w:rFonts w:ascii="Arial Narrow" w:hAnsi="Arial Narrow"/>
          <w:sz w:val="16"/>
          <w:szCs w:val="20"/>
          <w:lang w:eastAsia="tr-TR"/>
        </w:rPr>
        <w:t xml:space="preserve">Öğrencinin bu dersi her dönem öncelikli olarak danışmanından alması gerekir. Danışmanın uygun görmesi halinde bu ders farklı öğretim üyelerinden alınabilir. </w:t>
      </w:r>
    </w:p>
    <w:p w:rsidR="005061D2" w:rsidRPr="00C251B4" w:rsidRDefault="005061D2" w:rsidP="005061D2">
      <w:pPr>
        <w:ind w:left="-993" w:right="-851"/>
        <w:jc w:val="both"/>
        <w:rPr>
          <w:rFonts w:ascii="Arial Narrow" w:hAnsi="Arial Narrow"/>
          <w:b/>
          <w:sz w:val="16"/>
          <w:szCs w:val="20"/>
          <w:u w:val="single"/>
          <w:lang w:eastAsia="tr-TR"/>
        </w:rPr>
      </w:pPr>
      <w:r w:rsidRPr="00C251B4">
        <w:rPr>
          <w:rFonts w:ascii="Arial Narrow" w:hAnsi="Arial Narrow"/>
          <w:sz w:val="16"/>
          <w:szCs w:val="20"/>
          <w:lang w:eastAsia="tr-TR"/>
        </w:rPr>
        <w:t xml:space="preserve">** </w:t>
      </w:r>
      <w:r w:rsidRPr="00041ED5">
        <w:rPr>
          <w:rFonts w:ascii="Arial Narrow" w:hAnsi="Arial Narrow"/>
          <w:b/>
          <w:sz w:val="16"/>
          <w:szCs w:val="20"/>
          <w:lang w:eastAsia="tr-TR"/>
        </w:rPr>
        <w:t>Ayrıca</w:t>
      </w:r>
      <w:r>
        <w:rPr>
          <w:rFonts w:ascii="Arial Narrow" w:hAnsi="Arial Narrow"/>
          <w:sz w:val="16"/>
          <w:szCs w:val="20"/>
          <w:lang w:eastAsia="tr-TR"/>
        </w:rPr>
        <w:t xml:space="preserve"> </w:t>
      </w:r>
      <w:r w:rsidRPr="00C251B4">
        <w:rPr>
          <w:rFonts w:ascii="Arial Narrow" w:hAnsi="Arial Narrow"/>
          <w:b/>
          <w:sz w:val="16"/>
          <w:szCs w:val="20"/>
          <w:lang w:eastAsia="tr-TR"/>
        </w:rPr>
        <w:t xml:space="preserve">Öğrenci Yüksek Öğretim Kurulu Lisansüstü Eğitim Öğretim Yönetmeliği’nin </w:t>
      </w:r>
      <w:r>
        <w:rPr>
          <w:rFonts w:ascii="Arial Narrow" w:hAnsi="Arial Narrow"/>
          <w:b/>
          <w:sz w:val="16"/>
          <w:szCs w:val="20"/>
          <w:lang w:eastAsia="tr-TR"/>
        </w:rPr>
        <w:t>34/5 ve Kilis 7 Aralık Üniversitesi Lisansüstü Eğitim-Öğretim ve Sınav Yönetmeliği’nin 11/3</w:t>
      </w:r>
      <w:r w:rsidRPr="00C251B4">
        <w:rPr>
          <w:rFonts w:ascii="Arial Narrow" w:hAnsi="Arial Narrow"/>
          <w:b/>
          <w:sz w:val="16"/>
          <w:szCs w:val="20"/>
          <w:lang w:eastAsia="tr-TR"/>
        </w:rPr>
        <w:t xml:space="preserve"> maddesine göre; Bilimsel araştırma teknikleri ile araştırma ve yayın etiği konularını içeren en az bir dersin yüksek lisans eğitimi sırasında alınması zorunludur.</w:t>
      </w:r>
      <w:r w:rsidRPr="00C251B4">
        <w:rPr>
          <w:rFonts w:ascii="Arial Narrow" w:hAnsi="Arial Narrow"/>
          <w:b/>
          <w:sz w:val="16"/>
          <w:szCs w:val="20"/>
          <w:u w:val="single"/>
          <w:lang w:eastAsia="tr-TR"/>
        </w:rPr>
        <w:t xml:space="preserve"> </w:t>
      </w:r>
    </w:p>
    <w:p w:rsidR="002A1293" w:rsidRDefault="005061D2" w:rsidP="005061D2">
      <w:pPr>
        <w:ind w:left="-993" w:right="-993"/>
        <w:jc w:val="both"/>
      </w:pPr>
      <w:r w:rsidRPr="00C251B4">
        <w:rPr>
          <w:rFonts w:ascii="Arial Narrow" w:hAnsi="Arial Narrow"/>
          <w:sz w:val="16"/>
          <w:szCs w:val="20"/>
          <w:lang w:eastAsia="tr-TR"/>
        </w:rPr>
        <w:t>***</w:t>
      </w:r>
      <w:r w:rsidRPr="00C251B4">
        <w:rPr>
          <w:sz w:val="20"/>
          <w:szCs w:val="20"/>
          <w:lang w:eastAsia="tr-TR"/>
        </w:rPr>
        <w:t xml:space="preserve"> </w:t>
      </w:r>
      <w:r w:rsidRPr="00C251B4">
        <w:rPr>
          <w:rFonts w:ascii="Arial Narrow" w:hAnsi="Arial Narrow"/>
          <w:sz w:val="16"/>
          <w:szCs w:val="20"/>
          <w:lang w:eastAsia="tr-TR"/>
        </w:rPr>
        <w:t>Öğrencinin “Yüksek Lisans Tez Çalışması” dersini alabilmesi için 21 kredilik (42 AKTS) seçmeli ders ve “Yüksek Lisans Semineri” dersinden başarılı olması gerekmektedir</w:t>
      </w:r>
    </w:p>
    <w:sectPr w:rsidR="002A12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FD" w:rsidRDefault="000626FD" w:rsidP="00662F6B">
      <w:r>
        <w:separator/>
      </w:r>
    </w:p>
  </w:endnote>
  <w:endnote w:type="continuationSeparator" w:id="0">
    <w:p w:rsidR="000626FD" w:rsidRDefault="000626FD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FD" w:rsidRDefault="000626FD" w:rsidP="00662F6B">
      <w:r>
        <w:separator/>
      </w:r>
    </w:p>
  </w:footnote>
  <w:footnote w:type="continuationSeparator" w:id="0">
    <w:p w:rsidR="000626FD" w:rsidRDefault="000626FD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D2" w:rsidRDefault="005061D2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:rsidR="005061D2" w:rsidRDefault="005061D2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:rsidR="005061D2" w:rsidRPr="00644570" w:rsidRDefault="005061D2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:rsidR="005061D2" w:rsidRPr="00644570" w:rsidRDefault="005061D2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TÜRK DİLİ VE EDEBİYATI </w:t>
    </w:r>
    <w:r w:rsidRPr="00644570">
      <w:rPr>
        <w:rFonts w:ascii="Arial Narrow" w:hAnsi="Arial Narrow" w:cs="Calibri"/>
        <w:b/>
        <w:sz w:val="15"/>
        <w:szCs w:val="15"/>
      </w:rPr>
      <w:t>ANA</w:t>
    </w:r>
    <w:r>
      <w:rPr>
        <w:rFonts w:ascii="Arial Narrow" w:hAnsi="Arial Narrow" w:cs="Calibri"/>
        <w:b/>
        <w:sz w:val="15"/>
        <w:szCs w:val="15"/>
      </w:rPr>
      <w:t xml:space="preserve"> </w:t>
    </w:r>
    <w:r w:rsidRPr="00644570">
      <w:rPr>
        <w:rFonts w:ascii="Arial Narrow" w:hAnsi="Arial Narrow" w:cs="Calibri"/>
        <w:b/>
        <w:sz w:val="15"/>
        <w:szCs w:val="15"/>
      </w:rPr>
      <w:t xml:space="preserve">BİLİM DALI </w:t>
    </w:r>
    <w:r>
      <w:rPr>
        <w:rFonts w:ascii="Arial Narrow" w:hAnsi="Arial Narrow" w:cs="Calibri"/>
        <w:b/>
        <w:sz w:val="15"/>
        <w:szCs w:val="15"/>
      </w:rPr>
      <w:t xml:space="preserve">TEZLİ </w:t>
    </w:r>
    <w:r w:rsidRPr="00644570">
      <w:rPr>
        <w:rFonts w:ascii="Arial Narrow" w:hAnsi="Arial Narrow" w:cs="Calibri"/>
        <w:b/>
        <w:sz w:val="15"/>
        <w:szCs w:val="15"/>
      </w:rPr>
      <w:t>YÜKSEK LİSANS</w:t>
    </w:r>
    <w:r>
      <w:rPr>
        <w:rFonts w:ascii="Arial Narrow" w:hAnsi="Arial Narrow" w:cs="Calibri"/>
        <w:b/>
        <w:sz w:val="15"/>
        <w:szCs w:val="15"/>
      </w:rPr>
      <w:t xml:space="preserve"> PROGRAMI 2022-2023</w:t>
    </w:r>
    <w:r w:rsidRPr="00644570">
      <w:rPr>
        <w:rFonts w:ascii="Arial Narrow" w:hAnsi="Arial Narrow" w:cs="Calibri"/>
        <w:b/>
        <w:sz w:val="15"/>
        <w:szCs w:val="15"/>
      </w:rPr>
      <w:t xml:space="preserve"> 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37045"/>
    <w:rsid w:val="000447AF"/>
    <w:rsid w:val="0005245E"/>
    <w:rsid w:val="000626FD"/>
    <w:rsid w:val="00064A1A"/>
    <w:rsid w:val="001223D3"/>
    <w:rsid w:val="00163ACE"/>
    <w:rsid w:val="001701F5"/>
    <w:rsid w:val="00213E1D"/>
    <w:rsid w:val="002924C1"/>
    <w:rsid w:val="002A1293"/>
    <w:rsid w:val="002A5686"/>
    <w:rsid w:val="002C20DD"/>
    <w:rsid w:val="0030222B"/>
    <w:rsid w:val="003C6432"/>
    <w:rsid w:val="003F0DEB"/>
    <w:rsid w:val="003F5242"/>
    <w:rsid w:val="004B096E"/>
    <w:rsid w:val="004B69E4"/>
    <w:rsid w:val="004F606E"/>
    <w:rsid w:val="005061D2"/>
    <w:rsid w:val="005063A4"/>
    <w:rsid w:val="00554A46"/>
    <w:rsid w:val="00571248"/>
    <w:rsid w:val="00601ED6"/>
    <w:rsid w:val="00636A84"/>
    <w:rsid w:val="006423DD"/>
    <w:rsid w:val="00662F6B"/>
    <w:rsid w:val="006717E0"/>
    <w:rsid w:val="006A5865"/>
    <w:rsid w:val="0073370C"/>
    <w:rsid w:val="00754B1F"/>
    <w:rsid w:val="008036AA"/>
    <w:rsid w:val="008B7273"/>
    <w:rsid w:val="00901E74"/>
    <w:rsid w:val="009A3216"/>
    <w:rsid w:val="009C60E5"/>
    <w:rsid w:val="009D4C00"/>
    <w:rsid w:val="009F1170"/>
    <w:rsid w:val="00A37293"/>
    <w:rsid w:val="00A91919"/>
    <w:rsid w:val="00AB0AAC"/>
    <w:rsid w:val="00AE4E79"/>
    <w:rsid w:val="00B12B04"/>
    <w:rsid w:val="00B47031"/>
    <w:rsid w:val="00B624A5"/>
    <w:rsid w:val="00C0767F"/>
    <w:rsid w:val="00CD0FE5"/>
    <w:rsid w:val="00D20095"/>
    <w:rsid w:val="00E744F6"/>
    <w:rsid w:val="00E84D7C"/>
    <w:rsid w:val="00EA741C"/>
    <w:rsid w:val="00EB522C"/>
    <w:rsid w:val="00ED0BE8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61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1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61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2722-7B5D-453C-8CA4-4A0DF835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cp:lastPrinted>2021-05-26T07:57:00Z</cp:lastPrinted>
  <dcterms:created xsi:type="dcterms:W3CDTF">2023-06-14T11:49:00Z</dcterms:created>
  <dcterms:modified xsi:type="dcterms:W3CDTF">2023-06-14T11:49:00Z</dcterms:modified>
</cp:coreProperties>
</file>